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2B" w:rsidRDefault="00A02995">
      <w:pPr>
        <w:jc w:val="center"/>
        <w:rPr>
          <w:szCs w:val="20"/>
        </w:rPr>
      </w:pPr>
      <w:r>
        <w:rPr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Cs w:val="20"/>
        </w:rPr>
        <w:pict>
          <v:shape id="_x0000_i0" o:spid="_x0000_i1025" type="#_x0000_t75" style="width:44.25pt;height:58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28672B" w:rsidRDefault="0028672B">
      <w:pPr>
        <w:jc w:val="center"/>
        <w:rPr>
          <w:szCs w:val="20"/>
        </w:rPr>
      </w:pPr>
    </w:p>
    <w:p w:rsidR="0028672B" w:rsidRDefault="00A0299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МЭРИЯ ГОРОДА МАГАДАНА</w:t>
      </w:r>
    </w:p>
    <w:p w:rsidR="0028672B" w:rsidRDefault="0028672B">
      <w:pPr>
        <w:keepNext/>
        <w:jc w:val="center"/>
        <w:outlineLvl w:val="0"/>
        <w:rPr>
          <w:b/>
          <w:spacing w:val="20"/>
          <w:sz w:val="28"/>
          <w:szCs w:val="28"/>
        </w:rPr>
      </w:pPr>
    </w:p>
    <w:p w:rsidR="0028672B" w:rsidRDefault="00A02995">
      <w:pPr>
        <w:keepNext/>
        <w:jc w:val="center"/>
        <w:outlineLvl w:val="0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 О С Т А Н О В Л Е Н И Е</w:t>
      </w:r>
    </w:p>
    <w:p w:rsidR="0028672B" w:rsidRDefault="0028672B">
      <w:pPr>
        <w:jc w:val="center"/>
        <w:rPr>
          <w:sz w:val="28"/>
          <w:szCs w:val="28"/>
        </w:rPr>
      </w:pPr>
    </w:p>
    <w:p w:rsidR="0028672B" w:rsidRDefault="00A029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5E2C">
        <w:rPr>
          <w:sz w:val="28"/>
          <w:szCs w:val="28"/>
        </w:rPr>
        <w:t>27.10.2025</w:t>
      </w:r>
      <w:bookmarkStart w:id="0" w:name="_GoBack"/>
      <w:bookmarkEnd w:id="0"/>
      <w:r>
        <w:rPr>
          <w:sz w:val="28"/>
          <w:szCs w:val="28"/>
        </w:rPr>
        <w:t xml:space="preserve"> г.  № </w:t>
      </w:r>
      <w:r w:rsidR="00C65E2C">
        <w:rPr>
          <w:sz w:val="28"/>
          <w:szCs w:val="28"/>
        </w:rPr>
        <w:t>4226-пм</w:t>
      </w:r>
    </w:p>
    <w:p w:rsidR="0028672B" w:rsidRDefault="0028672B">
      <w:pPr>
        <w:jc w:val="center"/>
        <w:rPr>
          <w:sz w:val="28"/>
          <w:szCs w:val="28"/>
        </w:rPr>
      </w:pPr>
    </w:p>
    <w:p w:rsidR="0028672B" w:rsidRDefault="00A02995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г. Магадан</w:t>
      </w:r>
    </w:p>
    <w:p w:rsidR="0028672B" w:rsidRDefault="0028672B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28672B">
        <w:tc>
          <w:tcPr>
            <w:tcW w:w="9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8672B" w:rsidRDefault="00A02995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О внесении изменений в постановление мэрии города Магадана от 28.12.2024 № 4656-пм «</w:t>
            </w:r>
            <w:r>
              <w:rPr>
                <w:b/>
                <w:bCs/>
                <w:sz w:val="28"/>
              </w:rPr>
              <w:t xml:space="preserve">О мерах по реализации решения Магаданской городской Думы от 24 декабря 2024 г. № 70-Д «О бюджете муниципального образования «Город Магадан» на 2025 год и плановый </w:t>
            </w:r>
          </w:p>
          <w:p w:rsidR="0028672B" w:rsidRDefault="00A02995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период 2026 и 2027 годов»</w:t>
            </w:r>
          </w:p>
        </w:tc>
      </w:tr>
    </w:tbl>
    <w:p w:rsidR="0028672B" w:rsidRDefault="0028672B">
      <w:pPr>
        <w:pStyle w:val="13"/>
        <w:spacing w:line="360" w:lineRule="auto"/>
        <w:ind w:firstLine="567"/>
        <w:contextualSpacing/>
        <w:jc w:val="both"/>
        <w:rPr>
          <w:b/>
          <w:bCs/>
          <w:sz w:val="28"/>
          <w:szCs w:val="28"/>
          <w:highlight w:val="white"/>
        </w:rPr>
      </w:pPr>
    </w:p>
    <w:p w:rsidR="0028672B" w:rsidRDefault="00A02995">
      <w:pPr>
        <w:pStyle w:val="13"/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  <w:highlight w:val="white"/>
        </w:rPr>
        <w:t>В целях совершенствования муниципального правового акта, руковод</w:t>
      </w:r>
      <w:r>
        <w:rPr>
          <w:sz w:val="28"/>
          <w:szCs w:val="28"/>
          <w:highlight w:val="white"/>
        </w:rPr>
        <w:t>ствуясь статьями 35.1</w:t>
      </w:r>
      <w:r w:rsidRPr="00C65E2C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45 Устава муниципального образования «Город Магадан», мэрия города Магадана</w:t>
      </w:r>
      <w:r>
        <w:rPr>
          <w:b/>
          <w:bCs/>
          <w:sz w:val="28"/>
          <w:szCs w:val="28"/>
          <w:highlight w:val="white"/>
        </w:rPr>
        <w:t xml:space="preserve"> п о с </w:t>
      </w:r>
      <w:proofErr w:type="gramStart"/>
      <w:r>
        <w:rPr>
          <w:b/>
          <w:bCs/>
          <w:sz w:val="28"/>
          <w:szCs w:val="28"/>
          <w:highlight w:val="white"/>
        </w:rPr>
        <w:t>т</w:t>
      </w:r>
      <w:proofErr w:type="gramEnd"/>
      <w:r>
        <w:rPr>
          <w:b/>
          <w:bCs/>
          <w:sz w:val="28"/>
          <w:szCs w:val="28"/>
          <w:highlight w:val="white"/>
        </w:rPr>
        <w:t xml:space="preserve"> а н о в л я е т:</w:t>
      </w:r>
    </w:p>
    <w:p w:rsidR="0028672B" w:rsidRDefault="00A02995">
      <w:pPr>
        <w:pStyle w:val="13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 Внести </w:t>
      </w:r>
      <w:proofErr w:type="gramStart"/>
      <w:r>
        <w:rPr>
          <w:sz w:val="28"/>
          <w:szCs w:val="28"/>
          <w:highlight w:val="white"/>
        </w:rPr>
        <w:t>в  постановление</w:t>
      </w:r>
      <w:proofErr w:type="gramEnd"/>
      <w:r>
        <w:rPr>
          <w:sz w:val="28"/>
          <w:szCs w:val="28"/>
          <w:highlight w:val="white"/>
        </w:rPr>
        <w:t xml:space="preserve"> мэрии города Магадана от 28.12.2024 № 4656-пм «О мерах по реализации решения Магаданской городской Думы </w:t>
      </w:r>
      <w:r>
        <w:rPr>
          <w:sz w:val="28"/>
          <w:szCs w:val="28"/>
          <w:highlight w:val="white"/>
        </w:rPr>
        <w:t>от 24 декабря 2024 г. № 70-Д «О бюджете муниципального образования «Город Магадан» на 2025 год и плановый период 2026 и 2027 годов» следующие изменения:</w:t>
      </w:r>
    </w:p>
    <w:p w:rsidR="0028672B" w:rsidRDefault="00A02995">
      <w:pPr>
        <w:pStyle w:val="13"/>
        <w:spacing w:line="360" w:lineRule="auto"/>
        <w:ind w:firstLine="567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1. Абзац 3 пункта 7 изложить в следующей редакции:</w:t>
      </w:r>
    </w:p>
    <w:p w:rsidR="0028672B" w:rsidRDefault="00A02995">
      <w:pPr>
        <w:pStyle w:val="1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«- </w:t>
      </w:r>
      <w:r>
        <w:rPr>
          <w:sz w:val="28"/>
          <w:szCs w:val="28"/>
          <w:highlight w:val="white"/>
        </w:rPr>
        <w:t>в размере, не превышающем 90 процентов объема средств на выполнение работ по строительству, реконструкции и капитальному ремонту объектов капитального строительства муниципальной собственности на сумму от 100 000 000,00 рублей до 1 000 000 000,00 рублей;».</w:t>
      </w:r>
    </w:p>
    <w:p w:rsidR="0028672B" w:rsidRDefault="00A02995">
      <w:pPr>
        <w:pStyle w:val="1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Пункт 7 дополнить абзацем 4 следующего содержания:</w:t>
      </w:r>
    </w:p>
    <w:p w:rsidR="0028672B" w:rsidRDefault="00A02995">
      <w:pPr>
        <w:pStyle w:val="13"/>
        <w:spacing w:line="360" w:lineRule="auto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«- </w:t>
      </w:r>
      <w:r>
        <w:rPr>
          <w:sz w:val="28"/>
          <w:szCs w:val="28"/>
          <w:highlight w:val="white"/>
        </w:rPr>
        <w:t xml:space="preserve">в размере, не превышающем 99 процентов объема средств на выполнение работ по строительству, реконструкции и капитальному ремонту </w:t>
      </w:r>
      <w:r>
        <w:rPr>
          <w:sz w:val="28"/>
          <w:szCs w:val="28"/>
          <w:highlight w:val="white"/>
        </w:rPr>
        <w:lastRenderedPageBreak/>
        <w:t>объектов капитального строительства муниципальной собственности на су</w:t>
      </w:r>
      <w:r>
        <w:rPr>
          <w:sz w:val="28"/>
          <w:szCs w:val="28"/>
          <w:highlight w:val="white"/>
        </w:rPr>
        <w:t>мму 1 000 000 000,00 рублей и выше;».</w:t>
      </w:r>
    </w:p>
    <w:p w:rsidR="0028672B" w:rsidRDefault="00A02995">
      <w:pPr>
        <w:pStyle w:val="1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28672B" w:rsidRDefault="0028672B">
      <w:pPr>
        <w:pStyle w:val="13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8672B" w:rsidRDefault="0028672B">
      <w:pPr>
        <w:pStyle w:val="13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8672B" w:rsidRDefault="00A02995">
      <w:pPr>
        <w:jc w:val="both"/>
        <w:rPr>
          <w:bCs/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>. глав</w:t>
      </w:r>
      <w:r>
        <w:rPr>
          <w:bCs/>
          <w:sz w:val="28"/>
          <w:szCs w:val="20"/>
        </w:rPr>
        <w:t xml:space="preserve">ы муниципального образования </w:t>
      </w:r>
    </w:p>
    <w:p w:rsidR="0028672B" w:rsidRDefault="00A02995">
      <w:pPr>
        <w:jc w:val="both"/>
        <w:rPr>
          <w:sz w:val="28"/>
          <w:szCs w:val="20"/>
        </w:rPr>
      </w:pPr>
      <w:r>
        <w:rPr>
          <w:bCs/>
          <w:sz w:val="28"/>
          <w:szCs w:val="20"/>
        </w:rPr>
        <w:t xml:space="preserve">«Город Магадан», мэра города Магадана                                  А. </w:t>
      </w:r>
      <w:proofErr w:type="spellStart"/>
      <w:r>
        <w:rPr>
          <w:bCs/>
          <w:sz w:val="28"/>
          <w:szCs w:val="20"/>
        </w:rPr>
        <w:t>Малашевский</w:t>
      </w:r>
      <w:proofErr w:type="spellEnd"/>
    </w:p>
    <w:sectPr w:rsidR="0028672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95" w:rsidRDefault="00A02995">
      <w:r>
        <w:separator/>
      </w:r>
    </w:p>
  </w:endnote>
  <w:endnote w:type="continuationSeparator" w:id="0">
    <w:p w:rsidR="00A02995" w:rsidRDefault="00A0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2B" w:rsidRDefault="00A02995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8672B" w:rsidRDefault="0028672B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2B" w:rsidRDefault="0028672B">
    <w:pPr>
      <w:pStyle w:val="ad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95" w:rsidRDefault="00A02995">
      <w:r>
        <w:separator/>
      </w:r>
    </w:p>
  </w:footnote>
  <w:footnote w:type="continuationSeparator" w:id="0">
    <w:p w:rsidR="00A02995" w:rsidRDefault="00A0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2B" w:rsidRDefault="00A02995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  <w:p w:rsidR="0028672B" w:rsidRDefault="0028672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2B" w:rsidRDefault="0028672B">
    <w:pPr>
      <w:pStyle w:val="ab"/>
      <w:jc w:val="center"/>
      <w:rPr>
        <w:rFonts w:ascii="Times New Roman" w:hAnsi="Times New Roman"/>
      </w:rPr>
    </w:pPr>
  </w:p>
  <w:p w:rsidR="0028672B" w:rsidRDefault="002867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AF4"/>
    <w:multiLevelType w:val="hybridMultilevel"/>
    <w:tmpl w:val="25A44E1C"/>
    <w:lvl w:ilvl="0" w:tplc="E8DAA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9EE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1437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286F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D037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5650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907B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D004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287F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7CE7055"/>
    <w:multiLevelType w:val="hybridMultilevel"/>
    <w:tmpl w:val="7E9A555C"/>
    <w:lvl w:ilvl="0" w:tplc="1F74FB3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FF242D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EDCB1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708F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AC37B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322BD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44BD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3C22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A6C6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151982"/>
    <w:multiLevelType w:val="hybridMultilevel"/>
    <w:tmpl w:val="7DD0F7EC"/>
    <w:lvl w:ilvl="0" w:tplc="D2A6A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89C8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145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4A5A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2E13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10B8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0C41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2C83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F84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212459B"/>
    <w:multiLevelType w:val="hybridMultilevel"/>
    <w:tmpl w:val="42284F16"/>
    <w:lvl w:ilvl="0" w:tplc="4FA614A8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D7FEBF7C">
      <w:start w:val="1"/>
      <w:numFmt w:val="lowerLetter"/>
      <w:lvlText w:val="%2."/>
      <w:lvlJc w:val="left"/>
      <w:pPr>
        <w:ind w:left="1440" w:hanging="360"/>
      </w:pPr>
    </w:lvl>
    <w:lvl w:ilvl="2" w:tplc="8DBC04C0">
      <w:start w:val="1"/>
      <w:numFmt w:val="lowerRoman"/>
      <w:lvlText w:val="%3."/>
      <w:lvlJc w:val="right"/>
      <w:pPr>
        <w:ind w:left="2160" w:hanging="180"/>
      </w:pPr>
    </w:lvl>
    <w:lvl w:ilvl="3" w:tplc="919EEB20">
      <w:start w:val="1"/>
      <w:numFmt w:val="decimal"/>
      <w:lvlText w:val="%4."/>
      <w:lvlJc w:val="left"/>
      <w:pPr>
        <w:ind w:left="2880" w:hanging="360"/>
      </w:pPr>
    </w:lvl>
    <w:lvl w:ilvl="4" w:tplc="C62C08CC">
      <w:start w:val="1"/>
      <w:numFmt w:val="lowerLetter"/>
      <w:lvlText w:val="%5."/>
      <w:lvlJc w:val="left"/>
      <w:pPr>
        <w:ind w:left="3600" w:hanging="360"/>
      </w:pPr>
    </w:lvl>
    <w:lvl w:ilvl="5" w:tplc="E6E6C864">
      <w:start w:val="1"/>
      <w:numFmt w:val="lowerRoman"/>
      <w:lvlText w:val="%6."/>
      <w:lvlJc w:val="right"/>
      <w:pPr>
        <w:ind w:left="4320" w:hanging="180"/>
      </w:pPr>
    </w:lvl>
    <w:lvl w:ilvl="6" w:tplc="2F2E4ABC">
      <w:start w:val="1"/>
      <w:numFmt w:val="decimal"/>
      <w:lvlText w:val="%7."/>
      <w:lvlJc w:val="left"/>
      <w:pPr>
        <w:ind w:left="5040" w:hanging="360"/>
      </w:pPr>
    </w:lvl>
    <w:lvl w:ilvl="7" w:tplc="7394679C">
      <w:start w:val="1"/>
      <w:numFmt w:val="lowerLetter"/>
      <w:lvlText w:val="%8."/>
      <w:lvlJc w:val="left"/>
      <w:pPr>
        <w:ind w:left="5760" w:hanging="360"/>
      </w:pPr>
    </w:lvl>
    <w:lvl w:ilvl="8" w:tplc="4B78BA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5FA3"/>
    <w:multiLevelType w:val="hybridMultilevel"/>
    <w:tmpl w:val="529A3D44"/>
    <w:lvl w:ilvl="0" w:tplc="AD263B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85A4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7420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D86B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18A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C8B1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4410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2616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3054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1E22FDD"/>
    <w:multiLevelType w:val="hybridMultilevel"/>
    <w:tmpl w:val="D19273E2"/>
    <w:lvl w:ilvl="0" w:tplc="488A3B96">
      <w:start w:val="1"/>
      <w:numFmt w:val="bullet"/>
      <w:lvlText w:val="-"/>
      <w:lvlJc w:val="left"/>
      <w:pPr>
        <w:tabs>
          <w:tab w:val="num" w:pos="1484"/>
        </w:tabs>
        <w:ind w:left="1484" w:hanging="945"/>
      </w:pPr>
      <w:rPr>
        <w:rFonts w:ascii="Times New Roman" w:eastAsia="Times New Roman" w:hAnsi="Times New Roman"/>
      </w:rPr>
    </w:lvl>
    <w:lvl w:ilvl="1" w:tplc="589A9DEE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/>
      </w:rPr>
    </w:lvl>
    <w:lvl w:ilvl="2" w:tplc="463CEC7A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/>
      </w:rPr>
    </w:lvl>
    <w:lvl w:ilvl="3" w:tplc="94D899F6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/>
      </w:rPr>
    </w:lvl>
    <w:lvl w:ilvl="4" w:tplc="063EBBDC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/>
      </w:rPr>
    </w:lvl>
    <w:lvl w:ilvl="5" w:tplc="6EFAEA82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/>
      </w:rPr>
    </w:lvl>
    <w:lvl w:ilvl="6" w:tplc="0212E952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/>
      </w:rPr>
    </w:lvl>
    <w:lvl w:ilvl="7" w:tplc="82325C4A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/>
      </w:rPr>
    </w:lvl>
    <w:lvl w:ilvl="8" w:tplc="188E70D2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/>
      </w:rPr>
    </w:lvl>
  </w:abstractNum>
  <w:abstractNum w:abstractNumId="6" w15:restartNumberingAfterBreak="0">
    <w:nsid w:val="446635F0"/>
    <w:multiLevelType w:val="hybridMultilevel"/>
    <w:tmpl w:val="F8E06C18"/>
    <w:lvl w:ilvl="0" w:tplc="3154D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8942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40C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8E51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B4A9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B4C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24F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8A91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841B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1987AB9"/>
    <w:multiLevelType w:val="hybridMultilevel"/>
    <w:tmpl w:val="C9D81BBA"/>
    <w:lvl w:ilvl="0" w:tplc="F940B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948DB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26E9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6890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42CE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6E2A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567C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461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DAAE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BD678F6"/>
    <w:multiLevelType w:val="hybridMultilevel"/>
    <w:tmpl w:val="A4FCD306"/>
    <w:lvl w:ilvl="0" w:tplc="3D647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ECE9C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52B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E658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A6D3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38C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A09F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589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3E2B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1525D42"/>
    <w:multiLevelType w:val="hybridMultilevel"/>
    <w:tmpl w:val="D0B2C2D8"/>
    <w:lvl w:ilvl="0" w:tplc="85907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53CB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606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A697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DEE9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BA1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58FD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DC92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20BB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7B8A36E2"/>
    <w:multiLevelType w:val="hybridMultilevel"/>
    <w:tmpl w:val="5DACFCF8"/>
    <w:lvl w:ilvl="0" w:tplc="6B563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6E25D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5E2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0C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6EC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8CAC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8F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6C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56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771FD"/>
    <w:multiLevelType w:val="hybridMultilevel"/>
    <w:tmpl w:val="B112A350"/>
    <w:lvl w:ilvl="0" w:tplc="E4067E2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D212B51A">
      <w:start w:val="1"/>
      <w:numFmt w:val="lowerLetter"/>
      <w:lvlText w:val="%2."/>
      <w:lvlJc w:val="left"/>
      <w:pPr>
        <w:ind w:left="1789" w:hanging="360"/>
      </w:pPr>
    </w:lvl>
    <w:lvl w:ilvl="2" w:tplc="1998231A">
      <w:start w:val="1"/>
      <w:numFmt w:val="lowerRoman"/>
      <w:lvlText w:val="%3."/>
      <w:lvlJc w:val="right"/>
      <w:pPr>
        <w:ind w:left="2509" w:hanging="180"/>
      </w:pPr>
    </w:lvl>
    <w:lvl w:ilvl="3" w:tplc="10866042">
      <w:start w:val="1"/>
      <w:numFmt w:val="decimal"/>
      <w:lvlText w:val="%4."/>
      <w:lvlJc w:val="left"/>
      <w:pPr>
        <w:ind w:left="3229" w:hanging="360"/>
      </w:pPr>
    </w:lvl>
    <w:lvl w:ilvl="4" w:tplc="4530A092">
      <w:start w:val="1"/>
      <w:numFmt w:val="lowerLetter"/>
      <w:lvlText w:val="%5."/>
      <w:lvlJc w:val="left"/>
      <w:pPr>
        <w:ind w:left="3949" w:hanging="360"/>
      </w:pPr>
    </w:lvl>
    <w:lvl w:ilvl="5" w:tplc="8358253C">
      <w:start w:val="1"/>
      <w:numFmt w:val="lowerRoman"/>
      <w:lvlText w:val="%6."/>
      <w:lvlJc w:val="right"/>
      <w:pPr>
        <w:ind w:left="4669" w:hanging="180"/>
      </w:pPr>
    </w:lvl>
    <w:lvl w:ilvl="6" w:tplc="F95AADBE">
      <w:start w:val="1"/>
      <w:numFmt w:val="decimal"/>
      <w:lvlText w:val="%7."/>
      <w:lvlJc w:val="left"/>
      <w:pPr>
        <w:ind w:left="5389" w:hanging="360"/>
      </w:pPr>
    </w:lvl>
    <w:lvl w:ilvl="7" w:tplc="DBC2577C">
      <w:start w:val="1"/>
      <w:numFmt w:val="lowerLetter"/>
      <w:lvlText w:val="%8."/>
      <w:lvlJc w:val="left"/>
      <w:pPr>
        <w:ind w:left="6109" w:hanging="360"/>
      </w:pPr>
    </w:lvl>
    <w:lvl w:ilvl="8" w:tplc="AF74A58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72B"/>
    <w:rsid w:val="0028672B"/>
    <w:rsid w:val="00A02995"/>
    <w:rsid w:val="00C6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3ACB97"/>
  <w15:docId w15:val="{0A7515C9-F8DC-401E-933F-0EDA6AFC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i/>
      <w:iCs/>
      <w:sz w:val="22"/>
      <w:szCs w:val="20"/>
    </w:rPr>
  </w:style>
  <w:style w:type="paragraph" w:styleId="2">
    <w:name w:val="heading 2"/>
    <w:basedOn w:val="a"/>
    <w:next w:val="a"/>
    <w:link w:val="20"/>
    <w:pPr>
      <w:keepNext/>
      <w:jc w:val="both"/>
      <w:outlineLvl w:val="1"/>
    </w:pPr>
    <w:rPr>
      <w:i/>
      <w:iCs/>
      <w:sz w:val="22"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pacing w:val="20"/>
      <w:sz w:val="36"/>
    </w:rPr>
  </w:style>
  <w:style w:type="paragraph" w:styleId="4">
    <w:name w:val="heading 4"/>
    <w:basedOn w:val="a"/>
    <w:next w:val="a"/>
    <w:link w:val="40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widowControl w:val="0"/>
      <w:tabs>
        <w:tab w:val="center" w:pos="4536"/>
        <w:tab w:val="right" w:pos="9072"/>
      </w:tabs>
    </w:pPr>
    <w:rPr>
      <w:rFonts w:ascii="Bodoni" w:hAnsi="Bodoni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link w:val="34"/>
    <w:pPr>
      <w:ind w:left="142"/>
      <w:jc w:val="both"/>
    </w:pPr>
    <w:rPr>
      <w:sz w:val="28"/>
      <w:szCs w:val="20"/>
    </w:rPr>
  </w:style>
  <w:style w:type="paragraph" w:styleId="35">
    <w:name w:val="Body Text 3"/>
    <w:basedOn w:val="a"/>
    <w:pPr>
      <w:jc w:val="both"/>
    </w:pPr>
    <w:rPr>
      <w:sz w:val="28"/>
      <w:szCs w:val="20"/>
    </w:rPr>
  </w:style>
  <w:style w:type="paragraph" w:styleId="afb">
    <w:name w:val="Body Text Indent"/>
    <w:basedOn w:val="a"/>
    <w:pPr>
      <w:ind w:firstLine="720"/>
      <w:jc w:val="both"/>
    </w:pPr>
    <w:rPr>
      <w:sz w:val="28"/>
    </w:rPr>
  </w:style>
  <w:style w:type="character" w:styleId="afc">
    <w:name w:val="page number"/>
    <w:basedOn w:val="a0"/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</w:rPr>
  </w:style>
  <w:style w:type="paragraph" w:styleId="afd">
    <w:name w:val="Body Text"/>
    <w:basedOn w:val="a"/>
    <w:pPr>
      <w:jc w:val="both"/>
    </w:pPr>
    <w:rPr>
      <w:sz w:val="28"/>
      <w:szCs w:val="20"/>
    </w:rPr>
  </w:style>
  <w:style w:type="paragraph" w:styleId="25">
    <w:name w:val="Body Text 2"/>
    <w:basedOn w:val="a"/>
    <w:pPr>
      <w:spacing w:line="360" w:lineRule="auto"/>
      <w:jc w:val="both"/>
    </w:pPr>
    <w:rPr>
      <w:szCs w:val="20"/>
    </w:rPr>
  </w:style>
  <w:style w:type="paragraph" w:styleId="26">
    <w:name w:val="Body Text Indent 2"/>
    <w:basedOn w:val="a"/>
    <w:pPr>
      <w:ind w:firstLine="709"/>
      <w:jc w:val="center"/>
    </w:pPr>
    <w:rPr>
      <w:b/>
      <w:bCs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e">
    <w:name w:val="Balloon Text"/>
    <w:basedOn w:val="a"/>
    <w:link w:val="aff"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rPr>
      <w:rFonts w:ascii="Tahoma" w:hAnsi="Tahoma"/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ac">
    <w:name w:val="Верхний колонтитул Знак"/>
    <w:link w:val="ab"/>
    <w:rPr>
      <w:rFonts w:ascii="Bodoni" w:hAnsi="Bodoni"/>
      <w:sz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f0">
    <w:name w:val="Normal (Web)"/>
    <w:basedOn w:val="a"/>
    <w:pPr>
      <w:spacing w:before="100" w:beforeAutospacing="1" w:after="100" w:afterAutospacing="1"/>
    </w:pPr>
  </w:style>
  <w:style w:type="character" w:styleId="aff1">
    <w:name w:val="Strong"/>
    <w:rPr>
      <w:b/>
      <w:bCs/>
    </w:rPr>
  </w:style>
  <w:style w:type="paragraph" w:customStyle="1" w:styleId="72">
    <w:name w:val="Оглавление 7 Знак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42"/>
      <w:jc w:val="both"/>
    </w:pPr>
    <w:rPr>
      <w:sz w:val="28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>Мэрия г. Магадана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Маслова Диана Евгеньевна</cp:lastModifiedBy>
  <cp:revision>21</cp:revision>
  <dcterms:created xsi:type="dcterms:W3CDTF">2025-10-27T04:03:00Z</dcterms:created>
  <dcterms:modified xsi:type="dcterms:W3CDTF">2025-10-27T04:03:00Z</dcterms:modified>
</cp:coreProperties>
</file>