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260"/>
      </w:tblGrid>
      <w:tr w:rsidR="005A42B6" w:rsidRPr="00D22F95" w:rsidTr="00CB055A">
        <w:trPr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A42B6" w:rsidRPr="00D22F95" w:rsidRDefault="006D2925" w:rsidP="005A42B6">
            <w:pPr>
              <w:pStyle w:val="2"/>
              <w:ind w:left="-108" w:right="-108" w:firstLine="0"/>
              <w:jc w:val="center"/>
              <w:rPr>
                <w:b/>
                <w:color w:val="000000"/>
                <w:szCs w:val="28"/>
              </w:rPr>
            </w:pPr>
            <w:r w:rsidRPr="00D22F95">
              <w:rPr>
                <w:b/>
                <w:color w:val="000000"/>
                <w:szCs w:val="28"/>
              </w:rPr>
              <w:t>ПРИЛОЖЕНИЕ</w:t>
            </w:r>
          </w:p>
          <w:p w:rsidR="005A42B6" w:rsidRPr="00D22F95" w:rsidRDefault="005A42B6" w:rsidP="005A42B6">
            <w:pPr>
              <w:pStyle w:val="2"/>
              <w:ind w:left="-108" w:right="-108"/>
              <w:jc w:val="center"/>
              <w:rPr>
                <w:b/>
                <w:color w:val="000000"/>
                <w:szCs w:val="28"/>
              </w:rPr>
            </w:pPr>
          </w:p>
          <w:p w:rsidR="005A42B6" w:rsidRPr="00D22F95" w:rsidRDefault="005A42B6" w:rsidP="005A42B6">
            <w:pPr>
              <w:pStyle w:val="2"/>
              <w:ind w:left="-108" w:right="-108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22F95">
              <w:rPr>
                <w:b/>
                <w:bCs/>
                <w:color w:val="000000"/>
                <w:szCs w:val="28"/>
              </w:rPr>
              <w:t>к постановлению мэрии</w:t>
            </w:r>
          </w:p>
          <w:p w:rsidR="005A42B6" w:rsidRPr="00D22F95" w:rsidRDefault="005A42B6" w:rsidP="005A42B6">
            <w:pPr>
              <w:pStyle w:val="2"/>
              <w:ind w:left="-108" w:right="-108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22F95">
              <w:rPr>
                <w:b/>
                <w:bCs/>
                <w:color w:val="000000"/>
                <w:szCs w:val="28"/>
              </w:rPr>
              <w:t>города Магадана</w:t>
            </w:r>
          </w:p>
          <w:p w:rsidR="005A42B6" w:rsidRPr="00D22F95" w:rsidRDefault="005A42B6" w:rsidP="001E0A56">
            <w:pPr>
              <w:pStyle w:val="2"/>
              <w:ind w:left="-108" w:right="-108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22F95">
              <w:rPr>
                <w:b/>
                <w:bCs/>
                <w:color w:val="000000"/>
                <w:szCs w:val="28"/>
              </w:rPr>
              <w:t>от</w:t>
            </w:r>
            <w:r w:rsidR="001E0A56">
              <w:rPr>
                <w:b/>
                <w:bCs/>
                <w:color w:val="000000"/>
                <w:szCs w:val="28"/>
              </w:rPr>
              <w:t xml:space="preserve"> 01.08.2024 </w:t>
            </w:r>
            <w:r w:rsidRPr="00D22F95">
              <w:rPr>
                <w:b/>
                <w:bCs/>
                <w:color w:val="000000"/>
                <w:szCs w:val="28"/>
              </w:rPr>
              <w:t>№</w:t>
            </w:r>
            <w:r w:rsidR="001E0A56">
              <w:rPr>
                <w:b/>
                <w:bCs/>
                <w:color w:val="000000"/>
                <w:szCs w:val="28"/>
              </w:rPr>
              <w:t xml:space="preserve"> 2580-пм</w:t>
            </w:r>
            <w:bookmarkStart w:id="0" w:name="_GoBack"/>
            <w:bookmarkEnd w:id="0"/>
          </w:p>
        </w:tc>
      </w:tr>
    </w:tbl>
    <w:sdt>
      <w:sdtPr>
        <w:rPr>
          <w:b/>
          <w:color w:val="000000"/>
          <w:sz w:val="28"/>
          <w:szCs w:val="28"/>
        </w:rPr>
        <w:id w:val="-722292097"/>
        <w:placeholder>
          <w:docPart w:val="217E9EDC2DF845E991CA6E5FFA3E62CB"/>
        </w:placeholder>
      </w:sdtPr>
      <w:sdtEndPr/>
      <w:sdtContent>
        <w:p w:rsidR="00314E6A" w:rsidRPr="00D22F95" w:rsidRDefault="006D2925" w:rsidP="00A15431">
          <w:pPr>
            <w:spacing w:before="1400" w:after="120"/>
            <w:jc w:val="center"/>
            <w:rPr>
              <w:b/>
              <w:color w:val="000000"/>
              <w:sz w:val="28"/>
              <w:szCs w:val="28"/>
            </w:rPr>
          </w:pPr>
          <w:r w:rsidRPr="00D22F95">
            <w:rPr>
              <w:b/>
              <w:color w:val="000000"/>
              <w:sz w:val="28"/>
              <w:szCs w:val="28"/>
            </w:rPr>
            <w:t>П Е Р Е Ч Е Н Ь</w:t>
          </w:r>
        </w:p>
      </w:sdtContent>
    </w:sdt>
    <w:sdt>
      <w:sdtPr>
        <w:rPr>
          <w:b/>
          <w:sz w:val="28"/>
          <w:szCs w:val="28"/>
        </w:rPr>
        <w:id w:val="-1621530293"/>
        <w:placeholder>
          <w:docPart w:val="217E9EDC2DF845E991CA6E5FFA3E62CB"/>
        </w:placeholder>
      </w:sdtPr>
      <w:sdtEndPr/>
      <w:sdtContent>
        <w:p w:rsidR="005A42B6" w:rsidRPr="00D22F95" w:rsidRDefault="006D2925" w:rsidP="00A15431">
          <w:pPr>
            <w:spacing w:after="480"/>
            <w:jc w:val="center"/>
            <w:rPr>
              <w:b/>
              <w:sz w:val="28"/>
              <w:szCs w:val="28"/>
            </w:rPr>
          </w:pPr>
          <w:r w:rsidRPr="00D22F95">
            <w:rPr>
              <w:b/>
              <w:sz w:val="28"/>
              <w:szCs w:val="28"/>
            </w:rPr>
            <w:t>информационных систем</w:t>
          </w:r>
          <w:r w:rsidR="00D50E1B" w:rsidRPr="00D22F95">
            <w:rPr>
              <w:b/>
              <w:sz w:val="28"/>
              <w:szCs w:val="28"/>
            </w:rPr>
            <w:t xml:space="preserve"> </w:t>
          </w:r>
          <w:r w:rsidRPr="00D22F95">
            <w:rPr>
              <w:b/>
              <w:sz w:val="28"/>
              <w:szCs w:val="28"/>
            </w:rPr>
            <w:t>мэрии города Магадана</w:t>
          </w:r>
        </w:p>
      </w:sdtContent>
    </w:sdt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328"/>
        <w:gridCol w:w="1635"/>
        <w:gridCol w:w="1902"/>
        <w:gridCol w:w="1831"/>
        <w:gridCol w:w="2393"/>
        <w:gridCol w:w="1935"/>
        <w:gridCol w:w="2007"/>
        <w:gridCol w:w="1442"/>
        <w:gridCol w:w="1937"/>
      </w:tblGrid>
      <w:tr w:rsidR="0030000A" w:rsidRPr="00D22F95" w:rsidTr="0006593F"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Наименование информационных систем персональных данных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Наименование оператора информационных систем персональных данных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Перечень персональных данных, подлежащих обработке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Категория субъектов, персональные данные которых обрабатываются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Правовое основание обработки персональных данных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Необходимость получения согласия субъекта персональных данных на обработку своих персональных данных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Перечень действий с персональными данными. Вид обработки</w:t>
            </w:r>
          </w:p>
        </w:tc>
      </w:tr>
      <w:tr w:rsidR="0030000A" w:rsidRPr="00D22F95" w:rsidTr="0006593F">
        <w:tblPrEx>
          <w:tblLook w:val="04A0" w:firstRow="1" w:lastRow="0" w:firstColumn="1" w:lastColumn="0" w:noHBand="0" w:noVBand="1"/>
        </w:tblPrEx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BD2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9</w:t>
            </w:r>
          </w:p>
        </w:tc>
      </w:tr>
      <w:tr w:rsidR="0030000A" w:rsidRPr="00D22F95" w:rsidTr="0006593F">
        <w:tblPrEx>
          <w:tblLook w:val="04A0" w:firstRow="1" w:lastRow="0" w:firstColumn="1" w:lastColumn="0" w:noHBand="0" w:noVBand="1"/>
        </w:tblPrEx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6D2925" w:rsidRPr="00D22F95" w:rsidRDefault="00D30854" w:rsidP="00D30854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1</w:t>
            </w:r>
          </w:p>
          <w:p w:rsidR="006D2925" w:rsidRPr="00D22F95" w:rsidRDefault="006D2925" w:rsidP="00D30854">
            <w:pPr>
              <w:jc w:val="center"/>
              <w:rPr>
                <w:sz w:val="20"/>
                <w:szCs w:val="20"/>
              </w:rPr>
            </w:pPr>
          </w:p>
          <w:p w:rsidR="006D2925" w:rsidRPr="00D22F95" w:rsidRDefault="006D2925" w:rsidP="00D30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50E1B" w:rsidRPr="00D22F95" w:rsidRDefault="006D2925" w:rsidP="00D50E1B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Информационная система персональных данных «Финансово</w:t>
            </w:r>
            <w:r w:rsidR="009A2708" w:rsidRPr="00D22F95">
              <w:rPr>
                <w:sz w:val="20"/>
                <w:szCs w:val="20"/>
              </w:rPr>
              <w:t>-</w:t>
            </w:r>
          </w:p>
          <w:p w:rsidR="006D2925" w:rsidRPr="00D22F95" w:rsidRDefault="006D2925" w:rsidP="00D50E1B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экономический отдел»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6D2925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Управление финансово-хозяйственного обеспечения мэрии города Магадана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97175B" w:rsidP="0006593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Выполнение требований трудового законодательства Российской Федерации и законодательств</w:t>
            </w:r>
            <w:r w:rsidR="0006593F">
              <w:rPr>
                <w:sz w:val="20"/>
                <w:szCs w:val="20"/>
              </w:rPr>
              <w:t>а</w:t>
            </w:r>
            <w:r w:rsidRPr="00D22F95">
              <w:rPr>
                <w:sz w:val="20"/>
                <w:szCs w:val="20"/>
              </w:rPr>
              <w:t xml:space="preserve"> о муниципальной службе в Российской Федерации, ведение бухгалтерского, </w:t>
            </w:r>
            <w:r w:rsidRPr="00D22F95">
              <w:rPr>
                <w:sz w:val="20"/>
                <w:szCs w:val="20"/>
              </w:rPr>
              <w:lastRenderedPageBreak/>
              <w:t>кадрового и воинского учета, исполнение условий договоров гражданско-правового характера, осуществление наградной деятельности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F032DE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- Фамилия, Имя, Отчество</w:t>
            </w:r>
            <w:r w:rsidR="00F352AD" w:rsidRPr="00D22F95">
              <w:rPr>
                <w:sz w:val="20"/>
                <w:szCs w:val="20"/>
              </w:rPr>
              <w:t xml:space="preserve"> (в том числе прежние фамилии, имена, и (или) отчества, в случае их изменения)</w:t>
            </w:r>
            <w:r w:rsidRPr="00D22F95">
              <w:rPr>
                <w:sz w:val="20"/>
                <w:szCs w:val="20"/>
              </w:rPr>
              <w:t>;</w:t>
            </w:r>
          </w:p>
          <w:p w:rsidR="00F032DE" w:rsidRPr="00D22F95" w:rsidRDefault="00F032DE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</w:t>
            </w:r>
            <w:r w:rsidR="00F352AD" w:rsidRPr="00D22F95">
              <w:rPr>
                <w:sz w:val="20"/>
                <w:szCs w:val="20"/>
              </w:rPr>
              <w:t>число, месяц, год</w:t>
            </w:r>
            <w:r w:rsidRPr="00D22F95">
              <w:rPr>
                <w:sz w:val="20"/>
                <w:szCs w:val="20"/>
              </w:rPr>
              <w:t xml:space="preserve"> рождения;</w:t>
            </w:r>
          </w:p>
          <w:p w:rsidR="00F352AD" w:rsidRPr="00D22F95" w:rsidRDefault="00F352AD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место рождения;</w:t>
            </w:r>
          </w:p>
          <w:p w:rsidR="00F352AD" w:rsidRPr="00D22F95" w:rsidRDefault="00F352AD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информация о гражданстве;</w:t>
            </w:r>
          </w:p>
          <w:p w:rsidR="00F032DE" w:rsidRPr="00D22F95" w:rsidRDefault="00F352AD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реквизиты документа, удостоверяющего </w:t>
            </w:r>
            <w:r w:rsidRPr="00D22F95">
              <w:rPr>
                <w:sz w:val="20"/>
                <w:szCs w:val="20"/>
              </w:rPr>
              <w:lastRenderedPageBreak/>
              <w:t>личность, наименование органа, выдавшего его, дата выдачи;</w:t>
            </w:r>
          </w:p>
          <w:p w:rsidR="00FA3711" w:rsidRPr="00D22F95" w:rsidRDefault="00FA3711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адрес регистрации по месту</w:t>
            </w:r>
          </w:p>
          <w:p w:rsidR="00F352AD" w:rsidRPr="00D22F95" w:rsidRDefault="00D54AE3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жительства (месту пребывания), адрес фактического проживания</w:t>
            </w:r>
            <w:r w:rsidR="0071326E" w:rsidRPr="00D22F95">
              <w:rPr>
                <w:sz w:val="20"/>
                <w:szCs w:val="20"/>
              </w:rPr>
              <w:t>;</w:t>
            </w:r>
          </w:p>
          <w:p w:rsidR="0071326E" w:rsidRPr="00D22F95" w:rsidRDefault="0071326E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данные страхового свидетельства государственного пенсионного страхования</w:t>
            </w:r>
            <w:r w:rsidR="00D54AE3" w:rsidRPr="00D22F95">
              <w:rPr>
                <w:sz w:val="20"/>
                <w:szCs w:val="20"/>
              </w:rPr>
              <w:t xml:space="preserve"> или документа, подтверждающего регистрацию в системе индивидуального (персонифицированного) учета</w:t>
            </w:r>
            <w:r w:rsidRPr="00D22F95">
              <w:rPr>
                <w:sz w:val="20"/>
                <w:szCs w:val="20"/>
              </w:rPr>
              <w:t>;</w:t>
            </w:r>
          </w:p>
          <w:p w:rsidR="0071326E" w:rsidRPr="00D22F95" w:rsidRDefault="0071326E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идентификационный номер налогоплательщика;</w:t>
            </w:r>
          </w:p>
          <w:p w:rsidR="0071326E" w:rsidRPr="00D22F95" w:rsidRDefault="0071326E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сведения о </w:t>
            </w:r>
            <w:r w:rsidR="007C1F78" w:rsidRPr="00D22F95">
              <w:rPr>
                <w:sz w:val="20"/>
                <w:szCs w:val="20"/>
              </w:rPr>
              <w:t>близких родственниках (отце, матери, братьях, сестрах и детях, а также супругах, в том числе бывших, супругах братьев и сестер, братьях и сестрах супругов) (место рождения, место работы (службы), должность, адрес организации и адрес регистрации по месту жительства (месту пребывания), адрес фактического проживания)</w:t>
            </w:r>
            <w:r w:rsidRPr="00D22F95">
              <w:rPr>
                <w:sz w:val="20"/>
                <w:szCs w:val="20"/>
              </w:rPr>
              <w:t>;</w:t>
            </w:r>
          </w:p>
          <w:p w:rsidR="0071326E" w:rsidRPr="00D22F95" w:rsidRDefault="0071326E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информация о классном чине муниципальной службы (дипломатическом ранге, воинском или специальном звании, </w:t>
            </w:r>
            <w:r w:rsidRPr="00D22F95">
              <w:rPr>
                <w:sz w:val="20"/>
                <w:szCs w:val="20"/>
              </w:rPr>
              <w:lastRenderedPageBreak/>
              <w:t xml:space="preserve">классном чине правоохранительной службы, классном чине государственной </w:t>
            </w:r>
            <w:r w:rsidR="005D4506" w:rsidRPr="00D22F95">
              <w:rPr>
                <w:sz w:val="20"/>
                <w:szCs w:val="20"/>
              </w:rPr>
              <w:t>гражданской службы Российской Федерации</w:t>
            </w:r>
            <w:r w:rsidR="007C1F78" w:rsidRPr="00D22F95">
              <w:rPr>
                <w:sz w:val="20"/>
                <w:szCs w:val="20"/>
              </w:rPr>
              <w:t>, субъектов Российской Федерации</w:t>
            </w:r>
            <w:r w:rsidR="005D4506" w:rsidRPr="00D22F95">
              <w:rPr>
                <w:sz w:val="20"/>
                <w:szCs w:val="20"/>
              </w:rPr>
              <w:t>), квалификационном разряде муниципальной службы (квалификационном разряде или классном чине</w:t>
            </w:r>
            <w:r w:rsidR="00AD63AF" w:rsidRPr="00D22F95">
              <w:rPr>
                <w:sz w:val="20"/>
                <w:szCs w:val="20"/>
              </w:rPr>
              <w:t xml:space="preserve"> государственной службы (кем и когда присвоены);</w:t>
            </w:r>
          </w:p>
          <w:p w:rsidR="00AD63AF" w:rsidRPr="00D22F95" w:rsidRDefault="00AD63AF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информация об оформленных допусках к государственной тайне;</w:t>
            </w:r>
          </w:p>
          <w:p w:rsidR="00AD63AF" w:rsidRPr="00D22F95" w:rsidRDefault="00AD63AF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информация о ежегодных оплачиваемых</w:t>
            </w:r>
            <w:r w:rsidR="004B4F97" w:rsidRPr="00D22F95">
              <w:rPr>
                <w:sz w:val="20"/>
                <w:szCs w:val="20"/>
              </w:rPr>
              <w:t xml:space="preserve"> отпусках, учебных отпусках и отпусках без сохранения заработной платы;</w:t>
            </w:r>
          </w:p>
          <w:p w:rsidR="004B4F97" w:rsidRPr="00D22F95" w:rsidRDefault="004B4F97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номер расчетного счета</w:t>
            </w:r>
            <w:r w:rsidR="00563E01" w:rsidRPr="00D22F95">
              <w:rPr>
                <w:sz w:val="20"/>
                <w:szCs w:val="20"/>
              </w:rPr>
              <w:t>;</w:t>
            </w:r>
          </w:p>
          <w:p w:rsidR="00563E01" w:rsidRPr="00D22F95" w:rsidRDefault="00563E01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номер банковской карты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BD2854" w:rsidRPr="00D22F95" w:rsidRDefault="009A2708" w:rsidP="00D50E1B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- </w:t>
            </w:r>
            <w:r w:rsidR="005A6EB1" w:rsidRPr="00D22F95">
              <w:rPr>
                <w:sz w:val="20"/>
                <w:szCs w:val="20"/>
              </w:rPr>
              <w:t>муниципальные служащие;</w:t>
            </w:r>
          </w:p>
          <w:p w:rsidR="005A6EB1" w:rsidRPr="00D22F95" w:rsidRDefault="005A6EB1" w:rsidP="00D50E1B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</w:t>
            </w:r>
            <w:r w:rsidR="009A2708" w:rsidRPr="00D22F95">
              <w:rPr>
                <w:sz w:val="20"/>
                <w:szCs w:val="20"/>
              </w:rPr>
              <w:t>младший технический персонал;</w:t>
            </w:r>
          </w:p>
          <w:p w:rsidR="009A2708" w:rsidRPr="00D22F95" w:rsidRDefault="009A2708" w:rsidP="00D50E1B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</w:t>
            </w:r>
            <w:r w:rsidR="00DC2BEF" w:rsidRPr="00D22F95">
              <w:rPr>
                <w:sz w:val="20"/>
                <w:szCs w:val="20"/>
              </w:rPr>
              <w:t>работники, исполняющие обязанности по техническому обеспечению деятельности мэрии города Магадана;</w:t>
            </w:r>
          </w:p>
          <w:p w:rsidR="00DC2BEF" w:rsidRPr="00D22F95" w:rsidRDefault="00DC2BEF" w:rsidP="00D50E1B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- руководители муниципальных подведомственных учреждений мэрии города Магадана;</w:t>
            </w:r>
          </w:p>
          <w:p w:rsidR="00DC2BEF" w:rsidRPr="00D22F95" w:rsidRDefault="00DC2BEF" w:rsidP="00D50E1B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физические лица, с которыми заключены договоры гражданско-правового характера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BD2854" w:rsidP="0022141A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lastRenderedPageBreak/>
              <w:t>- Трудовой кодекс Российской Федерации;</w:t>
            </w:r>
          </w:p>
          <w:p w:rsidR="00BD2854" w:rsidRPr="00D22F95" w:rsidRDefault="00BD2854" w:rsidP="0022141A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Налоговый кодекс Российской Федерации;</w:t>
            </w:r>
          </w:p>
          <w:p w:rsidR="00BD2854" w:rsidRPr="00D22F95" w:rsidRDefault="00BD2854" w:rsidP="0022141A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Закон Магаданской об</w:t>
            </w:r>
            <w:r w:rsidR="00440CE3" w:rsidRPr="00D22F95">
              <w:rPr>
                <w:sz w:val="18"/>
                <w:szCs w:val="18"/>
              </w:rPr>
              <w:t>ласти от 14.03.2015 № </w:t>
            </w:r>
            <w:r w:rsidRPr="00D22F95">
              <w:rPr>
                <w:sz w:val="18"/>
                <w:szCs w:val="18"/>
              </w:rPr>
              <w:t>1718-ОЗ «О пенсионном обеспечении за выслугу лет в Магаданской области»;</w:t>
            </w:r>
          </w:p>
          <w:p w:rsidR="00BD2854" w:rsidRPr="00D22F95" w:rsidRDefault="00BD2854" w:rsidP="0022141A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решение Магаданской городской Думы от </w:t>
            </w:r>
            <w:r w:rsidRPr="00D22F95">
              <w:rPr>
                <w:sz w:val="18"/>
                <w:szCs w:val="18"/>
              </w:rPr>
              <w:lastRenderedPageBreak/>
              <w:t>16.05.2014 № 41-Д «О порядке пенсионного обеспечения за выслугу лет муници</w:t>
            </w:r>
            <w:r w:rsidR="00DC2BEF" w:rsidRPr="00D22F95">
              <w:rPr>
                <w:sz w:val="18"/>
                <w:szCs w:val="18"/>
              </w:rPr>
              <w:t>п</w:t>
            </w:r>
            <w:r w:rsidR="00FA3711" w:rsidRPr="00D22F95">
              <w:rPr>
                <w:sz w:val="18"/>
                <w:szCs w:val="18"/>
              </w:rPr>
              <w:t>альных</w:t>
            </w:r>
            <w:r w:rsidRPr="00D22F95">
              <w:rPr>
                <w:sz w:val="18"/>
                <w:szCs w:val="18"/>
              </w:rPr>
              <w:t xml:space="preserve"> служащих муниципального образования «Город Магадан» и лиц, замещающих муниципальные должности муниципального образования «Город Магадан»;</w:t>
            </w:r>
          </w:p>
          <w:p w:rsidR="00BD2854" w:rsidRPr="00D22F95" w:rsidRDefault="00BD2854" w:rsidP="00ED764A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распоряжение мэрии города Магадана от </w:t>
            </w:r>
            <w:r w:rsidR="00ED764A" w:rsidRPr="00D22F95">
              <w:rPr>
                <w:sz w:val="18"/>
                <w:szCs w:val="18"/>
              </w:rPr>
              <w:t>20.07.2017</w:t>
            </w:r>
            <w:r w:rsidRPr="00D22F95">
              <w:rPr>
                <w:sz w:val="18"/>
                <w:szCs w:val="18"/>
              </w:rPr>
              <w:t xml:space="preserve"> № </w:t>
            </w:r>
            <w:r w:rsidR="00ED764A" w:rsidRPr="00D22F95">
              <w:rPr>
                <w:sz w:val="18"/>
                <w:szCs w:val="18"/>
              </w:rPr>
              <w:t>67</w:t>
            </w:r>
            <w:r w:rsidRPr="00D22F95">
              <w:rPr>
                <w:sz w:val="18"/>
                <w:szCs w:val="18"/>
              </w:rPr>
              <w:t>-р «Об утверждении Положения об управлении финансово-хозяйственного обеспечения мэрии города Магадана»</w:t>
            </w:r>
            <w:r w:rsidR="00490E03" w:rsidRPr="00D22F95">
              <w:rPr>
                <w:sz w:val="18"/>
                <w:szCs w:val="18"/>
              </w:rPr>
              <w:t>;</w:t>
            </w:r>
          </w:p>
          <w:p w:rsidR="00490E03" w:rsidRPr="00D22F95" w:rsidRDefault="00490E03" w:rsidP="00ED764A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21.05.2015 № 1952 «Об утверждении порядка присвоения почетных званий города Магадана, размера и порядка установления ежемесячной денежной выплаты по присвоенным почетным званиям города Магадана»;</w:t>
            </w:r>
          </w:p>
          <w:p w:rsidR="00490E03" w:rsidRPr="00D22F95" w:rsidRDefault="00490E03" w:rsidP="00ED764A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30.03.2016 № 823 «О поощрениях от имени мэрии города Магадана»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9A2708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В соответствии со статьей 6 Федерального закона от 27.07.2006 № 152-ФЗ «О персональных данных»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6D2925" w:rsidRPr="00D22F95" w:rsidRDefault="0089705C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Сбор, систематизация, накопление, хранение, использование, уточнение, </w:t>
            </w:r>
            <w:r w:rsidR="00490E03" w:rsidRPr="00D22F95">
              <w:rPr>
                <w:sz w:val="20"/>
                <w:szCs w:val="20"/>
              </w:rPr>
              <w:t xml:space="preserve">передача, </w:t>
            </w:r>
            <w:r w:rsidRPr="00D22F95">
              <w:rPr>
                <w:sz w:val="20"/>
                <w:szCs w:val="20"/>
              </w:rPr>
              <w:t>уничтожение.</w:t>
            </w:r>
          </w:p>
          <w:p w:rsidR="0089705C" w:rsidRPr="00D22F95" w:rsidRDefault="0089705C" w:rsidP="0022141A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Смешанная обработка</w:t>
            </w:r>
          </w:p>
        </w:tc>
      </w:tr>
      <w:tr w:rsidR="0030000A" w:rsidRPr="00D22F95" w:rsidTr="0006593F">
        <w:tblPrEx>
          <w:tblLook w:val="04A0" w:firstRow="1" w:lastRow="0" w:firstColumn="1" w:lastColumn="0" w:noHBand="0" w:noVBand="1"/>
        </w:tblPrEx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C2BEF" w:rsidRPr="00D22F95" w:rsidRDefault="00DC2BEF" w:rsidP="00DC2BEF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Информационная система персональных данных «Кадры»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Управление кадровой политики и муниципальной службы мэрии города Магадана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06593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Выполнение требований трудового законодательства Российской Федерации и законодательств</w:t>
            </w:r>
            <w:r w:rsidR="0006593F">
              <w:rPr>
                <w:sz w:val="20"/>
                <w:szCs w:val="20"/>
              </w:rPr>
              <w:t>а</w:t>
            </w:r>
            <w:r w:rsidRPr="00D22F95">
              <w:rPr>
                <w:sz w:val="20"/>
                <w:szCs w:val="20"/>
              </w:rPr>
              <w:t xml:space="preserve"> о муниципальной службе в Российской Федерации, ведение бухгалтерского, кадрового и воинского учета, исполнение условий договоров </w:t>
            </w:r>
            <w:r w:rsidRPr="00D22F95">
              <w:rPr>
                <w:sz w:val="20"/>
                <w:szCs w:val="20"/>
              </w:rPr>
              <w:lastRenderedPageBreak/>
              <w:t>гражданско-правового характера, осуществление наградной деятельности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- Фамилия, Имя, Отчество (в том числе прежние фамилии, имена и (или) отчества, в случае их изменения</w:t>
            </w:r>
            <w:r w:rsidR="008613AA" w:rsidRPr="00D22F95">
              <w:rPr>
                <w:sz w:val="20"/>
                <w:szCs w:val="20"/>
              </w:rPr>
              <w:t>, сведения о том, когда, где и по какой причине они изменялись</w:t>
            </w:r>
            <w:r w:rsidRPr="00D22F95">
              <w:rPr>
                <w:sz w:val="20"/>
                <w:szCs w:val="20"/>
              </w:rPr>
              <w:t>);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число, месяц, год рождения;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место рождения;</w:t>
            </w:r>
          </w:p>
          <w:p w:rsidR="00EB6DC9" w:rsidRPr="00D22F95" w:rsidRDefault="00EB6DC9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информация о гражданстве;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реквизиты документа, удостоверяющего личность, наименование </w:t>
            </w:r>
            <w:r w:rsidRPr="00D22F95">
              <w:rPr>
                <w:sz w:val="20"/>
                <w:szCs w:val="20"/>
              </w:rPr>
              <w:lastRenderedPageBreak/>
              <w:t>органа, выдавшего его, дата выдачи;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адрес регистрации по месту жительства (месту пребывания), адрес фактического проживания;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номера контактных телефонов или сведения о других способах связи;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данные страхового свидетельства государственного пенсионного страхования или документа, подтверждающего регистрацию в системе индивидуального (персонифицированного) учета;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идентификационный номер налогоплательщика;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данные страхового медицинского полиса обязательного медицинского страхования;</w:t>
            </w:r>
          </w:p>
          <w:p w:rsidR="00E97FBC" w:rsidRPr="00D22F95" w:rsidRDefault="00DC2BEF" w:rsidP="00E97FBC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</w:t>
            </w:r>
            <w:r w:rsidR="00E97FBC" w:rsidRPr="00D22F95">
              <w:rPr>
                <w:sz w:val="20"/>
                <w:szCs w:val="20"/>
              </w:rPr>
              <w:t xml:space="preserve">сведения о близких родственниках (отце, матери, </w:t>
            </w:r>
            <w:r w:rsidR="0030000A" w:rsidRPr="00D22F95">
              <w:rPr>
                <w:sz w:val="20"/>
                <w:szCs w:val="20"/>
              </w:rPr>
              <w:t xml:space="preserve">братьях, сестрах и детях, а также супругах, в том числе бывших, супругах братьев и сестер, братьях и сестрах супругов) (место рождения, место работы (службы), должность, адрес организации и адрес регистрации по месту жительства (месту пребывания), адрес </w:t>
            </w:r>
            <w:r w:rsidR="0030000A" w:rsidRPr="00D22F95">
              <w:rPr>
                <w:sz w:val="20"/>
                <w:szCs w:val="20"/>
              </w:rPr>
              <w:lastRenderedPageBreak/>
              <w:t>фактического проживания</w:t>
            </w:r>
            <w:r w:rsidR="008613AA" w:rsidRPr="00D22F95">
              <w:rPr>
                <w:sz w:val="20"/>
                <w:szCs w:val="20"/>
              </w:rPr>
              <w:t>)</w:t>
            </w:r>
            <w:r w:rsidRPr="00D22F95">
              <w:rPr>
                <w:sz w:val="20"/>
                <w:szCs w:val="20"/>
              </w:rPr>
              <w:t xml:space="preserve">; </w:t>
            </w:r>
          </w:p>
          <w:p w:rsidR="0030000A" w:rsidRPr="00D22F95" w:rsidRDefault="0030000A" w:rsidP="00E97FBC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 трудовой деятельности, включая военную службу, работу по совместительству, предпринимательскую деятельность;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об образовании (когда и какие учебные заведения окончили, номера дипломов), направление подготовки или специальность, квалификация по диплому;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сведения о </w:t>
            </w:r>
            <w:r w:rsidR="0030000A" w:rsidRPr="00D22F95">
              <w:rPr>
                <w:sz w:val="20"/>
                <w:szCs w:val="20"/>
              </w:rPr>
              <w:t xml:space="preserve">послевузовском профессиональном образовании и </w:t>
            </w:r>
            <w:r w:rsidRPr="00D22F95">
              <w:rPr>
                <w:sz w:val="20"/>
                <w:szCs w:val="20"/>
              </w:rPr>
              <w:t>дополнительном профессиональном образовании;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об ученой степени, ученое звание (когда присвоены, номера дипломов, аттестатов);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 прохождении муниципальной службы, а также сведения о прежнем месте работы;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информация о классном чине муниципальной службы (дипломатическом ранге, воинском или специальном звании, классном чине правоохранительной службы, классном чине государственной гражданской службы Российской Федерации, </w:t>
            </w:r>
            <w:r w:rsidRPr="00D22F95">
              <w:rPr>
                <w:sz w:val="20"/>
                <w:szCs w:val="20"/>
              </w:rPr>
              <w:lastRenderedPageBreak/>
              <w:t>субъектов Российской Федерации), квалификационном разряде муниципальной службы (квалификационном разряде или классном чине государственной службы (кем и когда присвоены);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информация об оформленных допусках к государственной тайне;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об аттестации муниципальных служащих;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информация о ежегодных оплачиваемых отпусках, учебных отпусках и </w:t>
            </w:r>
            <w:proofErr w:type="gramStart"/>
            <w:r w:rsidRPr="00D22F95">
              <w:rPr>
                <w:sz w:val="20"/>
                <w:szCs w:val="20"/>
              </w:rPr>
              <w:t>отпусках без сохранения заработной платы</w:t>
            </w:r>
            <w:proofErr w:type="gramEnd"/>
            <w:r w:rsidR="0030000A" w:rsidRPr="00D22F95">
              <w:rPr>
                <w:sz w:val="20"/>
                <w:szCs w:val="20"/>
              </w:rPr>
              <w:t xml:space="preserve"> и дополнительных выходных днях</w:t>
            </w:r>
            <w:r w:rsidRPr="00D22F95">
              <w:rPr>
                <w:sz w:val="20"/>
                <w:szCs w:val="20"/>
              </w:rPr>
              <w:t>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 доходах, расходах, об имуществе и обязательства</w:t>
            </w:r>
            <w:r w:rsidR="0030000A" w:rsidRPr="00D22F95">
              <w:rPr>
                <w:sz w:val="20"/>
                <w:szCs w:val="20"/>
              </w:rPr>
              <w:t>х</w:t>
            </w:r>
            <w:r w:rsidRPr="00D22F95">
              <w:rPr>
                <w:sz w:val="20"/>
                <w:szCs w:val="20"/>
              </w:rPr>
              <w:t xml:space="preserve"> имущественного характера муниципального служащего, его супруга (супруги) и несовершеннолетних детей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8613AA" w:rsidRPr="00D22F95" w:rsidRDefault="008613AA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- кандидаты на прием на работу, муниципальную службу;</w:t>
            </w:r>
          </w:p>
          <w:p w:rsidR="008613AA" w:rsidRPr="00D22F95" w:rsidRDefault="008613AA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работники, муниципальные служащие и члены их семей (супруги и близкие родственники);</w:t>
            </w:r>
          </w:p>
          <w:p w:rsidR="008613AA" w:rsidRPr="00D22F95" w:rsidRDefault="008613AA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лица, имевшие ранее трудовые отношения;</w:t>
            </w:r>
          </w:p>
          <w:p w:rsidR="008613AA" w:rsidRPr="00D22F95" w:rsidRDefault="008613AA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- лица, имеющие гражданско-правовой характер договорных </w:t>
            </w:r>
            <w:r w:rsidRPr="00D22F95">
              <w:rPr>
                <w:sz w:val="20"/>
                <w:szCs w:val="20"/>
              </w:rPr>
              <w:lastRenderedPageBreak/>
              <w:t>отношений, или находящиеся на этапе преддоговорных или выполненных отношений подобного характера;</w:t>
            </w:r>
          </w:p>
          <w:p w:rsidR="008613AA" w:rsidRPr="00D22F95" w:rsidRDefault="008613AA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лица, проходящие различного рода практику (стажировку);</w:t>
            </w:r>
          </w:p>
          <w:p w:rsidR="008613AA" w:rsidRPr="00D22F95" w:rsidRDefault="008613AA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 xml:space="preserve">иные лица, обработка персональных данных которых необходима для осуществления </w:t>
            </w:r>
            <w:r w:rsidR="00F76AB7" w:rsidRPr="00D22F95">
              <w:rPr>
                <w:sz w:val="20"/>
                <w:szCs w:val="20"/>
              </w:rPr>
              <w:t>целей, указанных в графе 3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lastRenderedPageBreak/>
              <w:t>- Трудовой кодекс Российской Федерации;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Федеральный закон от 02.03.2007 № 25-ФЗ «О муниципальной службе»;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Федеральный закон от 25.12.2008 № 273-ФЗ «О противодействии коррупции»;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Закон Магаданской области от 02.11.2007 № 900-ОЗ «О муниципальной службе в Магаданской области»;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решение Магаданской городской Думы от 20.09.2016 № 69-Д «О </w:t>
            </w:r>
            <w:r w:rsidRPr="00D22F95">
              <w:rPr>
                <w:sz w:val="18"/>
                <w:szCs w:val="18"/>
              </w:rPr>
              <w:lastRenderedPageBreak/>
              <w:t>реализации законодательства о противодействии коррупции в отношении лиц, замещающих муниципальные должности муниципального образования «Город Магадан»;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решение Магаданской городской Думы от 29.02.2008 № 18-Д «О размере денежного вознаграждения лиц, замещающих муниципальные должности муниципального образования «Город Магадан» и оплате труда муниципальных служащих в муниципальном образовании «Город Магадан»; 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решение Магаданской городской Думы от 16.05.2014 № 41-Д «О порядке пенсионного обеспечения за выслугу лет муниципальных служащих муниципального образования «Город Магадан» и лиц, замещающих муниципальные должности муниципального образования «Город Магадан»;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решение Магаданской городской Думы от 02.12.2014 № 81-Д «О гарантиях и </w:t>
            </w:r>
            <w:r w:rsidRPr="00D22F95">
              <w:rPr>
                <w:sz w:val="18"/>
                <w:szCs w:val="18"/>
              </w:rPr>
              <w:lastRenderedPageBreak/>
              <w:t xml:space="preserve">компенсациях для лиц, проживающих на территории муниципального образования 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«Город Магадан» и работающих в органах местного самоуправления и муниципальных учреждениях»;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решение Магаданской городской Думы от 17.06.2011 № 24-Д «О Порядке предоставления отдельных дополнительных гарантий муниципальным служащим»;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решение Магаданской городской Думы от 24.04.2018 № 141-Д «О Порядке включения в стаж муниципальной службы для назначения пенсии за выслугу лет муниципальным служащим муниципального образования «Город Магадан» периодов работы в отдельных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для исполнения обязанностей по замещаемой должности </w:t>
            </w:r>
            <w:r w:rsidRPr="00D22F95">
              <w:rPr>
                <w:sz w:val="18"/>
                <w:szCs w:val="18"/>
              </w:rPr>
              <w:lastRenderedPageBreak/>
              <w:t>муниципальной службы»;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решение Магаданской городской Думы от 22.12.2007 № 119-Д «О Положении «О порядке проведения аттестации муниципальных служащих в органах местного самоуправления и Избирательной комиссии муниципального образования «Город Магадан»;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решение Магаданской городской Думы от 12.02.2004 № 8-Д «О Знаке отличия «За заслуги перед городом Магаданом»;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решение Магаданской городской Думы от 29.02.2008 № 15-Д «Об установлении почетных званий города Магадана»;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решение Магаданской городской Думы от 08.08.1995 № 26-Д «Об утверждении Положения о Почетном гражданине города 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Магадана»;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постановление мэрии города Магадана от 10.10.2014 № 4071 «Об утверждении Положения о проверке достоверности и полноты сведений о доходах, об имуществе и обязательствах имущественного характера, </w:t>
            </w:r>
            <w:r w:rsidRPr="00D22F95">
              <w:rPr>
                <w:sz w:val="18"/>
                <w:szCs w:val="18"/>
              </w:rPr>
              <w:lastRenderedPageBreak/>
              <w:t>представляемых гражданами, претендующими на замещение должностей руководителей муниципальных учреждений города Магадана, и лицами, замещающими указанные должности»;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09.10.2013 № 4364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мэрии города Магадана, и членов их семей, на официальном сайте мэрии города Магадана и предоставления этих сведений средствам массовой информации для опубликования»;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постановление мэрии города Магадана от </w:t>
            </w:r>
            <w:r w:rsidR="00AB1367" w:rsidRPr="00D22F95">
              <w:rPr>
                <w:sz w:val="18"/>
                <w:szCs w:val="18"/>
              </w:rPr>
              <w:t>20.07.2023</w:t>
            </w:r>
            <w:r w:rsidRPr="00D22F95">
              <w:rPr>
                <w:sz w:val="18"/>
                <w:szCs w:val="18"/>
              </w:rPr>
              <w:t xml:space="preserve"> № </w:t>
            </w:r>
            <w:r w:rsidR="00AB1367" w:rsidRPr="00D22F95">
              <w:rPr>
                <w:sz w:val="18"/>
                <w:szCs w:val="18"/>
              </w:rPr>
              <w:t>2161-пм</w:t>
            </w:r>
            <w:r w:rsidRPr="00D22F95">
              <w:rPr>
                <w:sz w:val="18"/>
                <w:szCs w:val="18"/>
              </w:rPr>
              <w:t xml:space="preserve"> «Об утверждении Положения о комиссии по соблюдению требований к служебному поведению муниципальных служащих мэрии города Магадана и урегулированию конфликта интересов»;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постановление мэрии города Магадана от </w:t>
            </w:r>
            <w:r w:rsidRPr="00D22F95">
              <w:rPr>
                <w:sz w:val="18"/>
                <w:szCs w:val="18"/>
              </w:rPr>
              <w:lastRenderedPageBreak/>
              <w:t>25.02.2016 № 526 «Об утверждении Положения о порядке сообщения муниципальными служащими мэрии города Магадана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06.05.2016 № 1244 «Об утверждении квалификационных требований для замещения должностей муниципальной службы в мэрии города Магадана»;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постановление мэрии города Магадана от 12.07.2018 № 1942 «Об утверждении Порядка включения в стаж муниципальной службы отдельных периодов работы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</w:t>
            </w:r>
            <w:r w:rsidRPr="00D22F95">
              <w:rPr>
                <w:sz w:val="18"/>
                <w:szCs w:val="18"/>
              </w:rPr>
              <w:lastRenderedPageBreak/>
              <w:t>установления других гарантий, предусмотренных федеральными законами, законами Магаданской области и Уставом муниципального образования «Город Магадан»»;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распоряжение мэрии города Магадана от 17.03.2016 № 32-р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«Об утверждении Положения об управлении кадровой политики и муниципальной службы мэрии города Магадана»;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Закон Магаданской области от 14.03.201</w:t>
            </w:r>
            <w:r w:rsidR="00AB1367" w:rsidRPr="00D22F95">
              <w:rPr>
                <w:sz w:val="18"/>
                <w:szCs w:val="18"/>
              </w:rPr>
              <w:t>4</w:t>
            </w:r>
            <w:r w:rsidRPr="00D22F95">
              <w:rPr>
                <w:sz w:val="18"/>
                <w:szCs w:val="18"/>
              </w:rPr>
              <w:t xml:space="preserve"> № 1718-ОЗ «О пенсионном обеспечении за выслугу лет в Магаданской области»;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30.03.2016 № 823 «О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 поощрениях от имени мэрии города Магадана»;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21.05.2015 № 1952 «Об утверждении порядка присвоения почетных званий города Магадана, размера и порядка установления ежемесячной денежной выплаты по присвоенным почетным званиям города Магадана»;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lastRenderedPageBreak/>
              <w:t>- постановление мэрии города Магадана от 16.05.2013 № 1881 «Об утверждении знака общественного признания «Золото Магадана»;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26.01.2007 № 82 «Об утверждении Положения о порядке работы комиссии по награждению Знаком отличия «За заслуги перед городом Магаданом»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 xml:space="preserve">В соответствии со статьей 6 Федерального 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закона от 27.07.2006 № 152-ФЗ «О персональных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данных»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Сбор, систематизация, накопление, хранение, уточнение, использование, распространение данных (статистические и ведомственные отчеты), уничтожение персональных данных.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Смешанная обработка</w:t>
            </w:r>
          </w:p>
        </w:tc>
      </w:tr>
      <w:tr w:rsidR="0030000A" w:rsidRPr="00D22F95" w:rsidTr="0006593F">
        <w:tblPrEx>
          <w:tblLook w:val="04A0" w:firstRow="1" w:lastRow="0" w:firstColumn="1" w:lastColumn="0" w:noHBand="0" w:noVBand="1"/>
        </w:tblPrEx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C2BEF" w:rsidRPr="00D22F95" w:rsidRDefault="00DC2BEF" w:rsidP="00DC2BEF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Информационная система персональных данных «КПДН»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Отдел по делам несовершеннолетних и защите их прав мэрии города Магадана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Осуществление и выполнение возложенных законодательством Российской Федерации функций, полномочий и обязанностей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Фамилия, Имя, Отчество несовершеннолетних граждан и их родителей;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число, месяц, год рождения;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место рождения;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место учебы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Физические лица: несовершеннолетние и их родители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Закон Магаданской области от 18.02.2006 № 684-ОЗ «О наделении органов местного самоуправления государственными полномочиями Магаданской области по созданию и организации деятельности комиссий по делам несовершеннолетних и защите их прав»;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Закон Магаданской области от 09.02.2006 № 682-ОЗ «О комиссиях по делам несовершеннолетних и защите их прав в Магаданской области»;</w:t>
            </w:r>
          </w:p>
          <w:p w:rsidR="00DC2BEF" w:rsidRPr="00D22F95" w:rsidRDefault="00DC2BEF" w:rsidP="0030000A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постановление мэрии города Магадана от </w:t>
            </w:r>
            <w:r w:rsidRPr="00D22F95">
              <w:rPr>
                <w:sz w:val="18"/>
                <w:szCs w:val="18"/>
              </w:rPr>
              <w:lastRenderedPageBreak/>
              <w:t>16.03.2020 № 703 «Об утверждении Положения о комиссии по делам несовершенно летних и защите их прав муниципального образования «Город Магадан»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В соответствии со статьей 6 Федерального закона от 27.07.2006 № 152-ФЗ «О персональных данных»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Сбор, систематизация, накопление, хранение, использование, уточнение, уничтожение.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Смешанная обработка</w:t>
            </w:r>
          </w:p>
        </w:tc>
      </w:tr>
      <w:tr w:rsidR="0030000A" w:rsidRPr="00D22F95" w:rsidTr="0006593F">
        <w:tblPrEx>
          <w:tblLook w:val="04A0" w:firstRow="1" w:lastRow="0" w:firstColumn="1" w:lastColumn="0" w:noHBand="0" w:noVBand="1"/>
        </w:tblPrEx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C2BEF" w:rsidRPr="00D22F95" w:rsidRDefault="00DC2BEF" w:rsidP="00DC2BEF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Федеральная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Государственная информационная система «Единый государственный реестр записи актов гражданского состояния (ЕГРЗАГС)»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Федеральная налоговая служба Российской Федерации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Фамилия, Имя, Отчество;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дата рождения;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место рождения;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гражданство;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пол;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возраст;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образование;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национальность;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место жительства;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семейное положение;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 документе, удостоверяющем личность;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контактный телефон;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 воинском учете;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занятость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Граждане Российской Федерации, иностранные граждане и лица без гражданства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Конституция Российской Федерации;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Семейный кодекс Российской Федерации;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Федеральный закон от 15.11.1997 № 143-ФЗ «Об актах гражданского состояния»;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-постановление Правительства Российской Федерации от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27.06.2018 № 738 «Об утверждении Правил ведения Единого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государственного реестра записей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Актов гражданского состояния»;</w:t>
            </w:r>
          </w:p>
          <w:p w:rsidR="00257BDF" w:rsidRPr="00D22F95" w:rsidRDefault="00257BD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Приказ Министерства юстиции Российской Федерации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lastRenderedPageBreak/>
              <w:t>- Закон Магаданской области от 10.11.2003 № 389-ОЗ «Об осуществлении государственных полномочий на государственную регистрацию актов гражданского состояния на территории Магаданской области»;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распоряжение мэрии города Магадана от 29.03.2019 № 28-р «Об органах записей актов гражданского состояния мэрии города Магадана»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В соответствии со статьей 6 Федерального закона от 27.07.2006 № 152-ФЗ «О персональных данных»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Сбор, систематизация, накопление, хранение, уточнение, использование, распространение данных (статистические и ведомственные отчеты).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Автоматизированная обработка</w:t>
            </w:r>
          </w:p>
        </w:tc>
      </w:tr>
      <w:tr w:rsidR="0030000A" w:rsidRPr="00F032DE" w:rsidTr="0006593F">
        <w:tblPrEx>
          <w:tblLook w:val="04A0" w:firstRow="1" w:lastRow="0" w:firstColumn="1" w:lastColumn="0" w:noHBand="0" w:noVBand="1"/>
        </w:tblPrEx>
        <w:trPr>
          <w:trHeight w:val="3244"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C2BEF" w:rsidRPr="00D22F95" w:rsidRDefault="00DC2BEF" w:rsidP="00DC2BEF">
            <w:pPr>
              <w:jc w:val="center"/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Муниципальная информационная система «Учет и регистрация избирателей»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Организационно-контрольный отдел мэрии города Магадана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Осуществление и выполнение возложенных законодательством Российской Федерации функций, полномочий и обязанностей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Фамилия, Имя, Отчество;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дата рождения;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место рождения;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пол;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гражданство;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место жительства;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- сведения о документе, удостоверяющем личность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Избиратели, участники референдума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-Федеральный закон от 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12.06.2002 № 67-ФЗ «Об основных гарантиях избирательных прав и права на участие в референдуме граждан Российской 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Федерации»;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-Положение о Государственной системе регистрации (учета) избирателей, участников референдума в Российской Федерации, утвержденное постановлением Центральной избирательной комиссии России от 06.11.1997 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№ 134/973-</w:t>
            </w:r>
            <w:r w:rsidRPr="00D22F95">
              <w:rPr>
                <w:sz w:val="18"/>
                <w:szCs w:val="18"/>
                <w:lang w:val="en-US"/>
              </w:rPr>
              <w:t>II</w:t>
            </w:r>
            <w:r w:rsidRPr="00D22F95">
              <w:rPr>
                <w:sz w:val="18"/>
                <w:szCs w:val="18"/>
              </w:rPr>
              <w:t>;</w:t>
            </w:r>
          </w:p>
          <w:p w:rsidR="009F104A" w:rsidRPr="00D22F95" w:rsidRDefault="009F104A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 xml:space="preserve">- постановление Избирательной комиссии Магаданской области от 07.10.2022 № 3/7-7 «Об обеспечении функционирования Государственной системы регистрации </w:t>
            </w:r>
            <w:r w:rsidRPr="00D22F95">
              <w:rPr>
                <w:sz w:val="18"/>
                <w:szCs w:val="18"/>
              </w:rPr>
              <w:lastRenderedPageBreak/>
              <w:t>(учета) избирателей, участников референдума на территории Магаданской области»;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15.02.2017 № 399 «Об организации и осуществлении регистрации (учета) избирателей, участников референдума на территории муниципального образования «Город Магадан»;</w:t>
            </w:r>
          </w:p>
          <w:p w:rsidR="00DC2BEF" w:rsidRPr="00D22F95" w:rsidRDefault="00DC2BEF" w:rsidP="00DC2BEF">
            <w:pPr>
              <w:rPr>
                <w:sz w:val="18"/>
                <w:szCs w:val="18"/>
              </w:rPr>
            </w:pPr>
            <w:r w:rsidRPr="00D22F95">
              <w:rPr>
                <w:sz w:val="18"/>
                <w:szCs w:val="18"/>
              </w:rPr>
              <w:t>- постановление мэрии города Магадана от 27.05.2017 № 63-р «Об утверждении Положения об организационно-контрольном отделе мэрии города Магадана»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lastRenderedPageBreak/>
              <w:t>В соответствии со статьей 6 Федерального закона от 27.07.2006 № 152-ФЗ «О персональных данных»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Систематизация, хранение, использование,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уточнение,</w:t>
            </w:r>
          </w:p>
          <w:p w:rsidR="00DC2BEF" w:rsidRPr="00D22F95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уничтожение.</w:t>
            </w:r>
          </w:p>
          <w:p w:rsidR="00DC2BEF" w:rsidRDefault="00DC2BEF" w:rsidP="00DC2BEF">
            <w:pPr>
              <w:rPr>
                <w:sz w:val="20"/>
                <w:szCs w:val="20"/>
              </w:rPr>
            </w:pPr>
            <w:r w:rsidRPr="00D22F95">
              <w:rPr>
                <w:sz w:val="20"/>
                <w:szCs w:val="20"/>
              </w:rPr>
              <w:t>Смешанная обработка</w:t>
            </w:r>
          </w:p>
        </w:tc>
      </w:tr>
    </w:tbl>
    <w:p w:rsidR="005A5E3D" w:rsidRDefault="005A5E3D" w:rsidP="006D2925">
      <w:pPr>
        <w:jc w:val="both"/>
        <w:rPr>
          <w:sz w:val="28"/>
          <w:szCs w:val="28"/>
        </w:rPr>
      </w:pPr>
    </w:p>
    <w:p w:rsidR="005A5E3D" w:rsidRDefault="005A5E3D" w:rsidP="005A5E3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1701" w:type="dxa"/>
        <w:jc w:val="center"/>
        <w:tblLook w:val="04A0" w:firstRow="1" w:lastRow="0" w:firstColumn="1" w:lastColumn="0" w:noHBand="0" w:noVBand="1"/>
      </w:tblPr>
      <w:tblGrid>
        <w:gridCol w:w="1701"/>
      </w:tblGrid>
      <w:tr w:rsidR="005A5E3D" w:rsidTr="005A5E3D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E3D" w:rsidRDefault="00A15431" w:rsidP="005A5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5A5E3D" w:rsidRDefault="005A5E3D" w:rsidP="005A5E3D">
      <w:pPr>
        <w:jc w:val="both"/>
        <w:rPr>
          <w:sz w:val="28"/>
          <w:szCs w:val="28"/>
        </w:rPr>
      </w:pPr>
    </w:p>
    <w:sectPr w:rsidR="005A5E3D" w:rsidSect="009A2708">
      <w:headerReference w:type="default" r:id="rId7"/>
      <w:pgSz w:w="16838" w:h="11906" w:orient="landscape"/>
      <w:pgMar w:top="1559" w:right="70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24" w:rsidRDefault="00C03424" w:rsidP="0098296F">
      <w:r>
        <w:separator/>
      </w:r>
    </w:p>
  </w:endnote>
  <w:endnote w:type="continuationSeparator" w:id="0">
    <w:p w:rsidR="00C03424" w:rsidRDefault="00C03424" w:rsidP="009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24" w:rsidRDefault="00C03424" w:rsidP="0098296F">
      <w:r>
        <w:separator/>
      </w:r>
    </w:p>
  </w:footnote>
  <w:footnote w:type="continuationSeparator" w:id="0">
    <w:p w:rsidR="00C03424" w:rsidRDefault="00C03424" w:rsidP="0098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099379"/>
      <w:docPartObj>
        <w:docPartGallery w:val="Page Numbers (Top of Page)"/>
        <w:docPartUnique/>
      </w:docPartObj>
    </w:sdtPr>
    <w:sdtEndPr/>
    <w:sdtContent>
      <w:p w:rsidR="00D50E1B" w:rsidRDefault="00D50E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56">
          <w:rPr>
            <w:noProof/>
          </w:rPr>
          <w:t>13</w:t>
        </w:r>
        <w:r>
          <w:fldChar w:fldCharType="end"/>
        </w:r>
      </w:p>
    </w:sdtContent>
  </w:sdt>
  <w:p w:rsidR="00D50E1B" w:rsidRDefault="00D50E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25"/>
    <w:rsid w:val="000605A5"/>
    <w:rsid w:val="0006593F"/>
    <w:rsid w:val="000726C3"/>
    <w:rsid w:val="000801E4"/>
    <w:rsid w:val="000C4320"/>
    <w:rsid w:val="00114080"/>
    <w:rsid w:val="00135051"/>
    <w:rsid w:val="0013583C"/>
    <w:rsid w:val="001D7004"/>
    <w:rsid w:val="001D7BE7"/>
    <w:rsid w:val="001E0A56"/>
    <w:rsid w:val="00215FFD"/>
    <w:rsid w:val="0022141A"/>
    <w:rsid w:val="00227F09"/>
    <w:rsid w:val="00242339"/>
    <w:rsid w:val="00257BDF"/>
    <w:rsid w:val="00257F12"/>
    <w:rsid w:val="00264915"/>
    <w:rsid w:val="0026735C"/>
    <w:rsid w:val="0027540E"/>
    <w:rsid w:val="002E0417"/>
    <w:rsid w:val="0030000A"/>
    <w:rsid w:val="00314E6A"/>
    <w:rsid w:val="003350CE"/>
    <w:rsid w:val="0034364B"/>
    <w:rsid w:val="00367119"/>
    <w:rsid w:val="00375682"/>
    <w:rsid w:val="00380EEF"/>
    <w:rsid w:val="00392AA3"/>
    <w:rsid w:val="00414C73"/>
    <w:rsid w:val="00416060"/>
    <w:rsid w:val="00421CAB"/>
    <w:rsid w:val="00440CE3"/>
    <w:rsid w:val="00456138"/>
    <w:rsid w:val="00473EE2"/>
    <w:rsid w:val="004847BB"/>
    <w:rsid w:val="00490E03"/>
    <w:rsid w:val="004B3198"/>
    <w:rsid w:val="004B4F97"/>
    <w:rsid w:val="004D211B"/>
    <w:rsid w:val="005549A7"/>
    <w:rsid w:val="00563544"/>
    <w:rsid w:val="00563E01"/>
    <w:rsid w:val="00593D91"/>
    <w:rsid w:val="005A42B6"/>
    <w:rsid w:val="005A5E3D"/>
    <w:rsid w:val="005A6EB1"/>
    <w:rsid w:val="005C2846"/>
    <w:rsid w:val="005D0E8C"/>
    <w:rsid w:val="005D4506"/>
    <w:rsid w:val="00635343"/>
    <w:rsid w:val="006373DF"/>
    <w:rsid w:val="006635D7"/>
    <w:rsid w:val="00682B30"/>
    <w:rsid w:val="0068324B"/>
    <w:rsid w:val="006A1FE0"/>
    <w:rsid w:val="006D2925"/>
    <w:rsid w:val="006D2BB0"/>
    <w:rsid w:val="0070566D"/>
    <w:rsid w:val="00705762"/>
    <w:rsid w:val="00705DA4"/>
    <w:rsid w:val="0071326E"/>
    <w:rsid w:val="00721618"/>
    <w:rsid w:val="007509E1"/>
    <w:rsid w:val="00761283"/>
    <w:rsid w:val="0076746F"/>
    <w:rsid w:val="007C1F78"/>
    <w:rsid w:val="007E1424"/>
    <w:rsid w:val="007F370A"/>
    <w:rsid w:val="00805804"/>
    <w:rsid w:val="00821DE3"/>
    <w:rsid w:val="008613AA"/>
    <w:rsid w:val="0089705C"/>
    <w:rsid w:val="008B1C12"/>
    <w:rsid w:val="008E21A4"/>
    <w:rsid w:val="00943B5B"/>
    <w:rsid w:val="00944544"/>
    <w:rsid w:val="00967FBD"/>
    <w:rsid w:val="0097175B"/>
    <w:rsid w:val="0097383E"/>
    <w:rsid w:val="0098296F"/>
    <w:rsid w:val="009A2708"/>
    <w:rsid w:val="009D0A81"/>
    <w:rsid w:val="009F104A"/>
    <w:rsid w:val="009F7BA4"/>
    <w:rsid w:val="00A04BD5"/>
    <w:rsid w:val="00A15431"/>
    <w:rsid w:val="00A520C3"/>
    <w:rsid w:val="00A671BC"/>
    <w:rsid w:val="00AB1367"/>
    <w:rsid w:val="00AD63AF"/>
    <w:rsid w:val="00B92998"/>
    <w:rsid w:val="00B96C99"/>
    <w:rsid w:val="00BA44B3"/>
    <w:rsid w:val="00BD2854"/>
    <w:rsid w:val="00BD302C"/>
    <w:rsid w:val="00C03424"/>
    <w:rsid w:val="00C22ABF"/>
    <w:rsid w:val="00C2375F"/>
    <w:rsid w:val="00C3333C"/>
    <w:rsid w:val="00C767B3"/>
    <w:rsid w:val="00C82530"/>
    <w:rsid w:val="00C96230"/>
    <w:rsid w:val="00CB055A"/>
    <w:rsid w:val="00D14CA3"/>
    <w:rsid w:val="00D22F95"/>
    <w:rsid w:val="00D30854"/>
    <w:rsid w:val="00D41BF7"/>
    <w:rsid w:val="00D50E1B"/>
    <w:rsid w:val="00D54AE3"/>
    <w:rsid w:val="00D70EB6"/>
    <w:rsid w:val="00DC2BEF"/>
    <w:rsid w:val="00DD61B7"/>
    <w:rsid w:val="00E63852"/>
    <w:rsid w:val="00E811F6"/>
    <w:rsid w:val="00E97FBC"/>
    <w:rsid w:val="00EA73D9"/>
    <w:rsid w:val="00EB6DC9"/>
    <w:rsid w:val="00ED764A"/>
    <w:rsid w:val="00EE66C3"/>
    <w:rsid w:val="00F032DE"/>
    <w:rsid w:val="00F3318E"/>
    <w:rsid w:val="00F352AD"/>
    <w:rsid w:val="00F76AB7"/>
    <w:rsid w:val="00F959A0"/>
    <w:rsid w:val="00FA3711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F3A00"/>
  <w15:docId w15:val="{785E0BDB-047E-491E-90C2-3C27033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A42B6"/>
    <w:pPr>
      <w:widowControl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4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2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2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5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E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5A5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3;&#1105;&#1085;&#1086;&#1074;&#1072;\Desktop\&#1054;&#1073;&#1088;&#1072;&#1079;&#1094;&#1099;%20&#1096;&#1072;&#1073;&#1083;&#1086;&#1085;&#1086;&#1074;\&#1054;&#1041;&#1056;&#1040;&#1047;&#1045;&#1062;%20&#1055;&#1056;&#1048;&#1051;&#1054;&#1046;&#1045;&#1053;&#1048;&#1071;%20&#1087;&#1086;&#1089;&#1090;&#1072;&#1085;&#1086;&#1074;&#1083;&#1077;&#1085;&#1080;&#1103;%20&#1073;&#1077;&#1079;%20&#1091;&#1090;&#1074;&#1077;&#1088;&#1078;&#1076;&#1077;&#1085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7E9EDC2DF845E991CA6E5FFA3E6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43B1E-534C-4376-B1C1-689E467BFC8B}"/>
      </w:docPartPr>
      <w:docPartBody>
        <w:p w:rsidR="00187E19" w:rsidRDefault="00AA159A">
          <w:pPr>
            <w:pStyle w:val="217E9EDC2DF845E991CA6E5FFA3E62CB"/>
          </w:pPr>
          <w:r w:rsidRPr="00F5389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9A"/>
    <w:rsid w:val="000019C0"/>
    <w:rsid w:val="00094A07"/>
    <w:rsid w:val="00101AE9"/>
    <w:rsid w:val="00187E19"/>
    <w:rsid w:val="00396D36"/>
    <w:rsid w:val="003D133F"/>
    <w:rsid w:val="00433DCD"/>
    <w:rsid w:val="00506544"/>
    <w:rsid w:val="006B4B7B"/>
    <w:rsid w:val="006E69BE"/>
    <w:rsid w:val="0073548C"/>
    <w:rsid w:val="007F2F2C"/>
    <w:rsid w:val="00846301"/>
    <w:rsid w:val="00855935"/>
    <w:rsid w:val="008A4C14"/>
    <w:rsid w:val="00AA159A"/>
    <w:rsid w:val="00B120F0"/>
    <w:rsid w:val="00B313A2"/>
    <w:rsid w:val="00B349B8"/>
    <w:rsid w:val="00C07D3C"/>
    <w:rsid w:val="00C63B2B"/>
    <w:rsid w:val="00E216B7"/>
    <w:rsid w:val="00E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17E9EDC2DF845E991CA6E5FFA3E62CB">
    <w:name w:val="217E9EDC2DF845E991CA6E5FFA3E6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E0E17-F582-41E9-919C-3EBB3D5B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ПРИЛОЖЕНИЯ постановления без утверждения</Template>
  <TotalTime>224</TotalTime>
  <Pages>13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Калёнова</dc:creator>
  <cp:lastModifiedBy>Пазюра Инна Геннадьевна</cp:lastModifiedBy>
  <cp:revision>19</cp:revision>
  <cp:lastPrinted>2016-11-01T00:04:00Z</cp:lastPrinted>
  <dcterms:created xsi:type="dcterms:W3CDTF">2020-08-19T22:50:00Z</dcterms:created>
  <dcterms:modified xsi:type="dcterms:W3CDTF">2024-08-01T03:04:00Z</dcterms:modified>
</cp:coreProperties>
</file>