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93630196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EF4996">
        <w:rPr>
          <w:color w:val="000000"/>
          <w:sz w:val="28"/>
          <w:szCs w:val="28"/>
        </w:rPr>
        <w:t>20.11.2024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EF4996">
        <w:rPr>
          <w:color w:val="000000"/>
          <w:sz w:val="28"/>
          <w:szCs w:val="28"/>
        </w:rPr>
        <w:t>4046-пм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FF03E5">
        <w:rPr>
          <w:b/>
          <w:bCs/>
          <w:sz w:val="28"/>
          <w:szCs w:val="28"/>
        </w:rPr>
        <w:t>27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r w:rsidR="00FF03E5">
        <w:rPr>
          <w:b/>
          <w:bCs/>
          <w:sz w:val="28"/>
          <w:szCs w:val="28"/>
        </w:rPr>
        <w:t>Зайцева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FF03E5" w:rsidRPr="00FF03E5">
        <w:rPr>
          <w:sz w:val="28"/>
          <w:szCs w:val="28"/>
        </w:rPr>
        <w:t>27</w:t>
      </w:r>
      <w:r w:rsidR="00FF03E5">
        <w:rPr>
          <w:sz w:val="28"/>
          <w:szCs w:val="28"/>
        </w:rPr>
        <w:t xml:space="preserve"> </w:t>
      </w:r>
      <w:r w:rsidR="00FF03E5" w:rsidRPr="00FF03E5">
        <w:rPr>
          <w:sz w:val="28"/>
          <w:szCs w:val="28"/>
        </w:rPr>
        <w:t xml:space="preserve">по улице Зайцева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FF03E5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</w:t>
      </w:r>
      <w:r w:rsidR="00FF03E5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FF03E5">
        <w:rPr>
          <w:sz w:val="28"/>
          <w:szCs w:val="28"/>
        </w:rPr>
        <w:t>704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FF03E5" w:rsidRPr="00FF03E5">
        <w:rPr>
          <w:sz w:val="28"/>
          <w:szCs w:val="28"/>
        </w:rPr>
        <w:t>27</w:t>
      </w:r>
      <w:r w:rsidR="00FF03E5">
        <w:rPr>
          <w:sz w:val="28"/>
          <w:szCs w:val="28"/>
        </w:rPr>
        <w:t xml:space="preserve"> </w:t>
      </w:r>
      <w:r w:rsidR="00FF03E5" w:rsidRPr="00FF03E5">
        <w:rPr>
          <w:sz w:val="28"/>
          <w:szCs w:val="28"/>
        </w:rPr>
        <w:t xml:space="preserve">по улице Зайцева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EF4996">
        <w:rPr>
          <w:rFonts w:ascii="Times New Roman" w:hAnsi="Times New Roman" w:cs="Times New Roman"/>
          <w:sz w:val="28"/>
          <w:szCs w:val="28"/>
        </w:rPr>
        <w:t xml:space="preserve"> 20.11.2024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EF4996">
        <w:rPr>
          <w:rFonts w:ascii="Times New Roman" w:hAnsi="Times New Roman" w:cs="Times New Roman"/>
          <w:sz w:val="28"/>
          <w:szCs w:val="28"/>
        </w:rPr>
        <w:t>4046-пм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FF03E5">
        <w:rPr>
          <w:b/>
          <w:bCs/>
          <w:sz w:val="28"/>
          <w:szCs w:val="28"/>
        </w:rPr>
        <w:t>27</w:t>
      </w:r>
      <w:r w:rsidR="00FF03E5">
        <w:rPr>
          <w:sz w:val="28"/>
          <w:szCs w:val="28"/>
        </w:rPr>
        <w:t xml:space="preserve"> </w:t>
      </w:r>
      <w:r w:rsidR="00FF03E5" w:rsidRPr="00F05D58">
        <w:rPr>
          <w:b/>
          <w:bCs/>
          <w:sz w:val="28"/>
          <w:szCs w:val="28"/>
        </w:rPr>
        <w:t xml:space="preserve">по </w:t>
      </w:r>
      <w:r w:rsidR="00FF03E5">
        <w:rPr>
          <w:b/>
          <w:bCs/>
          <w:sz w:val="28"/>
          <w:szCs w:val="28"/>
        </w:rPr>
        <w:t>улице</w:t>
      </w:r>
      <w:r w:rsidR="00FF03E5" w:rsidRPr="00F05D58">
        <w:rPr>
          <w:b/>
          <w:bCs/>
          <w:sz w:val="28"/>
          <w:szCs w:val="28"/>
        </w:rPr>
        <w:t xml:space="preserve"> </w:t>
      </w:r>
      <w:r w:rsidR="00FF03E5">
        <w:rPr>
          <w:b/>
          <w:bCs/>
          <w:sz w:val="28"/>
          <w:szCs w:val="28"/>
        </w:rPr>
        <w:t>Зайцева</w:t>
      </w:r>
      <w:r w:rsidR="00FF03E5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E621F7" w:rsidP="00FF03E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="00FF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E621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FF03E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0C50CF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</w:pPr>
            <w:r w:rsidRPr="00BA462A"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  <w:jc w:val="center"/>
            </w:pPr>
            <w:r w:rsidRPr="00BA462A">
              <w:t xml:space="preserve">по мере </w:t>
            </w:r>
            <w:proofErr w:type="spellStart"/>
            <w:r w:rsidRPr="00BA462A">
              <w:t>необ</w:t>
            </w:r>
            <w:proofErr w:type="spellEnd"/>
            <w:r w:rsidRPr="00BA462A">
              <w:t>-ходимости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CF" w:rsidRPr="001B64B3" w:rsidRDefault="00FF03E5" w:rsidP="000C50C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0C50CF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0C50CF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FF03E5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8,74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34718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03E5"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F03E5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FF03E5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F03E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E621F7" w:rsidP="00C3557B">
            <w:r>
              <w:t xml:space="preserve">     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E621F7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FF03E5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F03E5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F03E5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F03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FF03E5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AF1" w:rsidRDefault="00522AF1">
      <w:r>
        <w:separator/>
      </w:r>
    </w:p>
  </w:endnote>
  <w:endnote w:type="continuationSeparator" w:id="0">
    <w:p w:rsidR="00522AF1" w:rsidRDefault="0052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AF1" w:rsidRDefault="00522AF1">
      <w:r>
        <w:separator/>
      </w:r>
    </w:p>
  </w:footnote>
  <w:footnote w:type="continuationSeparator" w:id="0">
    <w:p w:rsidR="00522AF1" w:rsidRDefault="00522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2AF1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96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03E5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7ECB8B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6036-AC96-47DE-AEF9-5A2516D0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175</cp:revision>
  <cp:lastPrinted>2022-01-19T06:20:00Z</cp:lastPrinted>
  <dcterms:created xsi:type="dcterms:W3CDTF">2017-07-10T05:49:00Z</dcterms:created>
  <dcterms:modified xsi:type="dcterms:W3CDTF">2024-11-20T06:50:00Z</dcterms:modified>
</cp:coreProperties>
</file>