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75" w:rsidRPr="00FE41A3" w:rsidRDefault="00717C75" w:rsidP="00717C7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FE4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E4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17C75" w:rsidRDefault="00717C75" w:rsidP="00717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FE41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</w:t>
      </w:r>
      <w:r w:rsidRPr="00FE41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эрии</w:t>
      </w:r>
    </w:p>
    <w:p w:rsidR="00717C75" w:rsidRPr="00FE41A3" w:rsidRDefault="00717C75" w:rsidP="00717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</w:t>
      </w:r>
      <w:r w:rsidRPr="00FE41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города Магадана</w:t>
      </w:r>
    </w:p>
    <w:p w:rsidR="00717C75" w:rsidRPr="00FE41A3" w:rsidRDefault="00717C75" w:rsidP="00717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 от </w:t>
      </w:r>
      <w:r w:rsidR="00F608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15.11.2024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</w:t>
      </w:r>
      <w:r w:rsidR="00F608A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3970-пм</w:t>
      </w:r>
      <w:bookmarkStart w:id="0" w:name="_GoBack"/>
      <w:bookmarkEnd w:id="0"/>
    </w:p>
    <w:p w:rsidR="00717C75" w:rsidRPr="00FE41A3" w:rsidRDefault="00717C75" w:rsidP="00717C75">
      <w:pPr>
        <w:suppressAutoHyphens/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717C75" w:rsidRPr="00FE41A3" w:rsidRDefault="00717C75" w:rsidP="00717C75">
      <w:pPr>
        <w:suppressAutoHyphens/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717C75" w:rsidRPr="00FE41A3" w:rsidRDefault="00717C75" w:rsidP="00717C75">
      <w:pPr>
        <w:suppressAutoHyphens/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17C75" w:rsidRPr="00FE41A3" w:rsidRDefault="00717C75" w:rsidP="00717C7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F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FE41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</w:t>
      </w:r>
      <w:r w:rsidRPr="00FE4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0B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</w:t>
      </w:r>
      <w:r w:rsidRPr="003B4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чрезвычайно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0B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ситуации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ноябре 2024 года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работы комиссии по установлению </w:t>
      </w:r>
      <w:r w:rsidRPr="000B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фактов проживания граждан в жилых помещениях, находящихся в зоне чрезвычайной ситуации, нарушения условий их жизнедеятельности и утраты ими имущества</w:t>
      </w:r>
      <w:r w:rsidRPr="003B4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чрезвычайно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0B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ситуации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ноябре 2024 года</w:t>
      </w: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Комиссия, ЧС соответственно).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создана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фактов</w:t>
      </w:r>
      <w:r w:rsidRPr="003B4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1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проживания граждан в жилых помещениях, находящихся в зоне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ЧС,</w:t>
      </w: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ущерба имуществу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</w:t>
      </w: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степени утраты (полностью или частично) имущества первой необходимости граждан в результате ЧС. 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Состав Комиссии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состав Комиссии входят: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Комиссии;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Комиссии;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секретарь Комиссии;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Комиссии.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Комиссии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наделена следующими полномочиями:</w:t>
      </w:r>
    </w:p>
    <w:p w:rsidR="00717C75" w:rsidRPr="00BD793B" w:rsidRDefault="00717C75" w:rsidP="00717C7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 проводит визуальный осмотр жилых помещений граждан, пострадавших в результате ЧС и обратившихся с заявлением </w:t>
      </w:r>
      <w:r w:rsidRPr="00C85072">
        <w:rPr>
          <w:rFonts w:ascii="Times New Roman" w:hAnsi="Times New Roman" w:cs="Times New Roman"/>
          <w:sz w:val="28"/>
          <w:szCs w:val="28"/>
        </w:rPr>
        <w:t xml:space="preserve">о включении в список на оказание единовременной материальной помощи </w:t>
      </w:r>
      <w:r w:rsidRPr="00BD793B">
        <w:rPr>
          <w:rFonts w:ascii="Times New Roman" w:hAnsi="Times New Roman" w:cs="Times New Roman"/>
          <w:sz w:val="28"/>
          <w:szCs w:val="28"/>
        </w:rPr>
        <w:t>и (или) финансовой помощи</w:t>
      </w:r>
      <w:r w:rsidRPr="00BD7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7C75" w:rsidRPr="008B43D6" w:rsidRDefault="00717C75" w:rsidP="00717C75">
      <w:pPr>
        <w:pStyle w:val="a3"/>
        <w:widowControl w:val="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85072">
        <w:rPr>
          <w:sz w:val="28"/>
          <w:szCs w:val="28"/>
        </w:rPr>
        <w:t xml:space="preserve">- рассматривает заявления граждан, пострадавших в результате ЧС, </w:t>
      </w:r>
      <w:r>
        <w:rPr>
          <w:sz w:val="28"/>
          <w:szCs w:val="28"/>
        </w:rPr>
        <w:t>о</w:t>
      </w:r>
      <w:r w:rsidRPr="00C85072">
        <w:rPr>
          <w:sz w:val="28"/>
          <w:szCs w:val="28"/>
        </w:rPr>
        <w:t xml:space="preserve"> включении в список на оказание единовременной материальной </w:t>
      </w:r>
      <w:r w:rsidRPr="008B43D6">
        <w:rPr>
          <w:sz w:val="28"/>
          <w:szCs w:val="28"/>
        </w:rPr>
        <w:t>помощи и (или) финансовой помощи;</w:t>
      </w:r>
    </w:p>
    <w:p w:rsidR="00717C75" w:rsidRPr="00FE41A3" w:rsidRDefault="00717C75" w:rsidP="00717C7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акт о наличии либо отсутствии ущерба имуществу заявителя, а также степени утраты (полностью или частично) имущества первой необходимости заявителя;</w:t>
      </w:r>
    </w:p>
    <w:p w:rsidR="00717C75" w:rsidRPr="00FE41A3" w:rsidRDefault="00717C75" w:rsidP="00717C7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принимает решение о включении заявителя и членов его семьи в список граждан, имеющих п</w:t>
      </w:r>
      <w:r w:rsidRPr="003E3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раво на получение единовременной денежной</w:t>
      </w:r>
      <w:r w:rsidRPr="00FE4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выплат</w:t>
      </w:r>
      <w:r w:rsidRPr="003E3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E4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072">
        <w:rPr>
          <w:rFonts w:ascii="Times New Roman" w:hAnsi="Times New Roman" w:cs="Times New Roman"/>
          <w:sz w:val="28"/>
          <w:szCs w:val="28"/>
        </w:rPr>
        <w:t>и (или) финансовой помощи</w:t>
      </w:r>
      <w:r w:rsidRPr="00FE4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поданным заявлением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</w:t>
      </w:r>
      <w:r w:rsidRPr="00FE4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отказе о включении заявителя и членов его семьи в список граждан, имеющих право на получение единовременных денежных выплат</w:t>
      </w:r>
      <w:r w:rsidRPr="00C85072">
        <w:rPr>
          <w:rFonts w:ascii="Times New Roman" w:hAnsi="Times New Roman" w:cs="Times New Roman"/>
          <w:sz w:val="28"/>
          <w:szCs w:val="28"/>
        </w:rPr>
        <w:t xml:space="preserve"> и (или) финансовой помощи</w:t>
      </w:r>
      <w:r w:rsidRPr="00FE4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поданным заявлением</w:t>
      </w:r>
      <w:r w:rsidRPr="003E3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C75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Комиссии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имеет право: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рассматривать принятые заявления и документы и проверять достоверность указанных в них сведений путем направления межведомственных запросов в соответствующие организации;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для участия в заседаниях Комиссии граждан, пострадавших в результате ЧС, представителей территориальных органов федеральных органов исполнительной власти, органов местного самоуправления, общественных объединений, иных организаций;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заслушивать на своих заседаниях членов Комиссии, граждан, пострадавших в результате ЧС, а также иных лиц по вопросам, относящимся к основным задачам Комиссии;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у организаций, а также граждан, пострадавших в результате ЧС информацию, относящуюся к компетенции Комиссии.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Комиссия обязана осуществлять свою деятельность в соответствии с федеральным и региональным законодательством, муниципальными правовыми актами и настоящим Положением.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работы Комиссии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Комиссия осуществляет свою деятельность в форме заседаний.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Заседания Комиссии проводятся в течение десяти рабочих дней с момента поступления заявления.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ведет председатель Комиссии, а в его отсутствие - заместитель председателя Комиссии.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Заседание Комиссии считается правомочным, если на нем присутствует более половины членов Комиссии.</w:t>
      </w:r>
    </w:p>
    <w:p w:rsidR="00717C75" w:rsidRPr="00FE41A3" w:rsidRDefault="00717C75" w:rsidP="00717C7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Решения Комиссии принимаются на заседании Комиссии открытым голосованием простым большинством голосов присутствующих на заседании членов Комиссии.</w:t>
      </w:r>
    </w:p>
    <w:p w:rsidR="00717C75" w:rsidRPr="008B43D6" w:rsidRDefault="00717C75" w:rsidP="00717C7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течении 10 рабочих дней с момента поступления заявления и документов в Комиссию составляется акт,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заседание комиссии и</w:t>
      </w: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о включении (отказе во включении)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список граждан, имеющих право на получение единовременной денежной </w:t>
      </w:r>
      <w:r w:rsidRPr="008B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</w:t>
      </w:r>
      <w:r w:rsidRPr="008B43D6">
        <w:rPr>
          <w:rFonts w:ascii="Times New Roman" w:hAnsi="Times New Roman" w:cs="Times New Roman"/>
          <w:sz w:val="28"/>
          <w:szCs w:val="28"/>
        </w:rPr>
        <w:t>и (или) финансовой помощи</w:t>
      </w:r>
      <w:r w:rsidRPr="008B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заявлением (далее – Список).</w:t>
      </w:r>
    </w:p>
    <w:p w:rsidR="00717C75" w:rsidRPr="00FE41A3" w:rsidRDefault="00717C75" w:rsidP="00717C7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решение оформляется протоколом заседания Комиссии.</w:t>
      </w:r>
    </w:p>
    <w:p w:rsidR="00717C75" w:rsidRPr="00FE41A3" w:rsidRDefault="00717C75" w:rsidP="00717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член Комиссии не согласен с решением, принятым большинством голосов, он вправе изложить письменно свое особое мнение, которое </w:t>
      </w: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приобщается к акту и протоколу заседания Комиссии.</w:t>
      </w:r>
    </w:p>
    <w:p w:rsidR="00717C75" w:rsidRPr="008B43D6" w:rsidRDefault="00717C75" w:rsidP="00717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 В течение трех рабочих дней со дня принятия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 с приложением </w:t>
      </w:r>
      <w:r w:rsidRPr="00FE4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Комиссии,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пострадавших в </w:t>
      </w:r>
      <w:r w:rsidRPr="008B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ЧС, о </w:t>
      </w:r>
      <w:r w:rsidRPr="008B43D6">
        <w:rPr>
          <w:rFonts w:ascii="Times New Roman" w:hAnsi="Times New Roman" w:cs="Times New Roman"/>
          <w:sz w:val="28"/>
          <w:szCs w:val="28"/>
        </w:rPr>
        <w:t>включении в список на оказание единовременной материальной помощи и (или) финансовой помощи</w:t>
      </w:r>
      <w:r w:rsidRPr="008B43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направляется главе муниципального образования «Город Магадан», мэру города Магадана для утверждения либо отказе в утверждении.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Комиссии: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материалы заседаний Комиссии, организует подготовку к заседаниям Комиссии;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членов Комиссии о планах работы Комиссии, о месте и времени проведения очередного заседания;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 акт Комиссии и протокол заседания Комиссии;</w:t>
      </w:r>
    </w:p>
    <w:p w:rsidR="00717C75" w:rsidRPr="00FE41A3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1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архив, в котором содержатся заверенные копии документов и материалы, свя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с деятельностью Комиссии.</w:t>
      </w:r>
    </w:p>
    <w:p w:rsidR="00717C75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C75" w:rsidRDefault="00717C75" w:rsidP="00717C7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C75" w:rsidRPr="00FE41A3" w:rsidRDefault="00717C75" w:rsidP="00717C75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</w:pPr>
      <w:r w:rsidRPr="00FE41A3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  <w:t>______________</w:t>
      </w:r>
    </w:p>
    <w:p w:rsidR="00717C75" w:rsidRDefault="00717C75" w:rsidP="00717C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988" w:rsidRDefault="00343988"/>
    <w:sectPr w:rsidR="00343988" w:rsidSect="00455C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B5"/>
    <w:rsid w:val="00343988"/>
    <w:rsid w:val="00455C45"/>
    <w:rsid w:val="00567DB5"/>
    <w:rsid w:val="00717C75"/>
    <w:rsid w:val="00CA521D"/>
    <w:rsid w:val="00F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1A51"/>
  <w15:chartTrackingRefBased/>
  <w15:docId w15:val="{95CFA453-5692-4D41-93CF-E6D74628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014C-B204-4687-B945-18DD2A52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Евгений Леонидович</dc:creator>
  <cp:keywords/>
  <dc:description/>
  <cp:lastModifiedBy>Пазюра Инна Геннадьевна</cp:lastModifiedBy>
  <cp:revision>4</cp:revision>
  <dcterms:created xsi:type="dcterms:W3CDTF">2024-11-15T02:18:00Z</dcterms:created>
  <dcterms:modified xsi:type="dcterms:W3CDTF">2024-11-15T03:45:00Z</dcterms:modified>
</cp:coreProperties>
</file>