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8" o:title="" gain="2.5" grayscale="t"/>
          </v:shape>
          <o:OLEObject Type="Embed" ProgID="Word.Picture.8" ShapeID="_x0000_i1025" DrawAspect="Content" ObjectID="_1804061834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Pr="00857533" w:rsidRDefault="004B72B1" w:rsidP="009B6847">
      <w:pPr>
        <w:jc w:val="center"/>
        <w:rPr>
          <w:color w:val="000000"/>
          <w:sz w:val="28"/>
          <w:szCs w:val="28"/>
        </w:rPr>
      </w:pPr>
      <w:r w:rsidRPr="004B72B1">
        <w:rPr>
          <w:color w:val="000000"/>
          <w:sz w:val="28"/>
          <w:szCs w:val="28"/>
        </w:rPr>
        <w:t>от 21.03.2025 г.  № 80</w:t>
      </w:r>
      <w:r>
        <w:rPr>
          <w:color w:val="000000"/>
          <w:sz w:val="28"/>
          <w:szCs w:val="28"/>
        </w:rPr>
        <w:t>3</w:t>
      </w:r>
      <w:r w:rsidRPr="004B72B1">
        <w:rPr>
          <w:color w:val="000000"/>
          <w:sz w:val="28"/>
          <w:szCs w:val="28"/>
        </w:rPr>
        <w:t>-пм</w:t>
      </w: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5E34AD">
        <w:rPr>
          <w:b/>
          <w:bCs/>
          <w:sz w:val="28"/>
          <w:szCs w:val="28"/>
        </w:rPr>
        <w:t>1</w:t>
      </w:r>
      <w:r w:rsidR="00792C7F">
        <w:rPr>
          <w:b/>
          <w:bCs/>
          <w:sz w:val="28"/>
          <w:szCs w:val="28"/>
        </w:rPr>
        <w:t>2</w:t>
      </w:r>
      <w:r w:rsidR="00F05D58">
        <w:rPr>
          <w:sz w:val="28"/>
          <w:szCs w:val="28"/>
        </w:rPr>
        <w:t xml:space="preserve"> </w:t>
      </w:r>
      <w:proofErr w:type="gramStart"/>
      <w:r w:rsidR="00F05D58" w:rsidRPr="00F05D58">
        <w:rPr>
          <w:b/>
          <w:bCs/>
          <w:sz w:val="28"/>
          <w:szCs w:val="28"/>
        </w:rPr>
        <w:t xml:space="preserve">по </w:t>
      </w:r>
      <w:r w:rsidR="005E34AD">
        <w:rPr>
          <w:b/>
          <w:bCs/>
          <w:sz w:val="28"/>
          <w:szCs w:val="28"/>
        </w:rPr>
        <w:t>Набережной реки</w:t>
      </w:r>
      <w:proofErr w:type="gramEnd"/>
      <w:r w:rsidR="005E34AD">
        <w:rPr>
          <w:b/>
          <w:bCs/>
          <w:sz w:val="28"/>
          <w:szCs w:val="28"/>
        </w:rPr>
        <w:t xml:space="preserve"> Магаданки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5E34AD">
        <w:rPr>
          <w:sz w:val="28"/>
          <w:szCs w:val="28"/>
        </w:rPr>
        <w:t>1</w:t>
      </w:r>
      <w:r w:rsidR="00792C7F">
        <w:rPr>
          <w:sz w:val="28"/>
          <w:szCs w:val="28"/>
        </w:rPr>
        <w:t>2</w:t>
      </w:r>
      <w:r w:rsidR="001344DC">
        <w:rPr>
          <w:sz w:val="28"/>
          <w:szCs w:val="28"/>
        </w:rPr>
        <w:t xml:space="preserve"> </w:t>
      </w:r>
      <w:proofErr w:type="gramStart"/>
      <w:r w:rsidR="005E34AD">
        <w:rPr>
          <w:sz w:val="28"/>
          <w:szCs w:val="28"/>
        </w:rPr>
        <w:t>по Набережной реки</w:t>
      </w:r>
      <w:proofErr w:type="gramEnd"/>
      <w:r w:rsidR="005E34AD">
        <w:rPr>
          <w:sz w:val="28"/>
          <w:szCs w:val="28"/>
        </w:rPr>
        <w:t xml:space="preserve"> Магаданки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5E34AD" w:rsidRPr="005E34AD">
        <w:rPr>
          <w:sz w:val="28"/>
          <w:szCs w:val="28"/>
        </w:rPr>
        <w:t>15.03.2024 №</w:t>
      </w:r>
      <w:r w:rsidR="005E34AD">
        <w:rPr>
          <w:sz w:val="28"/>
          <w:szCs w:val="28"/>
        </w:rPr>
        <w:t xml:space="preserve"> </w:t>
      </w:r>
      <w:r w:rsidR="005E34AD" w:rsidRPr="005E34AD">
        <w:rPr>
          <w:sz w:val="28"/>
          <w:szCs w:val="28"/>
        </w:rPr>
        <w:t xml:space="preserve">794-пм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5E34AD">
        <w:rPr>
          <w:sz w:val="28"/>
          <w:szCs w:val="28"/>
        </w:rPr>
        <w:t>1</w:t>
      </w:r>
      <w:r w:rsidR="00792C7F">
        <w:rPr>
          <w:sz w:val="28"/>
          <w:szCs w:val="28"/>
        </w:rPr>
        <w:t>2</w:t>
      </w:r>
      <w:r w:rsidR="005E34AD">
        <w:rPr>
          <w:sz w:val="28"/>
          <w:szCs w:val="28"/>
        </w:rPr>
        <w:t xml:space="preserve"> </w:t>
      </w:r>
      <w:proofErr w:type="gramStart"/>
      <w:r w:rsidR="005E34AD">
        <w:rPr>
          <w:sz w:val="28"/>
          <w:szCs w:val="28"/>
        </w:rPr>
        <w:t>по Набережной реки</w:t>
      </w:r>
      <w:proofErr w:type="gramEnd"/>
      <w:r w:rsidR="005E34AD">
        <w:rPr>
          <w:sz w:val="28"/>
          <w:szCs w:val="28"/>
        </w:rPr>
        <w:t xml:space="preserve"> Магаданки</w:t>
      </w:r>
      <w:r w:rsidR="00D86922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2B9C" w:rsidRDefault="00282B9C" w:rsidP="00282B9C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1119" w:rsidRDefault="00651119" w:rsidP="0065111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651119" w:rsidRDefault="00651119" w:rsidP="00651119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651119" w:rsidRDefault="00651119" w:rsidP="00651119">
      <w:pPr>
        <w:rPr>
          <w:sz w:val="28"/>
          <w:szCs w:val="28"/>
          <w:lang w:eastAsia="ar-SA"/>
        </w:rPr>
        <w:sectPr w:rsidR="00651119"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Default="004B72B1" w:rsidP="004B72B1">
      <w:pPr>
        <w:spacing w:line="360" w:lineRule="auto"/>
        <w:jc w:val="right"/>
        <w:rPr>
          <w:b/>
          <w:bCs/>
          <w:sz w:val="28"/>
          <w:szCs w:val="28"/>
        </w:rPr>
      </w:pPr>
      <w:r w:rsidRPr="004B72B1">
        <w:rPr>
          <w:b/>
          <w:bCs/>
          <w:sz w:val="28"/>
          <w:szCs w:val="28"/>
          <w:lang w:eastAsia="ar-SA"/>
        </w:rPr>
        <w:t>от 21.03.2025 г.  № 803-пм</w:t>
      </w:r>
      <w:bookmarkStart w:id="0" w:name="_GoBack"/>
      <w:bookmarkEnd w:id="0"/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FC35F3">
        <w:rPr>
          <w:b/>
          <w:bCs/>
          <w:sz w:val="28"/>
          <w:szCs w:val="28"/>
        </w:rPr>
        <w:t>1</w:t>
      </w:r>
      <w:r w:rsidR="00792C7F">
        <w:rPr>
          <w:b/>
          <w:bCs/>
          <w:sz w:val="28"/>
          <w:szCs w:val="28"/>
        </w:rPr>
        <w:t>2</w:t>
      </w:r>
      <w:r w:rsidR="00D86922">
        <w:rPr>
          <w:sz w:val="28"/>
          <w:szCs w:val="28"/>
        </w:rPr>
        <w:t xml:space="preserve"> </w:t>
      </w:r>
      <w:proofErr w:type="gramStart"/>
      <w:r w:rsidR="00D86922" w:rsidRPr="00F05D58">
        <w:rPr>
          <w:b/>
          <w:bCs/>
          <w:sz w:val="28"/>
          <w:szCs w:val="28"/>
        </w:rPr>
        <w:t xml:space="preserve">по </w:t>
      </w:r>
      <w:r w:rsidR="00FC35F3">
        <w:rPr>
          <w:b/>
          <w:bCs/>
          <w:sz w:val="28"/>
          <w:szCs w:val="28"/>
        </w:rPr>
        <w:t>Набережной реки</w:t>
      </w:r>
      <w:proofErr w:type="gramEnd"/>
      <w:r w:rsidR="00FC35F3">
        <w:rPr>
          <w:b/>
          <w:bCs/>
          <w:sz w:val="28"/>
          <w:szCs w:val="28"/>
        </w:rPr>
        <w:t xml:space="preserve"> Магаданки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FC35F3" w:rsidRPr="00F341CB" w:rsidTr="006F0A89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FC35F3" w:rsidRPr="00F341CB" w:rsidTr="006F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C35F3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C35F3" w:rsidRPr="00F341CB" w:rsidTr="006F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FC35F3" w:rsidRPr="00F341CB" w:rsidTr="006F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</w:tr>
      <w:tr w:rsidR="00FC35F3" w:rsidRPr="00F341CB" w:rsidTr="006F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1D9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</w:t>
            </w:r>
          </w:p>
          <w:p w:rsidR="00CF41D9" w:rsidRDefault="00CF41D9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5F3" w:rsidRPr="00FC35F3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18,89</w:t>
            </w:r>
          </w:p>
        </w:tc>
      </w:tr>
      <w:tr w:rsidR="00FC35F3" w:rsidRPr="00F341CB" w:rsidTr="006F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4A4610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A4610">
              <w:rPr>
                <w:rFonts w:ascii="Times New Roman" w:hAnsi="Times New Roman"/>
                <w:sz w:val="23"/>
                <w:szCs w:val="23"/>
              </w:rPr>
              <w:lastRenderedPageBreak/>
              <w:t>2.1</w:t>
            </w:r>
            <w:r w:rsidR="004A461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A55BAA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Работы, выполняемые в целях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адлежащего содержания лифта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55BAA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55BAA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55BAA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11,20</w:t>
            </w:r>
          </w:p>
        </w:tc>
      </w:tr>
      <w:tr w:rsidR="00FC35F3" w:rsidRPr="00F341CB" w:rsidTr="006F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4A4610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A4610">
              <w:rPr>
                <w:rFonts w:ascii="Times New Roman" w:hAnsi="Times New Roman"/>
                <w:sz w:val="23"/>
                <w:szCs w:val="23"/>
              </w:rPr>
              <w:t>2.2</w:t>
            </w:r>
            <w:r w:rsidR="004A461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C35F3" w:rsidRDefault="00FC35F3" w:rsidP="00FC35F3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55BAA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55BAA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55BAA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</w:tr>
      <w:tr w:rsidR="00FC35F3" w:rsidRPr="00F341CB" w:rsidTr="006F0A89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FC35F3" w:rsidRPr="00F341CB" w:rsidTr="006F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11,23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657106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7106">
              <w:rPr>
                <w:rFonts w:ascii="Times New Roman" w:hAnsi="Times New Roman"/>
                <w:sz w:val="23"/>
                <w:szCs w:val="23"/>
              </w:rPr>
              <w:t>4.1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10,33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657106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7106">
              <w:rPr>
                <w:rFonts w:ascii="Times New Roman" w:hAnsi="Times New Roman"/>
                <w:sz w:val="23"/>
                <w:szCs w:val="23"/>
              </w:rPr>
              <w:t>4.2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657106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7106">
              <w:rPr>
                <w:rFonts w:ascii="Times New Roman" w:hAnsi="Times New Roman"/>
                <w:sz w:val="23"/>
                <w:szCs w:val="23"/>
              </w:rPr>
              <w:t>4.3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A15F4D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 w:rsidRPr="00A15F4D">
              <w:rPr>
                <w:rFonts w:ascii="Times New Roman" w:hAnsi="Times New Roman"/>
                <w:sz w:val="24"/>
                <w:szCs w:val="24"/>
              </w:rPr>
              <w:t xml:space="preserve">дверей </w:t>
            </w:r>
            <w:r>
              <w:rPr>
                <w:rFonts w:ascii="Times New Roman" w:hAnsi="Times New Roman"/>
                <w:sz w:val="24"/>
                <w:szCs w:val="24"/>
              </w:rPr>
              <w:t>в помещениях общего пользования</w:t>
            </w:r>
            <w:r w:rsidRPr="00A15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15F4D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15F4D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657106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7106">
              <w:rPr>
                <w:rFonts w:ascii="Times New Roman" w:hAnsi="Times New Roman"/>
                <w:sz w:val="23"/>
                <w:szCs w:val="23"/>
              </w:rPr>
              <w:t>4.4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A15F4D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 w:rsidRPr="00A15F4D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15F4D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15F4D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657106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7106">
              <w:rPr>
                <w:rFonts w:ascii="Times New Roman" w:hAnsi="Times New Roman"/>
                <w:sz w:val="23"/>
                <w:szCs w:val="23"/>
              </w:rPr>
              <w:t>4.5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A15F4D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15F4D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15F4D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657106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7106">
              <w:rPr>
                <w:rFonts w:ascii="Times New Roman" w:hAnsi="Times New Roman"/>
                <w:sz w:val="23"/>
                <w:szCs w:val="23"/>
              </w:rPr>
              <w:t>4.6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A55BAA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Мытьё лифтов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55BAA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AA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55BAA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C35F3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35F3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земельного участка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4A4610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10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4A4610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C35F3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35F3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</w:t>
            </w:r>
            <w:r w:rsidR="004A4610">
              <w:rPr>
                <w:rFonts w:ascii="Times New Roman" w:hAnsi="Times New Roman"/>
                <w:sz w:val="24"/>
                <w:szCs w:val="24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4A4610" w:rsidRDefault="00FC35F3" w:rsidP="00FC35F3">
            <w:pPr>
              <w:spacing w:line="360" w:lineRule="auto"/>
              <w:jc w:val="center"/>
              <w:rPr>
                <w:rFonts w:cs="Courier New"/>
              </w:rPr>
            </w:pPr>
            <w:r w:rsidRPr="004A4610">
              <w:rPr>
                <w:rFonts w:cs="Courier New"/>
              </w:rPr>
              <w:t>в соответствии с законодатель-</w:t>
            </w:r>
            <w:proofErr w:type="spellStart"/>
            <w:r w:rsidRPr="004A4610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4A4610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C67D46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7D46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чердаков и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C67D46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C67D46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FC35F3" w:rsidRPr="00F341CB" w:rsidTr="006F0A8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4A4610" w:rsidRDefault="004A4610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A15F4D" w:rsidRDefault="004A4610" w:rsidP="00FC35F3">
            <w:pPr>
              <w:pStyle w:val="af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A15F4D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C67D46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FC35F3" w:rsidRPr="00F341CB" w:rsidTr="006F0A89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F3" w:rsidRPr="00F341CB" w:rsidRDefault="00FC35F3" w:rsidP="00FC35F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F3" w:rsidRPr="00F341CB" w:rsidRDefault="00FC35F3" w:rsidP="00FC35F3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0"/>
      <w:footerReference w:type="default" r:id="rId11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34" w:rsidRDefault="00A14734">
      <w:r>
        <w:separator/>
      </w:r>
    </w:p>
  </w:endnote>
  <w:endnote w:type="continuationSeparator" w:id="0">
    <w:p w:rsidR="00A14734" w:rsidRDefault="00A1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34" w:rsidRDefault="00A14734">
      <w:r>
        <w:separator/>
      </w:r>
    </w:p>
  </w:footnote>
  <w:footnote w:type="continuationSeparator" w:id="0">
    <w:p w:rsidR="00A14734" w:rsidRDefault="00A1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31C"/>
    <w:rsid w:val="00084607"/>
    <w:rsid w:val="0008779D"/>
    <w:rsid w:val="00090F0A"/>
    <w:rsid w:val="0009147A"/>
    <w:rsid w:val="00091C24"/>
    <w:rsid w:val="00091F5C"/>
    <w:rsid w:val="000928F0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5FEC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2B9C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0720"/>
    <w:rsid w:val="004A2069"/>
    <w:rsid w:val="004A4610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B72B1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00E4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34AD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119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091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54ED"/>
    <w:rsid w:val="007171CC"/>
    <w:rsid w:val="00724850"/>
    <w:rsid w:val="00724BB0"/>
    <w:rsid w:val="00726124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2C7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4734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55932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4768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41D9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5F3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BFA31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598F-E1CD-46B4-A6B1-1EE7C2CF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187</cp:revision>
  <cp:lastPrinted>2022-01-19T06:20:00Z</cp:lastPrinted>
  <dcterms:created xsi:type="dcterms:W3CDTF">2017-07-10T05:49:00Z</dcterms:created>
  <dcterms:modified xsi:type="dcterms:W3CDTF">2025-03-21T00:31:00Z</dcterms:modified>
</cp:coreProperties>
</file>