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07" w:rsidRDefault="00FF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881" w:dyaOrig="1161">
          <v:shape id="_x0000_i0" o:spid="_x0000_i1025" type="#_x0000_t75" style="width:44.25pt;height:58.5pt;mso-wrap-distance-left:0;mso-wrap-distance-top:0;mso-wrap-distance-right:0;mso-wrap-distance-bottom:0" o:ole="">
            <v:imagedata r:id="rId7" o:title=""/>
            <v:path textboxrect="0,0,0,0"/>
          </v:shape>
          <o:OLEObject Type="Embed" ProgID="Word.Document.12" ShapeID="_x0000_i0" DrawAspect="Content" ObjectID="_1805614837" r:id="rId8"/>
        </w:object>
      </w:r>
    </w:p>
    <w:p w:rsidR="00AB6E07" w:rsidRDefault="00AB6E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AB6E07" w:rsidRDefault="00FF6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МЭРИЯ ГОРОДА МАГАДАНА</w:t>
      </w:r>
    </w:p>
    <w:p w:rsidR="00AB6E07" w:rsidRDefault="00AB6E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AB6E07" w:rsidRDefault="00FF68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>П О С Т А Н О В Л Е Н И Е</w:t>
      </w:r>
    </w:p>
    <w:p w:rsidR="00AB6E07" w:rsidRDefault="00AB6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07" w:rsidRDefault="00FF68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2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08.04.2025  № 1109-пм</w:t>
      </w:r>
    </w:p>
    <w:p w:rsidR="00AB6E07" w:rsidRDefault="00AB6E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E07" w:rsidRDefault="00FF6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Магадан</w:t>
      </w:r>
    </w:p>
    <w:p w:rsidR="00AB6E07" w:rsidRDefault="00AB6E0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07" w:rsidRDefault="00FF68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города Магадана от 26.07.2024 № 2527-пм «Об утверждении Порядка формирования муниципального задания на оказание муниципальных услуг (выполнение работ) в отношении муниципальных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учреждений и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выполнения муниципального задания на оказание муниципальных услуг (выполнение работ) муниципальными учреждениями» </w:t>
      </w:r>
    </w:p>
    <w:p w:rsidR="00AB6E07" w:rsidRDefault="00AB6E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6E07" w:rsidRDefault="00AB6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E07" w:rsidRDefault="00FF6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совершенствования механизма формирования муниципального задания на оказание муниципальных услуг (выполнение работ) и его финансово</w:t>
      </w:r>
      <w:r>
        <w:rPr>
          <w:rFonts w:ascii="Times New Roman" w:eastAsia="Times New Roman" w:hAnsi="Times New Roman" w:cs="Times New Roman"/>
          <w:sz w:val="28"/>
          <w:szCs w:val="28"/>
        </w:rPr>
        <w:t>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статьями 35.1 и 45 Устава муниципального образования «Город Магадан», мэрия города Магадана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AB6E07" w:rsidRDefault="00FF684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>
        <w:rPr>
          <w:rFonts w:ascii="Times New Roman" w:hAnsi="Times New Roman" w:cs="Times New Roman"/>
          <w:sz w:val="28"/>
          <w:szCs w:val="28"/>
        </w:rPr>
        <w:t>Порядок формиро</w:t>
      </w:r>
      <w:r>
        <w:rPr>
          <w:rFonts w:ascii="Times New Roman" w:hAnsi="Times New Roman" w:cs="Times New Roman"/>
          <w:sz w:val="28"/>
          <w:szCs w:val="28"/>
        </w:rPr>
        <w:t>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 на оказание муниципальных услуг (выполнение работ) муниципальными учреждениями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постановлением мэрии города Магадана от 26.07.2024 № 2527-пм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AB6E07" w:rsidRDefault="00FF6842">
      <w:pPr>
        <w:tabs>
          <w:tab w:val="left" w:pos="993"/>
        </w:tabs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1.1.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подпункте а) пункта 17 раздела II слова «</w:t>
      </w:r>
      <w:r>
        <w:rPr>
          <w:rFonts w:ascii="Times New Roman" w:eastAsia="Times New Roman" w:hAnsi="Times New Roman" w:cs="Times New Roman"/>
          <w:sz w:val="28"/>
          <w:highlight w:val="white"/>
        </w:rPr>
        <w:t>Пенсионный фонд Российской Федерации, Фонд социального страхования Российской Федерации и Федеральный фонд обя</w:t>
      </w:r>
      <w:r>
        <w:rPr>
          <w:rFonts w:ascii="Times New Roman" w:eastAsia="Times New Roman" w:hAnsi="Times New Roman" w:cs="Times New Roman"/>
          <w:sz w:val="28"/>
          <w:highlight w:val="white"/>
        </w:rPr>
        <w:t>зательного медицинского страхования» заменить словами «Отделение Фонда пенсионного и социального страхования Российской Федерации по Магаданской области».</w:t>
      </w:r>
    </w:p>
    <w:p w:rsidR="00AB6E07" w:rsidRDefault="00FF6842">
      <w:pPr>
        <w:tabs>
          <w:tab w:val="left" w:pos="993"/>
        </w:tabs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 В пункте 34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исключить слова «, в соответствии с </w:t>
      </w:r>
      <w:r>
        <w:rPr>
          <w:rFonts w:ascii="Times New Roman" w:hAnsi="Times New Roman" w:cs="Times New Roman"/>
          <w:sz w:val="28"/>
          <w:szCs w:val="28"/>
          <w:highlight w:val="white"/>
        </w:rPr>
        <w:t>кассовым планом».</w:t>
      </w:r>
    </w:p>
    <w:p w:rsidR="00AB6E07" w:rsidRDefault="00FF6842">
      <w:pPr>
        <w:tabs>
          <w:tab w:val="left" w:pos="993"/>
        </w:tabs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Приложение № 1 </w:t>
      </w:r>
      <w:r>
        <w:rPr>
          <w:rFonts w:ascii="Times New Roman" w:eastAsia="Times New Roman" w:hAnsi="Times New Roman" w:cs="Times New Roman"/>
          <w:sz w:val="28"/>
          <w:highlight w:val="white"/>
        </w:rPr>
        <w:t>к Порядку формировани</w:t>
      </w:r>
      <w:r>
        <w:rPr>
          <w:rFonts w:ascii="Times New Roman" w:eastAsia="Times New Roman" w:hAnsi="Times New Roman" w:cs="Times New Roman"/>
          <w:sz w:val="28"/>
          <w:highlight w:val="white"/>
        </w:rPr>
        <w:t>я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муниципального задания на оказание муниципальных услуг (выполнение работ) в отношении муниципальных бюджетных и автономных учреждений и финансовом обеспечении выполнения муниципального задания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изложить в новой редакции согласно приложению № 1 к настоящему постановлению.</w:t>
      </w:r>
    </w:p>
    <w:p w:rsidR="00AB6E07" w:rsidRDefault="00FF6842">
      <w:pPr>
        <w:tabs>
          <w:tab w:val="left" w:pos="993"/>
        </w:tabs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Приложение № 2 </w:t>
      </w:r>
      <w:r>
        <w:rPr>
          <w:rFonts w:ascii="Times New Roman" w:eastAsia="Times New Roman" w:hAnsi="Times New Roman" w:cs="Times New Roman"/>
          <w:sz w:val="28"/>
          <w:highlight w:val="white"/>
        </w:rPr>
        <w:t>к Порядку формировани</w:t>
      </w:r>
      <w:r>
        <w:rPr>
          <w:rFonts w:ascii="Times New Roman" w:eastAsia="Times New Roman" w:hAnsi="Times New Roman" w:cs="Times New Roman"/>
          <w:sz w:val="28"/>
          <w:highlight w:val="white"/>
        </w:rPr>
        <w:t>я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муниципального задания на оказание муниципальных услуг (выполнение работ) в отношении муниципальных бюджетных и автономных учреждений и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финансовом обеспечении выполнения муниципального задания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изложить в новой редакции согласно приложению № 2 к настоящему постановлению.</w:t>
      </w:r>
    </w:p>
    <w:p w:rsidR="00AB6E07" w:rsidRDefault="00FF6842">
      <w:pPr>
        <w:tabs>
          <w:tab w:val="left" w:pos="993"/>
        </w:tabs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Соглашению</w:t>
      </w:r>
      <w: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 предоставлении субсидии из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местного бюджета муниципальному учреждению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финансовое 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беспечение выполнения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муниципального задания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оказание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(выполнение работ)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№ 3 к настоящему постановлению.</w:t>
      </w:r>
    </w:p>
    <w:p w:rsidR="00AB6E07" w:rsidRDefault="00FF684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распространяется на правоотношения, возникшие с 01.01.2025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E07" w:rsidRDefault="00FF684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информации.</w:t>
      </w:r>
    </w:p>
    <w:p w:rsidR="00AB6E07" w:rsidRDefault="00AB6E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E07" w:rsidRDefault="00AB6E07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E07" w:rsidRDefault="00FF684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муниципального образования</w:t>
      </w:r>
    </w:p>
    <w:p w:rsidR="00AB6E07" w:rsidRDefault="00FF6842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>«Город Магадан», мэр города Магадана                                      Л. Поликанова</w:t>
      </w:r>
    </w:p>
    <w:sectPr w:rsidR="00AB6E07">
      <w:head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842" w:rsidRDefault="00FF6842">
      <w:pPr>
        <w:spacing w:after="0" w:line="240" w:lineRule="auto"/>
      </w:pPr>
      <w:r>
        <w:separator/>
      </w:r>
    </w:p>
  </w:endnote>
  <w:endnote w:type="continuationSeparator" w:id="0">
    <w:p w:rsidR="00FF6842" w:rsidRDefault="00FF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imesNewRomanPS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E07" w:rsidRDefault="00AB6E0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842" w:rsidRDefault="00FF6842">
      <w:pPr>
        <w:spacing w:after="0" w:line="240" w:lineRule="auto"/>
      </w:pPr>
      <w:r>
        <w:separator/>
      </w:r>
    </w:p>
  </w:footnote>
  <w:footnote w:type="continuationSeparator" w:id="0">
    <w:p w:rsidR="00FF6842" w:rsidRDefault="00FF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E07" w:rsidRDefault="00FF6842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C265BB">
      <w:rPr>
        <w:noProof/>
      </w:rPr>
      <w:t>2</w:t>
    </w:r>
    <w:r>
      <w:fldChar w:fldCharType="end"/>
    </w:r>
  </w:p>
  <w:p w:rsidR="00AB6E07" w:rsidRDefault="00AB6E07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E07" w:rsidRDefault="00AB6E0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2667"/>
    <w:multiLevelType w:val="multilevel"/>
    <w:tmpl w:val="5BCC01E4"/>
    <w:lvl w:ilvl="0">
      <w:start w:val="1"/>
      <w:numFmt w:val="decimal"/>
      <w:lvlText w:val="%1."/>
      <w:lvlJc w:val="left"/>
      <w:pPr>
        <w:ind w:left="156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41F2547"/>
    <w:multiLevelType w:val="multilevel"/>
    <w:tmpl w:val="DB8AD998"/>
    <w:lvl w:ilvl="0">
      <w:start w:val="1"/>
      <w:numFmt w:val="decimal"/>
      <w:lvlText w:val="%1."/>
      <w:lvlJc w:val="left"/>
      <w:pPr>
        <w:ind w:left="156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2082507F"/>
    <w:multiLevelType w:val="multilevel"/>
    <w:tmpl w:val="185CD1C2"/>
    <w:lvl w:ilvl="0">
      <w:start w:val="1"/>
      <w:numFmt w:val="decimal"/>
      <w:lvlText w:val="%1."/>
      <w:lvlJc w:val="left"/>
      <w:pPr>
        <w:ind w:left="156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7B0566C"/>
    <w:multiLevelType w:val="hybridMultilevel"/>
    <w:tmpl w:val="788AB84E"/>
    <w:lvl w:ilvl="0" w:tplc="0888B0D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11A2BE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FF0345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798500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F4C55F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3BEC45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D38605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622112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0AE086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6E0332B"/>
    <w:multiLevelType w:val="hybridMultilevel"/>
    <w:tmpl w:val="9224058A"/>
    <w:lvl w:ilvl="0" w:tplc="C5AA92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99A96B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A4C2AF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2C67DA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91CD06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91015A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D6CDA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CB280E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45E568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78445E9"/>
    <w:multiLevelType w:val="multilevel"/>
    <w:tmpl w:val="805E1BE4"/>
    <w:lvl w:ilvl="0">
      <w:start w:val="1"/>
      <w:numFmt w:val="decimal"/>
      <w:lvlText w:val="%1."/>
      <w:lvlJc w:val="left"/>
      <w:pPr>
        <w:ind w:left="156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480D6372"/>
    <w:multiLevelType w:val="hybridMultilevel"/>
    <w:tmpl w:val="9E3A9940"/>
    <w:lvl w:ilvl="0" w:tplc="BC686BD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0EA549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274FF3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0687CB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8F4E74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25C393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12C3F7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64670A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9C01F9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274244D"/>
    <w:multiLevelType w:val="multilevel"/>
    <w:tmpl w:val="55C2607A"/>
    <w:lvl w:ilvl="0">
      <w:start w:val="1"/>
      <w:numFmt w:val="decimal"/>
      <w:lvlText w:val="%1."/>
      <w:lvlJc w:val="left"/>
      <w:pPr>
        <w:ind w:left="156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07"/>
    <w:rsid w:val="00AB6E07"/>
    <w:rsid w:val="00C265BB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11769A"/>
  <w15:docId w15:val="{0FF55561-3A9A-4C23-A4AE-1382CF70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line number"/>
    <w:basedOn w:val="a0"/>
    <w:uiPriority w:val="99"/>
    <w:semiHidden/>
    <w:unhideWhenUsed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fontstyle01">
    <w:name w:val="fontstyle0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Chega Natalya S.</dc:creator>
  <cp:keywords/>
  <dc:description/>
  <cp:lastModifiedBy>Кормщикова Наталья Викторовна</cp:lastModifiedBy>
  <cp:revision>76</cp:revision>
  <dcterms:created xsi:type="dcterms:W3CDTF">2020-11-24T05:36:00Z</dcterms:created>
  <dcterms:modified xsi:type="dcterms:W3CDTF">2025-04-07T23:54:00Z</dcterms:modified>
</cp:coreProperties>
</file>