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0"/>
      </w:tblGrid>
      <w:tr w:rsidR="0045529C" w14:paraId="46644E50" w14:textId="77777777" w:rsidTr="009A46B7">
        <w:trPr>
          <w:trHeight w:val="1701"/>
        </w:trPr>
        <w:tc>
          <w:tcPr>
            <w:tcW w:w="5954" w:type="dxa"/>
          </w:tcPr>
          <w:p w14:paraId="145AC0A1" w14:textId="77777777" w:rsidR="0045529C" w:rsidRDefault="0045529C" w:rsidP="009A46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b/>
                <w:lang w:eastAsia="en-US"/>
              </w:rPr>
            </w:pPr>
          </w:p>
        </w:tc>
        <w:tc>
          <w:tcPr>
            <w:tcW w:w="3400" w:type="dxa"/>
          </w:tcPr>
          <w:p w14:paraId="789CA5CC" w14:textId="6479FE31" w:rsidR="0045529C" w:rsidRPr="00EE1F73" w:rsidRDefault="0045529C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  <w:lang w:eastAsia="en-US"/>
              </w:rPr>
            </w:pPr>
            <w:r w:rsidRPr="00EE1F73">
              <w:rPr>
                <w:b/>
                <w:szCs w:val="28"/>
              </w:rPr>
              <w:t xml:space="preserve">ПРИЛОЖЕНИЕ № </w:t>
            </w:r>
            <w:r>
              <w:rPr>
                <w:b/>
                <w:szCs w:val="28"/>
              </w:rPr>
              <w:t>2</w:t>
            </w:r>
          </w:p>
          <w:p w14:paraId="2C9174A1" w14:textId="77777777" w:rsidR="0045529C" w:rsidRPr="00EE1F73" w:rsidRDefault="0045529C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</w:p>
          <w:p w14:paraId="6333FF28" w14:textId="77777777" w:rsidR="0045529C" w:rsidRPr="00EE1F73" w:rsidRDefault="0045529C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  <w:r w:rsidRPr="00EE1F73">
              <w:rPr>
                <w:b/>
                <w:szCs w:val="28"/>
              </w:rPr>
              <w:t>к постановлению мэрии города Магадана</w:t>
            </w:r>
          </w:p>
          <w:p w14:paraId="5CD083FC" w14:textId="67460AFE" w:rsidR="0045529C" w:rsidRDefault="0059479A" w:rsidP="00DF739C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lang w:eastAsia="en-US"/>
              </w:rPr>
            </w:pPr>
            <w:r>
              <w:rPr>
                <w:rFonts w:eastAsia="Lucida Grande"/>
                <w:b/>
                <w:szCs w:val="28"/>
              </w:rPr>
              <w:t xml:space="preserve">от </w:t>
            </w:r>
            <w:r w:rsidR="004A096E">
              <w:rPr>
                <w:rFonts w:eastAsia="Lucida Grande"/>
                <w:b/>
                <w:szCs w:val="28"/>
              </w:rPr>
              <w:t>08</w:t>
            </w:r>
            <w:r w:rsidR="00DF739C">
              <w:rPr>
                <w:rFonts w:eastAsia="Lucida Grande"/>
                <w:b/>
                <w:szCs w:val="28"/>
              </w:rPr>
              <w:t xml:space="preserve">.04.2025 </w:t>
            </w:r>
            <w:r w:rsidR="0045529C" w:rsidRPr="00EE1F73">
              <w:rPr>
                <w:rFonts w:eastAsia="Lucida Grande"/>
                <w:b/>
                <w:szCs w:val="28"/>
              </w:rPr>
              <w:t>№</w:t>
            </w:r>
            <w:r>
              <w:rPr>
                <w:rFonts w:eastAsia="Lucida Grande"/>
                <w:b/>
                <w:szCs w:val="28"/>
              </w:rPr>
              <w:t xml:space="preserve"> </w:t>
            </w:r>
            <w:r w:rsidR="004A096E">
              <w:rPr>
                <w:rFonts w:eastAsia="Lucida Grande"/>
                <w:b/>
                <w:szCs w:val="28"/>
              </w:rPr>
              <w:t>1108</w:t>
            </w:r>
            <w:bookmarkStart w:id="0" w:name="_GoBack"/>
            <w:bookmarkEnd w:id="0"/>
            <w:r w:rsidR="00DF739C">
              <w:rPr>
                <w:rFonts w:eastAsia="Lucida Grande"/>
                <w:b/>
                <w:szCs w:val="28"/>
              </w:rPr>
              <w:t>-пм</w:t>
            </w:r>
          </w:p>
        </w:tc>
      </w:tr>
    </w:tbl>
    <w:p w14:paraId="7DEAE59C" w14:textId="77777777" w:rsidR="0045529C" w:rsidRDefault="0045529C" w:rsidP="009C5E85">
      <w:pPr>
        <w:spacing w:after="0"/>
        <w:ind w:firstLine="709"/>
        <w:jc w:val="both"/>
        <w:rPr>
          <w:b/>
          <w:bCs/>
        </w:rPr>
      </w:pPr>
    </w:p>
    <w:p w14:paraId="034BF74C" w14:textId="77777777" w:rsidR="0045529C" w:rsidRDefault="0045529C" w:rsidP="009C5E85">
      <w:pPr>
        <w:spacing w:after="0"/>
        <w:ind w:firstLine="709"/>
        <w:jc w:val="both"/>
        <w:rPr>
          <w:b/>
          <w:bCs/>
        </w:rPr>
      </w:pPr>
    </w:p>
    <w:p w14:paraId="57F64E81" w14:textId="77777777" w:rsidR="0045529C" w:rsidRDefault="0045529C" w:rsidP="0045529C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9C5E85" w:rsidRPr="009C5E85">
        <w:rPr>
          <w:b/>
          <w:bCs/>
        </w:rPr>
        <w:t>2.</w:t>
      </w:r>
    </w:p>
    <w:p w14:paraId="70AE2A45" w14:textId="033D0BB2" w:rsidR="009C5E85" w:rsidRPr="009C5E85" w:rsidRDefault="009C5E85" w:rsidP="0045529C">
      <w:pPr>
        <w:spacing w:after="0"/>
        <w:ind w:firstLine="709"/>
        <w:jc w:val="center"/>
        <w:rPr>
          <w:b/>
          <w:bCs/>
        </w:rPr>
      </w:pPr>
      <w:r w:rsidRPr="009C5E85">
        <w:rPr>
          <w:b/>
          <w:bCs/>
        </w:rPr>
        <w:t>Основные цели, задачи Программы, сроки ее реализации</w:t>
      </w:r>
    </w:p>
    <w:p w14:paraId="6498869C" w14:textId="77777777" w:rsidR="009C5E85" w:rsidRPr="009C5E85" w:rsidRDefault="009C5E85" w:rsidP="009C5E85">
      <w:pPr>
        <w:spacing w:after="0"/>
        <w:ind w:firstLine="709"/>
        <w:jc w:val="both"/>
        <w:rPr>
          <w:b/>
          <w:bCs/>
        </w:rPr>
      </w:pPr>
    </w:p>
    <w:p w14:paraId="4A70FE17" w14:textId="77777777" w:rsidR="009C5E85" w:rsidRPr="009C5E85" w:rsidRDefault="009C5E85" w:rsidP="009C5E85">
      <w:pPr>
        <w:spacing w:after="0"/>
        <w:ind w:firstLine="709"/>
        <w:jc w:val="both"/>
      </w:pPr>
      <w:r w:rsidRPr="009C5E85">
        <w:t>Цель Программы: Создание условий, обеспечивающих возможность для населения города Магадана систематически заниматься физической культурой и спортом, а также совершенствование системы подготовки спортивного резерва, развитие массового спорта, туризма в муниципальном образовании «Город Магадан».</w:t>
      </w:r>
    </w:p>
    <w:p w14:paraId="6BD09603" w14:textId="77777777" w:rsidR="009C5E85" w:rsidRPr="009C5E85" w:rsidRDefault="009C5E85" w:rsidP="009C5E85">
      <w:pPr>
        <w:spacing w:after="0"/>
        <w:ind w:firstLine="709"/>
        <w:jc w:val="both"/>
      </w:pPr>
      <w:r w:rsidRPr="009C5E85">
        <w:t>Задачи Программы:</w:t>
      </w:r>
    </w:p>
    <w:p w14:paraId="3C17F33E" w14:textId="77777777" w:rsidR="009C5E85" w:rsidRPr="009C5E85" w:rsidRDefault="009C5E85" w:rsidP="009C5E85">
      <w:pPr>
        <w:spacing w:after="0"/>
        <w:ind w:firstLine="709"/>
        <w:jc w:val="both"/>
      </w:pPr>
      <w:r w:rsidRPr="009C5E85">
        <w:t>1. Пропаганда здорового образа жизни, привлечение населения к регулярным занятиям физической культурой и спортом.</w:t>
      </w:r>
    </w:p>
    <w:p w14:paraId="7DDB58A0" w14:textId="77777777" w:rsidR="009C5E85" w:rsidRPr="009C5E85" w:rsidRDefault="009C5E85" w:rsidP="009C5E85">
      <w:pPr>
        <w:spacing w:after="0"/>
        <w:ind w:firstLine="709"/>
        <w:jc w:val="both"/>
      </w:pPr>
      <w:r w:rsidRPr="009C5E85">
        <w:t>2. Предоставление качественных услуг по спортивной подготовке и сохранение контингента лиц, проходящих спортивную подготовку.</w:t>
      </w:r>
    </w:p>
    <w:p w14:paraId="5FFF193A" w14:textId="177572D8" w:rsidR="009C5E85" w:rsidRPr="009C5E85" w:rsidRDefault="009C5E85" w:rsidP="0045529C">
      <w:pPr>
        <w:spacing w:after="0"/>
        <w:ind w:firstLine="709"/>
        <w:jc w:val="both"/>
      </w:pPr>
      <w:r w:rsidRPr="009C5E85">
        <w:t>3. Повышение уровня подготовленности спортсменов высокого класса и спортивного резерва для успешного выступления на соревнованиях различного уровня.</w:t>
      </w:r>
    </w:p>
    <w:p w14:paraId="5877A9B9" w14:textId="5B3D0727" w:rsidR="009C5E85" w:rsidRPr="009C5E85" w:rsidRDefault="0045529C" w:rsidP="009C5E85">
      <w:pPr>
        <w:spacing w:after="0"/>
        <w:ind w:firstLine="709"/>
        <w:jc w:val="both"/>
      </w:pPr>
      <w:r>
        <w:t>4</w:t>
      </w:r>
      <w:r w:rsidR="009C5E85" w:rsidRPr="009C5E85">
        <w:t>. Повышение заинтересованности горожан к занятию спортивным туризмом.</w:t>
      </w:r>
    </w:p>
    <w:p w14:paraId="01B70E61" w14:textId="77777777" w:rsidR="009C5E85" w:rsidRDefault="009C5E85" w:rsidP="009C5E85">
      <w:pPr>
        <w:spacing w:after="0"/>
        <w:ind w:firstLine="709"/>
        <w:jc w:val="both"/>
      </w:pPr>
      <w:r w:rsidRPr="009C5E85">
        <w:t>Сроки реализации Программы: 2022-2026 годы.</w:t>
      </w:r>
    </w:p>
    <w:p w14:paraId="25D433CD" w14:textId="77777777" w:rsidR="0045529C" w:rsidRDefault="0045529C" w:rsidP="009C5E85">
      <w:pPr>
        <w:spacing w:after="0"/>
        <w:ind w:firstLine="709"/>
        <w:jc w:val="both"/>
      </w:pPr>
    </w:p>
    <w:p w14:paraId="56D6FD8B" w14:textId="01990209" w:rsidR="0045529C" w:rsidRPr="009C5E85" w:rsidRDefault="0045529C" w:rsidP="0045529C">
      <w:pPr>
        <w:spacing w:after="0"/>
        <w:ind w:firstLine="709"/>
        <w:jc w:val="center"/>
      </w:pPr>
      <w:r>
        <w:t>_____________</w:t>
      </w:r>
    </w:p>
    <w:p w14:paraId="58C8F9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B7"/>
    <w:rsid w:val="001117B7"/>
    <w:rsid w:val="001A5DD3"/>
    <w:rsid w:val="0045529C"/>
    <w:rsid w:val="004A096E"/>
    <w:rsid w:val="0059479A"/>
    <w:rsid w:val="006B31C0"/>
    <w:rsid w:val="006C0B77"/>
    <w:rsid w:val="008242FF"/>
    <w:rsid w:val="00870751"/>
    <w:rsid w:val="00922C48"/>
    <w:rsid w:val="009C5E85"/>
    <w:rsid w:val="00B915B7"/>
    <w:rsid w:val="00DF739C"/>
    <w:rsid w:val="00EA59DF"/>
    <w:rsid w:val="00EE4070"/>
    <w:rsid w:val="00F12C76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8FC8"/>
  <w15:chartTrackingRefBased/>
  <w15:docId w15:val="{9D95FB77-51C1-42FF-99B2-FBD2165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B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17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17B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17B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17B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17B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17B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17B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17B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11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17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117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17B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1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17B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11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17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1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17B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117B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4552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Кормщикова Наталья Викторовна</cp:lastModifiedBy>
  <cp:revision>8</cp:revision>
  <cp:lastPrinted>2025-02-19T01:19:00Z</cp:lastPrinted>
  <dcterms:created xsi:type="dcterms:W3CDTF">2025-02-19T01:12:00Z</dcterms:created>
  <dcterms:modified xsi:type="dcterms:W3CDTF">2025-04-07T23:45:00Z</dcterms:modified>
</cp:coreProperties>
</file>