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5823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091F7956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DA18BE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="00DA18BE">
        <w:rPr>
          <w:color w:val="000000"/>
          <w:sz w:val="28"/>
          <w:szCs w:val="28"/>
        </w:rPr>
        <w:t xml:space="preserve"> 2501-пм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7D574A50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09413C" w:rsidRPr="0009413C">
        <w:rPr>
          <w:b/>
          <w:bCs/>
          <w:sz w:val="28"/>
          <w:szCs w:val="28"/>
        </w:rPr>
        <w:t xml:space="preserve">№ 15 по Набережной реки Магаданки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737129AE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09413C" w:rsidRPr="0009413C">
        <w:rPr>
          <w:sz w:val="28"/>
          <w:szCs w:val="28"/>
        </w:rPr>
        <w:t xml:space="preserve">№ 15 по Набережной реки Магаданки </w:t>
      </w:r>
      <w:r w:rsidR="0009413C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</w:t>
      </w:r>
      <w:r>
        <w:rPr>
          <w:sz w:val="28"/>
          <w:szCs w:val="28"/>
        </w:rPr>
        <w:lastRenderedPageBreak/>
        <w:t xml:space="preserve">об 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5758DAD1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09413C" w:rsidRPr="0009413C">
        <w:rPr>
          <w:sz w:val="28"/>
          <w:szCs w:val="28"/>
        </w:rPr>
        <w:t>30.01.2025 №</w:t>
      </w:r>
      <w:r w:rsidR="0009413C">
        <w:rPr>
          <w:sz w:val="28"/>
          <w:szCs w:val="28"/>
        </w:rPr>
        <w:t xml:space="preserve"> </w:t>
      </w:r>
      <w:r w:rsidR="0009413C" w:rsidRPr="0009413C">
        <w:rPr>
          <w:sz w:val="28"/>
          <w:szCs w:val="28"/>
        </w:rPr>
        <w:t>205-пм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09413C" w:rsidRPr="0009413C">
        <w:rPr>
          <w:sz w:val="28"/>
          <w:szCs w:val="28"/>
        </w:rPr>
        <w:t xml:space="preserve">№ 15 по Набережной реки Магаданки </w:t>
      </w:r>
      <w:r w:rsidR="0009413C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47BA4214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B93FAB">
        <w:rPr>
          <w:rFonts w:ascii="Times New Roman" w:hAnsi="Times New Roman" w:cs="Times New Roman"/>
          <w:sz w:val="28"/>
          <w:szCs w:val="28"/>
        </w:rPr>
        <w:t xml:space="preserve"> 11.06.2026 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B93FAB">
        <w:rPr>
          <w:rFonts w:ascii="Times New Roman" w:hAnsi="Times New Roman" w:cs="Times New Roman"/>
          <w:sz w:val="28"/>
          <w:szCs w:val="28"/>
        </w:rPr>
        <w:t>2501-пм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6A2A5126" w:rsidR="00033971" w:rsidRDefault="0009413C" w:rsidP="004D4458">
      <w:pPr>
        <w:jc w:val="center"/>
        <w:rPr>
          <w:b/>
          <w:bCs/>
          <w:sz w:val="28"/>
          <w:szCs w:val="28"/>
        </w:rPr>
      </w:pPr>
      <w:r w:rsidRPr="0009413C">
        <w:rPr>
          <w:b/>
          <w:bCs/>
          <w:sz w:val="28"/>
          <w:szCs w:val="28"/>
        </w:rPr>
        <w:t xml:space="preserve">№ 15 по Набережной реки Магаданки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3960A4" w:rsidRPr="003960A4" w14:paraId="447542E0" w14:textId="77777777" w:rsidTr="00B30AB4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3C82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  <w:sz w:val="22"/>
                <w:szCs w:val="22"/>
              </w:rPr>
              <w:t>№</w:t>
            </w:r>
          </w:p>
          <w:p w14:paraId="246C0B57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C05A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1BEE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4E21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  <w:sz w:val="22"/>
                <w:szCs w:val="22"/>
              </w:rPr>
              <w:t>Стоимость</w:t>
            </w:r>
          </w:p>
          <w:p w14:paraId="1E552B92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960A4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3960A4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3960A4" w:rsidRPr="003960A4" w14:paraId="069899B2" w14:textId="77777777" w:rsidTr="00B30A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61D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96C0" w14:textId="3A127002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960A4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F030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0A4">
              <w:t>в соответствии с законодатель-</w:t>
            </w:r>
            <w:proofErr w:type="spellStart"/>
            <w:r w:rsidRPr="003960A4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09E6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0A4">
              <w:t>11,87</w:t>
            </w:r>
          </w:p>
        </w:tc>
      </w:tr>
      <w:tr w:rsidR="003960A4" w:rsidRPr="003960A4" w14:paraId="6F03DC7E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ECAD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65D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в том числе:</w:t>
            </w:r>
          </w:p>
        </w:tc>
      </w:tr>
      <w:tr w:rsidR="003960A4" w:rsidRPr="003960A4" w14:paraId="2DDBB4B7" w14:textId="77777777" w:rsidTr="00B30A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E65" w14:textId="77777777" w:rsidR="003960A4" w:rsidRPr="003960A4" w:rsidRDefault="003960A4" w:rsidP="003960A4">
            <w:pPr>
              <w:rPr>
                <w:rFonts w:cs="Courier New"/>
              </w:rPr>
            </w:pPr>
            <w:r w:rsidRPr="003960A4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DC77" w14:textId="77777777" w:rsidR="003960A4" w:rsidRPr="003960A4" w:rsidRDefault="003960A4" w:rsidP="003960A4">
            <w:pPr>
              <w:rPr>
                <w:rFonts w:cs="Courier New"/>
              </w:rPr>
            </w:pPr>
            <w:r w:rsidRPr="003960A4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10F8AEC8" w14:textId="4F50B385" w:rsidR="003960A4" w:rsidRPr="003960A4" w:rsidRDefault="003960A4" w:rsidP="003960A4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834" w14:textId="77777777" w:rsidR="003960A4" w:rsidRPr="003960A4" w:rsidRDefault="003960A4" w:rsidP="003960A4">
            <w:pPr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в соответствии с законодатель-</w:t>
            </w:r>
            <w:proofErr w:type="spellStart"/>
            <w:r w:rsidRPr="003960A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98D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1,31</w:t>
            </w:r>
          </w:p>
        </w:tc>
      </w:tr>
      <w:tr w:rsidR="003960A4" w:rsidRPr="003960A4" w14:paraId="7FBCCEE9" w14:textId="77777777" w:rsidTr="00B30A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6B0" w14:textId="77777777" w:rsidR="003960A4" w:rsidRPr="003960A4" w:rsidRDefault="003960A4" w:rsidP="003960A4">
            <w:pPr>
              <w:rPr>
                <w:rFonts w:cs="Courier New"/>
              </w:rPr>
            </w:pPr>
            <w:r w:rsidRPr="003960A4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F57" w14:textId="336BF2DC" w:rsidR="003960A4" w:rsidRPr="003960A4" w:rsidRDefault="003960A4" w:rsidP="003960A4">
            <w:pPr>
              <w:rPr>
                <w:rFonts w:cs="Courier New"/>
              </w:rPr>
            </w:pPr>
            <w:r w:rsidRPr="003960A4">
              <w:rPr>
                <w:rFonts w:cs="Courier New"/>
              </w:rPr>
              <w:t xml:space="preserve">Проверка состояния подвалов, входов в подвалы и приямков, принятие мер, исключающих захламление, загрязнение и загромождение таких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1E6" w14:textId="77777777" w:rsidR="003960A4" w:rsidRPr="003960A4" w:rsidRDefault="003960A4" w:rsidP="003960A4">
            <w:pPr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в соответствии с законодатель-</w:t>
            </w:r>
            <w:proofErr w:type="spellStart"/>
            <w:r w:rsidRPr="003960A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A28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0,45</w:t>
            </w:r>
          </w:p>
        </w:tc>
      </w:tr>
      <w:tr w:rsidR="003960A4" w:rsidRPr="003960A4" w14:paraId="06DAD476" w14:textId="77777777" w:rsidTr="00B30A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AB32" w14:textId="77777777" w:rsidR="003960A4" w:rsidRPr="003960A4" w:rsidRDefault="003960A4" w:rsidP="003960A4">
            <w:pPr>
              <w:rPr>
                <w:rFonts w:cs="Courier New"/>
              </w:rPr>
            </w:pPr>
            <w:r w:rsidRPr="003960A4">
              <w:rPr>
                <w:rFonts w:cs="Courier New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C07" w14:textId="77777777" w:rsidR="003960A4" w:rsidRPr="003960A4" w:rsidRDefault="003960A4" w:rsidP="003960A4">
            <w:pPr>
              <w:rPr>
                <w:rFonts w:cs="Courier New"/>
              </w:rPr>
            </w:pPr>
            <w:r w:rsidRPr="003960A4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4FE56198" w14:textId="64D751DA" w:rsidR="003960A4" w:rsidRPr="003960A4" w:rsidRDefault="003960A4" w:rsidP="003960A4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12C" w14:textId="77777777" w:rsidR="003960A4" w:rsidRPr="003960A4" w:rsidRDefault="003960A4" w:rsidP="003960A4">
            <w:pPr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в соответствии с законодатель-</w:t>
            </w:r>
            <w:proofErr w:type="spellStart"/>
            <w:r w:rsidRPr="003960A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D5E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10,11</w:t>
            </w:r>
          </w:p>
        </w:tc>
      </w:tr>
      <w:tr w:rsidR="003960A4" w:rsidRPr="003960A4" w14:paraId="1FBCAEA2" w14:textId="77777777" w:rsidTr="00B30A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705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8FB" w14:textId="57AB61E4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960A4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CD26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в соответствии с законодатель-</w:t>
            </w:r>
            <w:proofErr w:type="spellStart"/>
            <w:r w:rsidRPr="003960A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6DE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19,48</w:t>
            </w:r>
          </w:p>
        </w:tc>
      </w:tr>
      <w:tr w:rsidR="003960A4" w:rsidRPr="003960A4" w14:paraId="769E04FC" w14:textId="77777777" w:rsidTr="00B30AB4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483B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EF0" w14:textId="06225F5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</w:pPr>
            <w:r w:rsidRPr="003960A4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75F3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0A4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BDED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3,23</w:t>
            </w:r>
          </w:p>
        </w:tc>
      </w:tr>
      <w:tr w:rsidR="003960A4" w:rsidRPr="003960A4" w14:paraId="077DD5A1" w14:textId="77777777" w:rsidTr="00B30A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3A39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6E27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960A4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904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A90B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4,19</w:t>
            </w:r>
          </w:p>
        </w:tc>
      </w:tr>
      <w:tr w:rsidR="003960A4" w:rsidRPr="003960A4" w14:paraId="5D484A9E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1AC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F18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в том числе:</w:t>
            </w:r>
          </w:p>
        </w:tc>
      </w:tr>
      <w:tr w:rsidR="003960A4" w:rsidRPr="003960A4" w14:paraId="3BD30117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F01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53A" w14:textId="007791D6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960A4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</w:t>
            </w:r>
            <w:r w:rsidRPr="003960A4">
              <w:rPr>
                <w:rFonts w:cs="Courier New"/>
              </w:rPr>
              <w:lastRenderedPageBreak/>
              <w:t xml:space="preserve">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F013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0A4">
              <w:lastRenderedPageBreak/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FBF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3,78</w:t>
            </w:r>
          </w:p>
        </w:tc>
      </w:tr>
      <w:tr w:rsidR="003960A4" w:rsidRPr="003960A4" w14:paraId="2DE1DC0A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AF31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AA7D" w14:textId="789ED5A8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3960A4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663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9CD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0,37</w:t>
            </w:r>
          </w:p>
        </w:tc>
      </w:tr>
      <w:tr w:rsidR="003960A4" w:rsidRPr="003960A4" w14:paraId="4025881F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8CF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3A7B" w14:textId="0D650C8B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960A4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865B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2CB3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0,01</w:t>
            </w:r>
          </w:p>
        </w:tc>
      </w:tr>
      <w:tr w:rsidR="003960A4" w:rsidRPr="003960A4" w14:paraId="76901C8F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F6D5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46F6" w14:textId="6710DFC2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960A4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F53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0A4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D9B1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0,01</w:t>
            </w:r>
          </w:p>
        </w:tc>
      </w:tr>
      <w:tr w:rsidR="003960A4" w:rsidRPr="003960A4" w14:paraId="0DF43E2C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22C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E26" w14:textId="28412ABA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960A4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28A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0A4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FFD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0,02</w:t>
            </w:r>
          </w:p>
        </w:tc>
      </w:tr>
      <w:tr w:rsidR="003960A4" w:rsidRPr="003960A4" w14:paraId="16B3847F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89E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CCC" w14:textId="46CFAD89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3960A4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16C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3960A4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3960A4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AFB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3,23</w:t>
            </w:r>
          </w:p>
        </w:tc>
      </w:tr>
      <w:tr w:rsidR="003960A4" w:rsidRPr="003960A4" w14:paraId="3EE7EC2A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B049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A8C" w14:textId="31C75334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3960A4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13B" w14:textId="77777777" w:rsidR="003960A4" w:rsidRPr="003960A4" w:rsidRDefault="003960A4" w:rsidP="003960A4">
            <w:pPr>
              <w:jc w:val="center"/>
              <w:rPr>
                <w:rFonts w:cs="Courier New"/>
                <w:sz w:val="23"/>
                <w:szCs w:val="23"/>
              </w:rPr>
            </w:pPr>
            <w:r w:rsidRPr="003960A4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3960A4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35E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1,14</w:t>
            </w:r>
          </w:p>
        </w:tc>
      </w:tr>
      <w:tr w:rsidR="003960A4" w:rsidRPr="003960A4" w14:paraId="3D466877" w14:textId="77777777" w:rsidTr="003960A4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7E1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DA8" w14:textId="2ACDBC8E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960A4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DDF3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0A4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A04D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0,56</w:t>
            </w:r>
          </w:p>
        </w:tc>
      </w:tr>
      <w:tr w:rsidR="003960A4" w:rsidRPr="003960A4" w14:paraId="0E0357B8" w14:textId="77777777" w:rsidTr="00B30A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6370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118" w14:textId="7182323A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960A4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F4A7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0A4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89D3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3960A4">
              <w:rPr>
                <w:rFonts w:cs="Courier New"/>
              </w:rPr>
              <w:t>0,40</w:t>
            </w:r>
          </w:p>
        </w:tc>
      </w:tr>
      <w:tr w:rsidR="003960A4" w:rsidRPr="003960A4" w14:paraId="30A9F7EB" w14:textId="77777777" w:rsidTr="00B30AB4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F42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3960A4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8068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EFEC" w14:textId="77777777" w:rsidR="003960A4" w:rsidRPr="003960A4" w:rsidRDefault="003960A4" w:rsidP="00396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3960A4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FEEDF" w14:textId="77777777" w:rsidR="00607174" w:rsidRDefault="00607174">
      <w:r>
        <w:separator/>
      </w:r>
    </w:p>
  </w:endnote>
  <w:endnote w:type="continuationSeparator" w:id="0">
    <w:p w14:paraId="554C5B7C" w14:textId="77777777" w:rsidR="00607174" w:rsidRDefault="0060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54F3E" w14:textId="77777777" w:rsidR="00607174" w:rsidRDefault="00607174">
      <w:r>
        <w:separator/>
      </w:r>
    </w:p>
  </w:footnote>
  <w:footnote w:type="continuationSeparator" w:id="0">
    <w:p w14:paraId="6D2176D6" w14:textId="77777777" w:rsidR="00607174" w:rsidRDefault="0060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13C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7FBB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D7A4D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60A4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07174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93FAB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18BE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7FD6-DBC4-4ED3-BA4F-76720E5E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126</cp:revision>
  <cp:lastPrinted>2026-02-25T00:40:00Z</cp:lastPrinted>
  <dcterms:created xsi:type="dcterms:W3CDTF">2017-07-10T05:49:00Z</dcterms:created>
  <dcterms:modified xsi:type="dcterms:W3CDTF">2026-06-15T22:04:00Z</dcterms:modified>
</cp:coreProperties>
</file>