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79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421C535D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305C1F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305C1F">
        <w:rPr>
          <w:color w:val="000000"/>
          <w:sz w:val="28"/>
          <w:szCs w:val="28"/>
        </w:rPr>
        <w:t>2517-пм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140AAC06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b/>
          <w:bCs/>
          <w:sz w:val="28"/>
          <w:szCs w:val="28"/>
        </w:rPr>
        <w:t xml:space="preserve">№ </w:t>
      </w:r>
      <w:r w:rsidR="00D44BC9">
        <w:rPr>
          <w:b/>
          <w:bCs/>
          <w:sz w:val="28"/>
          <w:szCs w:val="28"/>
        </w:rPr>
        <w:t>3А</w:t>
      </w:r>
      <w:r w:rsidR="00380DC9"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CFAC91E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D44BC9">
        <w:rPr>
          <w:sz w:val="28"/>
          <w:szCs w:val="28"/>
        </w:rPr>
        <w:t>3А</w:t>
      </w:r>
      <w:r w:rsidR="00380DC9" w:rsidRPr="00380DC9">
        <w:rPr>
          <w:sz w:val="28"/>
          <w:szCs w:val="28"/>
        </w:rPr>
        <w:t xml:space="preserve"> по улице Портовой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5AC7E361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D44BC9" w:rsidRPr="00D44BC9">
        <w:rPr>
          <w:sz w:val="28"/>
          <w:szCs w:val="28"/>
        </w:rPr>
        <w:t>30.01.2025 №</w:t>
      </w:r>
      <w:r w:rsidR="00D44BC9">
        <w:rPr>
          <w:sz w:val="28"/>
          <w:szCs w:val="28"/>
        </w:rPr>
        <w:t xml:space="preserve"> </w:t>
      </w:r>
      <w:r w:rsidR="00D44BC9" w:rsidRPr="00D44BC9">
        <w:rPr>
          <w:sz w:val="28"/>
          <w:szCs w:val="28"/>
        </w:rPr>
        <w:t>208-пм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D44BC9">
        <w:rPr>
          <w:sz w:val="28"/>
          <w:szCs w:val="28"/>
        </w:rPr>
        <w:t>3А</w:t>
      </w:r>
      <w:r w:rsidR="00380DC9" w:rsidRPr="00380DC9">
        <w:rPr>
          <w:sz w:val="28"/>
          <w:szCs w:val="28"/>
        </w:rPr>
        <w:t xml:space="preserve">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0303E5E5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305C1F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305C1F">
        <w:rPr>
          <w:rFonts w:ascii="Times New Roman" w:hAnsi="Times New Roman" w:cs="Times New Roman"/>
          <w:sz w:val="28"/>
          <w:szCs w:val="28"/>
        </w:rPr>
        <w:t>2517-пм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48EF2C3C" w:rsidR="00033971" w:rsidRDefault="00380DC9" w:rsidP="004D4458">
      <w:pPr>
        <w:jc w:val="center"/>
        <w:rPr>
          <w:b/>
          <w:bCs/>
          <w:sz w:val="28"/>
          <w:szCs w:val="28"/>
        </w:rPr>
      </w:pPr>
      <w:r w:rsidRPr="00380DC9">
        <w:rPr>
          <w:b/>
          <w:bCs/>
          <w:sz w:val="28"/>
          <w:szCs w:val="28"/>
        </w:rPr>
        <w:t xml:space="preserve">№ </w:t>
      </w:r>
      <w:r w:rsidR="00D44BC9">
        <w:rPr>
          <w:b/>
          <w:bCs/>
          <w:sz w:val="28"/>
          <w:szCs w:val="28"/>
        </w:rPr>
        <w:t>3А</w:t>
      </w:r>
      <w:r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5C1F7D" w:rsidRPr="005C1F7D" w14:paraId="5144E23F" w14:textId="77777777" w:rsidTr="00A21BBF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221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5C1F7D">
              <w:rPr>
                <w:rFonts w:cs="Courier New"/>
                <w:sz w:val="22"/>
                <w:szCs w:val="22"/>
              </w:rPr>
              <w:t>№</w:t>
            </w:r>
          </w:p>
          <w:p w14:paraId="54F2CEE5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80B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119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14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  <w:sz w:val="22"/>
                <w:szCs w:val="22"/>
              </w:rPr>
              <w:t>Стоимость</w:t>
            </w:r>
          </w:p>
          <w:p w14:paraId="4EA5FF6D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5C1F7D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5C1F7D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5C1F7D" w:rsidRPr="005C1F7D" w14:paraId="0CD0F5C7" w14:textId="77777777" w:rsidTr="00A2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6912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293" w14:textId="3E51FC15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EFF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в соответствии с законодатель-</w:t>
            </w:r>
            <w:proofErr w:type="spellStart"/>
            <w:r w:rsidRPr="005C1F7D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BF3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3,21</w:t>
            </w:r>
          </w:p>
        </w:tc>
      </w:tr>
      <w:tr w:rsidR="005C1F7D" w:rsidRPr="005C1F7D" w14:paraId="16A51DAE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875E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434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в том числе:</w:t>
            </w:r>
          </w:p>
        </w:tc>
      </w:tr>
      <w:tr w:rsidR="005C1F7D" w:rsidRPr="005C1F7D" w14:paraId="1E8AECB4" w14:textId="77777777" w:rsidTr="00A2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712" w14:textId="77777777" w:rsidR="005C1F7D" w:rsidRPr="005C1F7D" w:rsidRDefault="005C1F7D" w:rsidP="005C1F7D">
            <w:pPr>
              <w:rPr>
                <w:rFonts w:cs="Courier New"/>
              </w:rPr>
            </w:pPr>
            <w:r w:rsidRPr="005C1F7D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37C" w14:textId="77777777" w:rsidR="005C1F7D" w:rsidRPr="005C1F7D" w:rsidRDefault="005C1F7D" w:rsidP="005C1F7D">
            <w:pPr>
              <w:rPr>
                <w:rFonts w:cs="Courier New"/>
              </w:rPr>
            </w:pPr>
            <w:r w:rsidRPr="005C1F7D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2867CA3" w14:textId="79C07E4A" w:rsidR="005C1F7D" w:rsidRPr="005C1F7D" w:rsidRDefault="005C1F7D" w:rsidP="005C1F7D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2B8" w14:textId="77777777" w:rsidR="005C1F7D" w:rsidRPr="005C1F7D" w:rsidRDefault="005C1F7D" w:rsidP="005C1F7D">
            <w:pPr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в соответствии с законодатель-</w:t>
            </w:r>
            <w:proofErr w:type="spellStart"/>
            <w:r w:rsidRPr="005C1F7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DF4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2,54</w:t>
            </w:r>
          </w:p>
        </w:tc>
      </w:tr>
      <w:tr w:rsidR="005C1F7D" w:rsidRPr="005C1F7D" w14:paraId="447D204D" w14:textId="77777777" w:rsidTr="00A2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7EAB" w14:textId="77777777" w:rsidR="005C1F7D" w:rsidRPr="005C1F7D" w:rsidRDefault="005C1F7D" w:rsidP="005C1F7D">
            <w:pPr>
              <w:rPr>
                <w:rFonts w:cs="Courier New"/>
              </w:rPr>
            </w:pPr>
            <w:r w:rsidRPr="005C1F7D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8AF" w14:textId="77777777" w:rsidR="005C1F7D" w:rsidRPr="005C1F7D" w:rsidRDefault="005C1F7D" w:rsidP="005C1F7D">
            <w:pPr>
              <w:rPr>
                <w:rFonts w:cs="Courier New"/>
              </w:rPr>
            </w:pPr>
            <w:r w:rsidRPr="005C1F7D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415E275D" w14:textId="3C4D3A40" w:rsidR="005C1F7D" w:rsidRPr="005C1F7D" w:rsidRDefault="005C1F7D" w:rsidP="005C1F7D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2F1" w14:textId="77777777" w:rsidR="005C1F7D" w:rsidRPr="005C1F7D" w:rsidRDefault="005C1F7D" w:rsidP="005C1F7D">
            <w:pPr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в соответствии с законодатель-</w:t>
            </w:r>
            <w:proofErr w:type="spellStart"/>
            <w:r w:rsidRPr="005C1F7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E51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0,67</w:t>
            </w:r>
          </w:p>
        </w:tc>
      </w:tr>
      <w:tr w:rsidR="005C1F7D" w:rsidRPr="005C1F7D" w14:paraId="561FC4C3" w14:textId="77777777" w:rsidTr="00A2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2E0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F36" w14:textId="5B7F437F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5C1F7D">
              <w:rPr>
                <w:rFonts w:cs="Courier New"/>
              </w:rPr>
              <w:t>т.ч</w:t>
            </w:r>
            <w:proofErr w:type="spellEnd"/>
            <w:r w:rsidRPr="005C1F7D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C76B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в соответствии с законодатель-</w:t>
            </w:r>
            <w:proofErr w:type="spellStart"/>
            <w:r w:rsidRPr="005C1F7D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4AE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16,21</w:t>
            </w:r>
          </w:p>
        </w:tc>
      </w:tr>
      <w:tr w:rsidR="005C1F7D" w:rsidRPr="005C1F7D" w14:paraId="78A92D61" w14:textId="77777777" w:rsidTr="00A21BBF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469B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7304" w14:textId="1613F098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</w:pPr>
            <w:r w:rsidRPr="005C1F7D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79A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CCB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3,23</w:t>
            </w:r>
          </w:p>
        </w:tc>
      </w:tr>
      <w:tr w:rsidR="005C1F7D" w:rsidRPr="005C1F7D" w14:paraId="343EAB5D" w14:textId="77777777" w:rsidTr="00A21B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E930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F29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EA1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BF2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9,20</w:t>
            </w:r>
          </w:p>
        </w:tc>
      </w:tr>
      <w:tr w:rsidR="005C1F7D" w:rsidRPr="005C1F7D" w14:paraId="08112AEA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F091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616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в том числе:</w:t>
            </w:r>
          </w:p>
        </w:tc>
      </w:tr>
      <w:tr w:rsidR="005C1F7D" w:rsidRPr="005C1F7D" w14:paraId="0A8A3C62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FC39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66F" w14:textId="3590FBAD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53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03E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8,23</w:t>
            </w:r>
          </w:p>
        </w:tc>
      </w:tr>
      <w:tr w:rsidR="005C1F7D" w:rsidRPr="005C1F7D" w14:paraId="7E85349B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7C4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4F0" w14:textId="3277B614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30B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E42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0,78</w:t>
            </w:r>
          </w:p>
        </w:tc>
      </w:tr>
      <w:tr w:rsidR="005C1F7D" w:rsidRPr="005C1F7D" w14:paraId="318C3283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C12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1DA" w14:textId="5BDC6E13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Мытье и протирка дверей в помещениях общего </w:t>
            </w:r>
            <w:r w:rsidRPr="005C1F7D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16F0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0DC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0,09</w:t>
            </w:r>
          </w:p>
        </w:tc>
      </w:tr>
      <w:tr w:rsidR="005C1F7D" w:rsidRPr="005C1F7D" w14:paraId="5A3F9756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63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8E2" w14:textId="6261C556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E70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CDBD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0,06</w:t>
            </w:r>
          </w:p>
        </w:tc>
      </w:tr>
      <w:tr w:rsidR="005C1F7D" w:rsidRPr="005C1F7D" w14:paraId="3152C730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99D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10A" w14:textId="5B0177E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0C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B74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0,04</w:t>
            </w:r>
          </w:p>
        </w:tc>
      </w:tr>
      <w:tr w:rsidR="005C1F7D" w:rsidRPr="005C1F7D" w14:paraId="248ECD8C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4A1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650" w14:textId="071C1294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5C1F7D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C06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5C1F7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5C1F7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7E86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7,12</w:t>
            </w:r>
          </w:p>
        </w:tc>
      </w:tr>
      <w:tr w:rsidR="005C1F7D" w:rsidRPr="005C1F7D" w14:paraId="6EDC0AE2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8CC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1C9" w14:textId="0F533B71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5C1F7D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DEC" w14:textId="77777777" w:rsidR="005C1F7D" w:rsidRPr="005C1F7D" w:rsidRDefault="005C1F7D" w:rsidP="005C1F7D">
            <w:pPr>
              <w:jc w:val="center"/>
              <w:rPr>
                <w:rFonts w:cs="Courier New"/>
                <w:sz w:val="23"/>
                <w:szCs w:val="23"/>
              </w:rPr>
            </w:pPr>
            <w:r w:rsidRPr="005C1F7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5C1F7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2F86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3,58</w:t>
            </w:r>
          </w:p>
        </w:tc>
      </w:tr>
      <w:tr w:rsidR="005C1F7D" w:rsidRPr="005C1F7D" w14:paraId="3AC804B8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CD3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3B5" w14:textId="513C3F3F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3469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A24C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1,03</w:t>
            </w:r>
          </w:p>
        </w:tc>
      </w:tr>
      <w:tr w:rsidR="005C1F7D" w:rsidRPr="005C1F7D" w14:paraId="291EC7DC" w14:textId="77777777" w:rsidTr="00A21BB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C8C8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480" w14:textId="3A25A51E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5C1F7D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62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1F7D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657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5C1F7D">
              <w:rPr>
                <w:rFonts w:cs="Courier New"/>
              </w:rPr>
              <w:t>0,52</w:t>
            </w:r>
          </w:p>
        </w:tc>
      </w:tr>
      <w:tr w:rsidR="005C1F7D" w:rsidRPr="005C1F7D" w14:paraId="5E4960F9" w14:textId="77777777" w:rsidTr="00A21BBF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1BDD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5C1F7D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810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24C" w14:textId="77777777" w:rsidR="005C1F7D" w:rsidRPr="005C1F7D" w:rsidRDefault="005C1F7D" w:rsidP="005C1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5C1F7D">
              <w:rPr>
                <w:rFonts w:cs="Courier New"/>
                <w:b/>
              </w:rPr>
              <w:t>44,10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D678" w14:textId="77777777" w:rsidR="00DC45D9" w:rsidRDefault="00DC45D9">
      <w:r>
        <w:separator/>
      </w:r>
    </w:p>
  </w:endnote>
  <w:endnote w:type="continuationSeparator" w:id="0">
    <w:p w14:paraId="61ABB171" w14:textId="77777777" w:rsidR="00DC45D9" w:rsidRDefault="00DC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CA48" w14:textId="77777777" w:rsidR="00DC45D9" w:rsidRDefault="00DC45D9">
      <w:r>
        <w:separator/>
      </w:r>
    </w:p>
  </w:footnote>
  <w:footnote w:type="continuationSeparator" w:id="0">
    <w:p w14:paraId="29C6EBFD" w14:textId="77777777" w:rsidR="00DC45D9" w:rsidRDefault="00DC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4BC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4D86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5C1F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0DC9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1F7D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57E41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0DEF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4BC9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5D9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673E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3C04-1002-4EE4-BFA0-05425025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132</cp:revision>
  <cp:lastPrinted>2026-02-25T00:40:00Z</cp:lastPrinted>
  <dcterms:created xsi:type="dcterms:W3CDTF">2017-07-10T05:49:00Z</dcterms:created>
  <dcterms:modified xsi:type="dcterms:W3CDTF">2026-06-15T22:54:00Z</dcterms:modified>
</cp:coreProperties>
</file>