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6EFEE6" w14:textId="5DC3879E" w:rsidR="001C002F" w:rsidRDefault="001C002F" w:rsidP="00AB59BE">
      <w:pPr>
        <w:jc w:val="center"/>
      </w:pPr>
      <w:r>
        <w:object w:dxaOrig="881" w:dyaOrig="1161" w14:anchorId="349936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57.75pt" o:ole="" fillcolor="window">
            <v:imagedata r:id="rId6" o:title="" gain="2.5" grayscale="t"/>
          </v:shape>
          <o:OLEObject Type="Embed" ProgID="Word.Picture.8" ShapeID="_x0000_i1025" DrawAspect="Content" ObjectID="_1845104397" r:id="rId7"/>
        </w:object>
      </w:r>
    </w:p>
    <w:p w14:paraId="7835B360" w14:textId="77777777" w:rsidR="001C002F" w:rsidRPr="0063095C" w:rsidRDefault="001C002F" w:rsidP="00AB59BE">
      <w:pPr>
        <w:jc w:val="center"/>
        <w:rPr>
          <w:color w:val="000000"/>
          <w:sz w:val="10"/>
          <w:szCs w:val="10"/>
        </w:rPr>
      </w:pPr>
    </w:p>
    <w:p w14:paraId="3F2F6F2C" w14:textId="77777777" w:rsidR="001C002F" w:rsidRPr="006E7583" w:rsidRDefault="001C002F" w:rsidP="00AB59BE">
      <w:pPr>
        <w:jc w:val="center"/>
        <w:rPr>
          <w:b/>
          <w:color w:val="000000"/>
          <w:sz w:val="34"/>
          <w:szCs w:val="34"/>
        </w:rPr>
      </w:pPr>
      <w:r w:rsidRPr="006E7583">
        <w:rPr>
          <w:b/>
          <w:color w:val="000000"/>
          <w:sz w:val="34"/>
          <w:szCs w:val="34"/>
        </w:rPr>
        <w:t>МЭРИЯ ГОРОДА МАГАДАНА</w:t>
      </w:r>
    </w:p>
    <w:p w14:paraId="19C8CA39" w14:textId="77777777" w:rsidR="001C002F" w:rsidRPr="00B36F57" w:rsidRDefault="001C002F" w:rsidP="00AB59BE">
      <w:pPr>
        <w:pStyle w:val="1"/>
        <w:rPr>
          <w:color w:val="000000"/>
          <w:sz w:val="28"/>
          <w:szCs w:val="28"/>
        </w:rPr>
      </w:pPr>
    </w:p>
    <w:p w14:paraId="47029B03" w14:textId="77777777" w:rsidR="001C002F" w:rsidRPr="00B36F57" w:rsidRDefault="001C002F" w:rsidP="00AB59BE">
      <w:pPr>
        <w:pStyle w:val="1"/>
        <w:rPr>
          <w:color w:val="000000"/>
          <w:sz w:val="32"/>
          <w:szCs w:val="32"/>
        </w:rPr>
      </w:pPr>
      <w:r w:rsidRPr="00B36F57">
        <w:rPr>
          <w:color w:val="000000"/>
          <w:sz w:val="32"/>
          <w:szCs w:val="32"/>
        </w:rPr>
        <w:t>П О С Т А Н О В Л Е Н И Е</w:t>
      </w:r>
    </w:p>
    <w:p w14:paraId="4A01A5AB" w14:textId="77777777" w:rsidR="001C002F" w:rsidRPr="00272CC5" w:rsidRDefault="001C002F" w:rsidP="00AB59BE">
      <w:pPr>
        <w:jc w:val="center"/>
        <w:rPr>
          <w:sz w:val="28"/>
          <w:szCs w:val="28"/>
        </w:rPr>
      </w:pPr>
    </w:p>
    <w:p w14:paraId="3C3D7A52" w14:textId="4761B131" w:rsidR="001C002F" w:rsidRDefault="001C002F" w:rsidP="00AB59BE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790F53">
        <w:rPr>
          <w:color w:val="000000"/>
          <w:sz w:val="28"/>
          <w:szCs w:val="28"/>
        </w:rPr>
        <w:t>09.07.2026</w:t>
      </w:r>
      <w:bookmarkStart w:id="0" w:name="_GoBack"/>
      <w:bookmarkEnd w:id="0"/>
      <w:r w:rsidRPr="00857533">
        <w:rPr>
          <w:color w:val="000000"/>
          <w:sz w:val="28"/>
          <w:szCs w:val="28"/>
        </w:rPr>
        <w:t xml:space="preserve">  № </w:t>
      </w:r>
      <w:r w:rsidR="00790F53">
        <w:rPr>
          <w:color w:val="000000"/>
          <w:sz w:val="28"/>
          <w:szCs w:val="28"/>
        </w:rPr>
        <w:t>2994-пм</w:t>
      </w:r>
    </w:p>
    <w:p w14:paraId="1D8A7688" w14:textId="77777777" w:rsidR="001C002F" w:rsidRPr="00857533" w:rsidRDefault="001C002F" w:rsidP="00AB59BE">
      <w:pPr>
        <w:jc w:val="center"/>
        <w:rPr>
          <w:color w:val="000000"/>
          <w:sz w:val="28"/>
          <w:szCs w:val="28"/>
        </w:rPr>
      </w:pPr>
    </w:p>
    <w:p w14:paraId="63F1F19B" w14:textId="77777777" w:rsidR="001C002F" w:rsidRPr="002F3260" w:rsidRDefault="001C002F" w:rsidP="00AB59BE">
      <w:pPr>
        <w:jc w:val="center"/>
        <w:rPr>
          <w:b/>
          <w:bCs/>
          <w:color w:val="000000"/>
          <w:sz w:val="28"/>
          <w:szCs w:val="28"/>
        </w:rPr>
      </w:pPr>
      <w:r w:rsidRPr="002F3260">
        <w:rPr>
          <w:color w:val="000000"/>
          <w:sz w:val="28"/>
          <w:szCs w:val="28"/>
        </w:rPr>
        <w:t>г. Магадан</w:t>
      </w:r>
    </w:p>
    <w:p w14:paraId="53CEBBF9" w14:textId="2486ADBA" w:rsidR="001C002F" w:rsidRPr="00E90A76" w:rsidRDefault="001C002F" w:rsidP="00AB59BE">
      <w:pPr>
        <w:pStyle w:val="a3"/>
        <w:jc w:val="center"/>
        <w:rPr>
          <w:sz w:val="28"/>
          <w:szCs w:val="28"/>
        </w:rPr>
      </w:pPr>
    </w:p>
    <w:p w14:paraId="3D0E122E" w14:textId="77777777" w:rsidR="00486EBB" w:rsidRPr="00486EBB" w:rsidRDefault="00486EBB" w:rsidP="00486EBB">
      <w:pPr>
        <w:shd w:val="clear" w:color="auto" w:fill="FFFFFF"/>
        <w:ind w:right="-1"/>
        <w:jc w:val="center"/>
        <w:rPr>
          <w:b/>
          <w:bCs/>
          <w:color w:val="000000"/>
          <w:sz w:val="28"/>
          <w:szCs w:val="28"/>
        </w:rPr>
      </w:pPr>
      <w:r w:rsidRPr="00486EBB">
        <w:rPr>
          <w:b/>
          <w:bCs/>
          <w:color w:val="000000"/>
          <w:sz w:val="28"/>
          <w:szCs w:val="28"/>
        </w:rPr>
        <w:t>Об утверждении порядка организации погребения,</w:t>
      </w:r>
    </w:p>
    <w:p w14:paraId="5FDC3691" w14:textId="77777777" w:rsidR="00486EBB" w:rsidRPr="00486EBB" w:rsidRDefault="00486EBB" w:rsidP="00486EBB">
      <w:pPr>
        <w:shd w:val="clear" w:color="auto" w:fill="FFFFFF"/>
        <w:ind w:right="-1"/>
        <w:jc w:val="center"/>
        <w:rPr>
          <w:b/>
          <w:bCs/>
          <w:color w:val="000000"/>
          <w:sz w:val="28"/>
          <w:szCs w:val="28"/>
        </w:rPr>
      </w:pPr>
      <w:r w:rsidRPr="00486EBB">
        <w:rPr>
          <w:b/>
          <w:bCs/>
          <w:color w:val="000000"/>
          <w:sz w:val="28"/>
          <w:szCs w:val="28"/>
        </w:rPr>
        <w:t xml:space="preserve"> содержания и благоустройства воинских захоронений, </w:t>
      </w:r>
    </w:p>
    <w:p w14:paraId="1E2639EF" w14:textId="77777777" w:rsidR="00486EBB" w:rsidRPr="00486EBB" w:rsidRDefault="00486EBB" w:rsidP="00486EBB">
      <w:pPr>
        <w:shd w:val="clear" w:color="auto" w:fill="FFFFFF"/>
        <w:ind w:right="-1"/>
        <w:jc w:val="center"/>
        <w:rPr>
          <w:b/>
          <w:bCs/>
          <w:color w:val="000000"/>
          <w:sz w:val="28"/>
          <w:szCs w:val="28"/>
        </w:rPr>
      </w:pPr>
      <w:r w:rsidRPr="00486EBB">
        <w:rPr>
          <w:b/>
          <w:bCs/>
          <w:color w:val="000000"/>
          <w:sz w:val="28"/>
          <w:szCs w:val="28"/>
        </w:rPr>
        <w:t xml:space="preserve">расположенных на мемориальной аллее </w:t>
      </w:r>
    </w:p>
    <w:p w14:paraId="3B8956D3" w14:textId="77777777" w:rsidR="00486EBB" w:rsidRPr="00486EBB" w:rsidRDefault="00486EBB" w:rsidP="00486EBB">
      <w:pPr>
        <w:shd w:val="clear" w:color="auto" w:fill="FFFFFF"/>
        <w:ind w:right="-1"/>
        <w:jc w:val="center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486EBB">
        <w:rPr>
          <w:b/>
          <w:bCs/>
          <w:color w:val="000000"/>
          <w:sz w:val="28"/>
          <w:szCs w:val="28"/>
        </w:rPr>
        <w:t>погибших участников специальной военной операции</w:t>
      </w:r>
    </w:p>
    <w:p w14:paraId="1ED49DB1" w14:textId="77777777" w:rsidR="00486EBB" w:rsidRPr="00486EBB" w:rsidRDefault="00486EBB" w:rsidP="00486EBB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486EBB">
        <w:rPr>
          <w:color w:val="000000"/>
          <w:szCs w:val="24"/>
        </w:rPr>
        <w:t> </w:t>
      </w:r>
    </w:p>
    <w:p w14:paraId="5DB25C40" w14:textId="77777777" w:rsidR="00486EBB" w:rsidRPr="00486EBB" w:rsidRDefault="00486EBB" w:rsidP="00486EBB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486EBB">
        <w:rPr>
          <w:color w:val="000000"/>
          <w:szCs w:val="24"/>
        </w:rPr>
        <w:t> </w:t>
      </w:r>
    </w:p>
    <w:p w14:paraId="1E89F1FF" w14:textId="033CE9B6" w:rsidR="001C002F" w:rsidRDefault="00486EBB" w:rsidP="00486EBB">
      <w:pPr>
        <w:tabs>
          <w:tab w:val="left" w:pos="720"/>
        </w:tabs>
        <w:autoSpaceDE w:val="0"/>
        <w:autoSpaceDN w:val="0"/>
        <w:spacing w:line="360" w:lineRule="auto"/>
        <w:ind w:firstLine="709"/>
        <w:jc w:val="both"/>
        <w:rPr>
          <w:b/>
          <w:sz w:val="28"/>
          <w:szCs w:val="28"/>
        </w:rPr>
      </w:pPr>
      <w:r w:rsidRPr="00486EBB">
        <w:rPr>
          <w:color w:val="000000"/>
          <w:sz w:val="28"/>
          <w:szCs w:val="28"/>
        </w:rPr>
        <w:t xml:space="preserve">В соответствии с Законом Российской Федерации от 14.01.1993 </w:t>
      </w:r>
      <w:r w:rsidR="00A339D5">
        <w:rPr>
          <w:color w:val="000000"/>
          <w:sz w:val="28"/>
          <w:szCs w:val="28"/>
        </w:rPr>
        <w:t xml:space="preserve">                 </w:t>
      </w:r>
      <w:r w:rsidRPr="00486EBB">
        <w:rPr>
          <w:color w:val="000000"/>
          <w:sz w:val="28"/>
          <w:szCs w:val="28"/>
        </w:rPr>
        <w:t>№ 4292-1 «Об увековечении памяти погибших при защите Отечества», Федеральным законом от 12.01.1996 № 8-ФЗ «О погребении и похоронном деле»,</w:t>
      </w:r>
      <w:r w:rsidRPr="00486EBB">
        <w:t xml:space="preserve"> </w:t>
      </w:r>
      <w:r w:rsidRPr="00486EBB">
        <w:rPr>
          <w:color w:val="000000"/>
          <w:sz w:val="28"/>
          <w:szCs w:val="28"/>
        </w:rPr>
        <w:t>Федеральным законом от 12 января 1995 г</w:t>
      </w:r>
      <w:r w:rsidR="00447E6D">
        <w:rPr>
          <w:color w:val="000000"/>
          <w:sz w:val="28"/>
          <w:szCs w:val="28"/>
        </w:rPr>
        <w:t>.</w:t>
      </w:r>
      <w:r w:rsidRPr="00486EBB">
        <w:rPr>
          <w:color w:val="000000"/>
          <w:sz w:val="28"/>
          <w:szCs w:val="28"/>
        </w:rPr>
        <w:t xml:space="preserve"> № 5-ФЗ «О ветеранах», статьей 16 Федерального закона от 06.10.2003 № 131-ФЗ «Об общих принципах организации местного самоуправления в Российской Федерации», распоряжением Губернатора Магаданской области от 29.08.2023 № 265-р «Об отдельных вопросах увековечения памяти погибших при защите отечества на территории Магаданской области», </w:t>
      </w:r>
      <w:r w:rsidRPr="00486EBB">
        <w:rPr>
          <w:sz w:val="28"/>
          <w:szCs w:val="28"/>
        </w:rPr>
        <w:t xml:space="preserve">решением Магаданской городской Думы </w:t>
      </w:r>
      <w:hyperlink r:id="rId8" w:tgtFrame="contents" w:history="1">
        <w:r w:rsidRPr="00486EBB">
          <w:rPr>
            <w:sz w:val="28"/>
            <w:szCs w:val="28"/>
          </w:rPr>
          <w:t>от 27.12.2017 № 101-Д «О Положении об организации ритуальных услуг и содержания мест захоронений на территории муниципального образования «Город Магадан»</w:t>
        </w:r>
      </w:hyperlink>
      <w:r w:rsidRPr="00486EBB">
        <w:rPr>
          <w:color w:val="000000"/>
          <w:sz w:val="28"/>
          <w:szCs w:val="28"/>
        </w:rPr>
        <w:t>, руководствуясь статьями 35.1, 45 Устава муниципального образования «Город Магадан»</w:t>
      </w:r>
      <w:r w:rsidR="00A339D5">
        <w:rPr>
          <w:color w:val="000000"/>
          <w:sz w:val="28"/>
          <w:szCs w:val="28"/>
        </w:rPr>
        <w:t>, мэрия города Магадана</w:t>
      </w:r>
      <w:r w:rsidR="001C002F">
        <w:rPr>
          <w:sz w:val="28"/>
          <w:szCs w:val="28"/>
        </w:rPr>
        <w:t xml:space="preserve"> </w:t>
      </w:r>
      <w:r w:rsidR="001C002F" w:rsidRPr="00F13F22">
        <w:rPr>
          <w:b/>
          <w:spacing w:val="30"/>
          <w:sz w:val="28"/>
          <w:szCs w:val="28"/>
        </w:rPr>
        <w:t>постановляет</w:t>
      </w:r>
      <w:r w:rsidR="001C002F">
        <w:rPr>
          <w:b/>
          <w:sz w:val="28"/>
          <w:szCs w:val="28"/>
        </w:rPr>
        <w:t>:</w:t>
      </w:r>
    </w:p>
    <w:p w14:paraId="2D1588F2" w14:textId="77777777" w:rsidR="00486EBB" w:rsidRDefault="00486EBB" w:rsidP="00486EBB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86EBB">
        <w:rPr>
          <w:color w:val="000000"/>
          <w:sz w:val="28"/>
          <w:szCs w:val="28"/>
        </w:rPr>
        <w:t xml:space="preserve">1. Утвердить </w:t>
      </w:r>
      <w:r w:rsidR="00447E6D">
        <w:rPr>
          <w:color w:val="000000"/>
          <w:sz w:val="28"/>
          <w:szCs w:val="28"/>
        </w:rPr>
        <w:t xml:space="preserve">прилагаемый </w:t>
      </w:r>
      <w:r w:rsidRPr="00486EBB">
        <w:rPr>
          <w:color w:val="000000"/>
          <w:sz w:val="28"/>
          <w:szCs w:val="28"/>
        </w:rPr>
        <w:t>порядок организации погребения на мемориальной аллее погибших участников специальной военной операции на территории городского кладбища 14 км. Федеральной автодороги «Колыма» муниципального образования «Город Магадан» (Участок №1), содержания и благоустройства воинских захоронений</w:t>
      </w:r>
      <w:r w:rsidRPr="00486EBB">
        <w:rPr>
          <w:color w:val="000000"/>
          <w:sz w:val="28"/>
          <w:szCs w:val="28"/>
          <w:shd w:val="clear" w:color="auto" w:fill="FFFFFF"/>
        </w:rPr>
        <w:t>, расположенных</w:t>
      </w:r>
      <w:r w:rsidRPr="00486EBB">
        <w:rPr>
          <w:color w:val="000000"/>
          <w:sz w:val="28"/>
          <w:szCs w:val="28"/>
        </w:rPr>
        <w:t xml:space="preserve"> на мемориальной аллее погибших участников специальной военной операции на территории </w:t>
      </w:r>
      <w:r w:rsidRPr="00486EBB">
        <w:rPr>
          <w:color w:val="000000"/>
          <w:sz w:val="28"/>
          <w:szCs w:val="28"/>
        </w:rPr>
        <w:lastRenderedPageBreak/>
        <w:t>городского кладбища 14 км. Федеральной автодороги «Колыма» муниципального образования «Город Магадан» (Участок №1), согласно приложению к постановлению.</w:t>
      </w:r>
    </w:p>
    <w:p w14:paraId="2E33866E" w14:textId="77777777" w:rsidR="00447E6D" w:rsidRPr="00486EBB" w:rsidRDefault="00447E6D" w:rsidP="00486EBB">
      <w:pPr>
        <w:shd w:val="clear" w:color="auto" w:fill="FFFFFF"/>
        <w:spacing w:line="360" w:lineRule="auto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2. Опубликовать настоящее постановление в средствах массовой информации.</w:t>
      </w:r>
    </w:p>
    <w:p w14:paraId="09B8EDA0" w14:textId="77777777" w:rsidR="001C002F" w:rsidRDefault="00447E6D" w:rsidP="00486EBB">
      <w:pPr>
        <w:pStyle w:val="ConsTitle"/>
        <w:spacing w:line="360" w:lineRule="auto"/>
        <w:ind w:right="0" w:firstLine="709"/>
        <w:jc w:val="both"/>
        <w:rPr>
          <w:rFonts w:ascii="Times New Roman" w:hAnsi="Times New Roman" w:cs="Times New Roman"/>
          <w:b w:val="0"/>
          <w:bCs w:val="0"/>
          <w:sz w:val="28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lang w:eastAsia="ru-RU"/>
        </w:rPr>
        <w:t>3</w:t>
      </w:r>
      <w:r w:rsidR="00486EBB" w:rsidRPr="00486EBB"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lang w:eastAsia="ru-RU"/>
        </w:rPr>
        <w:t>. Постановление вступает в силу со дня его официального опубликования</w:t>
      </w:r>
      <w:r w:rsidR="001C002F">
        <w:rPr>
          <w:rFonts w:ascii="Times New Roman" w:hAnsi="Times New Roman" w:cs="Times New Roman"/>
          <w:b w:val="0"/>
          <w:bCs w:val="0"/>
          <w:sz w:val="28"/>
          <w:szCs w:val="24"/>
        </w:rPr>
        <w:t>.</w:t>
      </w:r>
    </w:p>
    <w:p w14:paraId="1680C76E" w14:textId="77777777" w:rsidR="001C002F" w:rsidRDefault="001C002F" w:rsidP="00AB59BE">
      <w:pPr>
        <w:pStyle w:val="ConsTitle"/>
        <w:ind w:right="0"/>
        <w:jc w:val="both"/>
        <w:rPr>
          <w:rFonts w:ascii="Times New Roman" w:hAnsi="Times New Roman" w:cs="Times New Roman"/>
          <w:b w:val="0"/>
          <w:bCs w:val="0"/>
          <w:sz w:val="28"/>
          <w:szCs w:val="24"/>
        </w:rPr>
      </w:pPr>
    </w:p>
    <w:p w14:paraId="656F7231" w14:textId="77777777" w:rsidR="001C002F" w:rsidRDefault="001C002F" w:rsidP="00AB59BE">
      <w:pPr>
        <w:pStyle w:val="ConsTitle"/>
        <w:ind w:right="0"/>
        <w:jc w:val="both"/>
        <w:rPr>
          <w:rFonts w:ascii="Times New Roman" w:hAnsi="Times New Roman" w:cs="Times New Roman"/>
          <w:b w:val="0"/>
          <w:bCs w:val="0"/>
          <w:sz w:val="28"/>
          <w:szCs w:val="24"/>
        </w:rPr>
      </w:pPr>
    </w:p>
    <w:p w14:paraId="7F7CBA95" w14:textId="77777777" w:rsidR="001C002F" w:rsidRDefault="001C002F" w:rsidP="00AB59BE">
      <w:pPr>
        <w:pStyle w:val="ConsTitle"/>
        <w:ind w:right="0"/>
        <w:jc w:val="both"/>
        <w:rPr>
          <w:rFonts w:ascii="Times New Roman" w:hAnsi="Times New Roman" w:cs="Times New Roman"/>
          <w:b w:val="0"/>
          <w:bCs w:val="0"/>
          <w:sz w:val="28"/>
          <w:szCs w:val="24"/>
        </w:rPr>
      </w:pPr>
    </w:p>
    <w:p w14:paraId="6F0EDED6" w14:textId="77777777" w:rsidR="000003CF" w:rsidRPr="00000062" w:rsidRDefault="00486EBB" w:rsidP="000003CF">
      <w:pPr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Г</w:t>
      </w:r>
      <w:r w:rsidR="000003CF" w:rsidRPr="00000062">
        <w:rPr>
          <w:sz w:val="28"/>
          <w:szCs w:val="28"/>
          <w:lang w:eastAsia="ar-SA"/>
        </w:rPr>
        <w:t>лав</w:t>
      </w:r>
      <w:r>
        <w:rPr>
          <w:sz w:val="28"/>
          <w:szCs w:val="28"/>
          <w:lang w:eastAsia="ar-SA"/>
        </w:rPr>
        <w:t>а</w:t>
      </w:r>
      <w:r w:rsidR="000003CF" w:rsidRPr="00000062">
        <w:rPr>
          <w:sz w:val="28"/>
          <w:szCs w:val="28"/>
          <w:lang w:eastAsia="ar-SA"/>
        </w:rPr>
        <w:t xml:space="preserve"> муниципального образования</w:t>
      </w:r>
    </w:p>
    <w:p w14:paraId="2887A98F" w14:textId="77777777" w:rsidR="00F54B37" w:rsidRDefault="000003CF" w:rsidP="00F54B37">
      <w:pPr>
        <w:rPr>
          <w:sz w:val="28"/>
          <w:szCs w:val="28"/>
        </w:rPr>
      </w:pPr>
      <w:r w:rsidRPr="00000062">
        <w:rPr>
          <w:sz w:val="28"/>
          <w:szCs w:val="28"/>
        </w:rPr>
        <w:t xml:space="preserve">«Город Магадан», мэр города Магадана     </w:t>
      </w:r>
      <w:r>
        <w:rPr>
          <w:sz w:val="28"/>
          <w:szCs w:val="28"/>
        </w:rPr>
        <w:t xml:space="preserve">                </w:t>
      </w:r>
      <w:r w:rsidRPr="0000006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</w:t>
      </w:r>
      <w:r w:rsidR="00447E6D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="00486EBB">
        <w:rPr>
          <w:sz w:val="28"/>
          <w:szCs w:val="28"/>
        </w:rPr>
        <w:t>Л</w:t>
      </w:r>
      <w:r w:rsidRPr="007C4E58">
        <w:rPr>
          <w:sz w:val="28"/>
          <w:szCs w:val="28"/>
        </w:rPr>
        <w:t xml:space="preserve">. </w:t>
      </w:r>
      <w:r w:rsidR="00486EBB">
        <w:rPr>
          <w:sz w:val="28"/>
          <w:szCs w:val="28"/>
        </w:rPr>
        <w:t>Поликанова</w:t>
      </w:r>
      <w:r w:rsidR="00F54B37">
        <w:rPr>
          <w:sz w:val="28"/>
          <w:szCs w:val="28"/>
        </w:rPr>
        <w:br w:type="page"/>
      </w:r>
    </w:p>
    <w:p w14:paraId="7780A97D" w14:textId="77777777" w:rsidR="000003CF" w:rsidRPr="00000062" w:rsidRDefault="000003CF" w:rsidP="00F54B37">
      <w:pPr>
        <w:spacing w:after="200" w:line="276" w:lineRule="auto"/>
        <w:rPr>
          <w:sz w:val="28"/>
          <w:szCs w:val="28"/>
        </w:rPr>
        <w:sectPr w:rsidR="000003CF" w:rsidRPr="00000062" w:rsidSect="003478A1">
          <w:headerReference w:type="even" r:id="rId9"/>
          <w:headerReference w:type="default" r:id="rId10"/>
          <w:footerReference w:type="even" r:id="rId11"/>
          <w:footerReference w:type="default" r:id="rId12"/>
          <w:pgSz w:w="11905" w:h="16837"/>
          <w:pgMar w:top="851" w:right="851" w:bottom="851" w:left="1701" w:header="720" w:footer="720" w:gutter="0"/>
          <w:cols w:space="720"/>
          <w:titlePg/>
          <w:docGrid w:linePitch="360"/>
        </w:sectPr>
      </w:pPr>
    </w:p>
    <w:p w14:paraId="1DF318BF" w14:textId="77777777" w:rsidR="001C002F" w:rsidRPr="00447E6D" w:rsidRDefault="001C002F" w:rsidP="001C002F">
      <w:pPr>
        <w:pStyle w:val="ConsTitle"/>
        <w:ind w:right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</w:t>
      </w:r>
      <w:r w:rsidR="00E02B00">
        <w:rPr>
          <w:rFonts w:ascii="Times New Roman" w:hAnsi="Times New Roman" w:cs="Times New Roman"/>
          <w:sz w:val="28"/>
          <w:szCs w:val="28"/>
        </w:rPr>
        <w:t xml:space="preserve">     </w:t>
      </w:r>
      <w:r w:rsidR="00447E6D">
        <w:rPr>
          <w:rFonts w:ascii="Times New Roman" w:hAnsi="Times New Roman" w:cs="Times New Roman"/>
          <w:sz w:val="28"/>
          <w:szCs w:val="28"/>
        </w:rPr>
        <w:t>УТВЕРЖДЁН</w:t>
      </w:r>
    </w:p>
    <w:p w14:paraId="12092670" w14:textId="77777777" w:rsidR="001C002F" w:rsidRPr="00447E6D" w:rsidRDefault="001C002F" w:rsidP="001C002F">
      <w:pPr>
        <w:pStyle w:val="ConsTitle"/>
        <w:ind w:right="0"/>
        <w:jc w:val="right"/>
        <w:rPr>
          <w:rFonts w:ascii="Times New Roman" w:hAnsi="Times New Roman" w:cs="Times New Roman"/>
          <w:sz w:val="28"/>
          <w:szCs w:val="28"/>
        </w:rPr>
      </w:pPr>
      <w:r w:rsidRPr="00447E6D">
        <w:rPr>
          <w:rFonts w:ascii="Times New Roman" w:hAnsi="Times New Roman" w:cs="Times New Roman"/>
          <w:sz w:val="28"/>
          <w:szCs w:val="28"/>
        </w:rPr>
        <w:t>постановлен</w:t>
      </w:r>
      <w:r w:rsidR="00447E6D">
        <w:rPr>
          <w:rFonts w:ascii="Times New Roman" w:hAnsi="Times New Roman" w:cs="Times New Roman"/>
          <w:sz w:val="28"/>
          <w:szCs w:val="28"/>
        </w:rPr>
        <w:t>ием</w:t>
      </w:r>
      <w:r w:rsidRPr="00447E6D">
        <w:rPr>
          <w:rFonts w:ascii="Times New Roman" w:hAnsi="Times New Roman" w:cs="Times New Roman"/>
          <w:sz w:val="28"/>
          <w:szCs w:val="28"/>
        </w:rPr>
        <w:t xml:space="preserve"> мэрии</w:t>
      </w:r>
    </w:p>
    <w:p w14:paraId="0414625E" w14:textId="77777777" w:rsidR="001C002F" w:rsidRPr="00447E6D" w:rsidRDefault="001C002F" w:rsidP="001C002F">
      <w:pPr>
        <w:pStyle w:val="ConsTitle"/>
        <w:ind w:right="0"/>
        <w:rPr>
          <w:rFonts w:ascii="Times New Roman" w:hAnsi="Times New Roman" w:cs="Times New Roman"/>
          <w:sz w:val="28"/>
          <w:szCs w:val="28"/>
        </w:rPr>
      </w:pPr>
      <w:r w:rsidRPr="00447E6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города Магадана</w:t>
      </w:r>
    </w:p>
    <w:p w14:paraId="1D0E7529" w14:textId="03F5AE75" w:rsidR="001C002F" w:rsidRPr="004D184F" w:rsidRDefault="001C002F" w:rsidP="001C002F">
      <w:pPr>
        <w:pStyle w:val="ConsTitle"/>
        <w:ind w:right="0"/>
        <w:jc w:val="right"/>
        <w:rPr>
          <w:rFonts w:ascii="Times New Roman" w:hAnsi="Times New Roman" w:cs="Times New Roman"/>
          <w:sz w:val="28"/>
          <w:szCs w:val="28"/>
        </w:rPr>
      </w:pPr>
      <w:r w:rsidRPr="00447E6D">
        <w:rPr>
          <w:rFonts w:ascii="Times New Roman" w:hAnsi="Times New Roman" w:cs="Times New Roman"/>
          <w:sz w:val="28"/>
          <w:szCs w:val="28"/>
        </w:rPr>
        <w:t>от</w:t>
      </w:r>
      <w:r w:rsidR="003B3B9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B3B93">
        <w:rPr>
          <w:rFonts w:ascii="Times New Roman" w:hAnsi="Times New Roman" w:cs="Times New Roman"/>
          <w:sz w:val="28"/>
          <w:szCs w:val="28"/>
        </w:rPr>
        <w:t xml:space="preserve">09.07.2026 </w:t>
      </w:r>
      <w:r w:rsidRPr="00447E6D">
        <w:rPr>
          <w:rFonts w:ascii="Times New Roman" w:hAnsi="Times New Roman" w:cs="Times New Roman"/>
          <w:sz w:val="28"/>
          <w:szCs w:val="28"/>
        </w:rPr>
        <w:t xml:space="preserve"> №</w:t>
      </w:r>
      <w:proofErr w:type="gramEnd"/>
      <w:r w:rsidRPr="00447E6D">
        <w:rPr>
          <w:rFonts w:ascii="Times New Roman" w:hAnsi="Times New Roman" w:cs="Times New Roman"/>
          <w:sz w:val="28"/>
          <w:szCs w:val="28"/>
        </w:rPr>
        <w:t xml:space="preserve"> </w:t>
      </w:r>
      <w:r w:rsidR="003B3B93">
        <w:rPr>
          <w:rFonts w:ascii="Times New Roman" w:hAnsi="Times New Roman" w:cs="Times New Roman"/>
          <w:sz w:val="28"/>
          <w:szCs w:val="28"/>
        </w:rPr>
        <w:t>2994-пм</w:t>
      </w:r>
    </w:p>
    <w:p w14:paraId="4EB16489" w14:textId="77777777" w:rsidR="001C002F" w:rsidRDefault="001C002F" w:rsidP="001C002F">
      <w:pPr>
        <w:spacing w:line="360" w:lineRule="auto"/>
        <w:jc w:val="center"/>
        <w:rPr>
          <w:b/>
          <w:bCs/>
          <w:sz w:val="28"/>
          <w:szCs w:val="28"/>
        </w:rPr>
      </w:pPr>
    </w:p>
    <w:p w14:paraId="066AAFEB" w14:textId="77777777" w:rsidR="00486EBB" w:rsidRPr="00447E6D" w:rsidRDefault="00486EBB" w:rsidP="00486EBB">
      <w:pPr>
        <w:shd w:val="clear" w:color="auto" w:fill="FFFFFF"/>
        <w:ind w:firstLine="567"/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447E6D">
        <w:rPr>
          <w:b/>
          <w:color w:val="000000"/>
          <w:sz w:val="28"/>
          <w:szCs w:val="28"/>
        </w:rPr>
        <w:t>ПОРЯДОК</w:t>
      </w:r>
    </w:p>
    <w:p w14:paraId="45EB7D2C" w14:textId="77777777" w:rsidR="00486EBB" w:rsidRPr="00447E6D" w:rsidRDefault="00486EBB" w:rsidP="00486EBB">
      <w:pPr>
        <w:shd w:val="clear" w:color="auto" w:fill="FFFFFF"/>
        <w:ind w:firstLine="567"/>
        <w:jc w:val="center"/>
        <w:rPr>
          <w:b/>
          <w:color w:val="000000"/>
          <w:sz w:val="28"/>
          <w:szCs w:val="28"/>
        </w:rPr>
      </w:pPr>
      <w:r w:rsidRPr="00447E6D">
        <w:rPr>
          <w:b/>
          <w:color w:val="000000"/>
          <w:sz w:val="28"/>
          <w:szCs w:val="28"/>
        </w:rPr>
        <w:t>организации погребения</w:t>
      </w:r>
      <w:r w:rsidR="00447E6D" w:rsidRPr="00447E6D">
        <w:rPr>
          <w:b/>
          <w:color w:val="000000"/>
          <w:sz w:val="28"/>
          <w:szCs w:val="28"/>
        </w:rPr>
        <w:t>,</w:t>
      </w:r>
      <w:r w:rsidRPr="00447E6D">
        <w:rPr>
          <w:b/>
          <w:color w:val="000000"/>
          <w:sz w:val="28"/>
          <w:szCs w:val="28"/>
        </w:rPr>
        <w:t xml:space="preserve"> содержания и благоустройства</w:t>
      </w:r>
    </w:p>
    <w:p w14:paraId="762DE0AA" w14:textId="77777777" w:rsidR="00486EBB" w:rsidRPr="00447E6D" w:rsidRDefault="00486EBB" w:rsidP="00486EBB">
      <w:pPr>
        <w:shd w:val="clear" w:color="auto" w:fill="FFFFFF"/>
        <w:ind w:firstLine="567"/>
        <w:jc w:val="center"/>
        <w:rPr>
          <w:b/>
          <w:color w:val="000000"/>
          <w:sz w:val="28"/>
          <w:szCs w:val="28"/>
        </w:rPr>
      </w:pPr>
      <w:r w:rsidRPr="00447E6D">
        <w:rPr>
          <w:b/>
          <w:color w:val="000000"/>
          <w:sz w:val="28"/>
          <w:szCs w:val="28"/>
        </w:rPr>
        <w:t xml:space="preserve"> воинских захоронений</w:t>
      </w:r>
      <w:r w:rsidRPr="00447E6D">
        <w:rPr>
          <w:b/>
          <w:color w:val="000000"/>
          <w:sz w:val="28"/>
          <w:szCs w:val="28"/>
          <w:shd w:val="clear" w:color="auto" w:fill="FFFFFF"/>
        </w:rPr>
        <w:t xml:space="preserve">, расположенных </w:t>
      </w:r>
      <w:r w:rsidRPr="00447E6D">
        <w:rPr>
          <w:b/>
          <w:color w:val="000000"/>
          <w:sz w:val="28"/>
          <w:szCs w:val="28"/>
        </w:rPr>
        <w:t xml:space="preserve">на мемориальной аллее </w:t>
      </w:r>
    </w:p>
    <w:p w14:paraId="5910D83C" w14:textId="77777777" w:rsidR="00486EBB" w:rsidRPr="00447E6D" w:rsidRDefault="00486EBB" w:rsidP="00486EBB">
      <w:pPr>
        <w:shd w:val="clear" w:color="auto" w:fill="FFFFFF"/>
        <w:ind w:firstLine="567"/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447E6D">
        <w:rPr>
          <w:b/>
          <w:color w:val="000000"/>
          <w:sz w:val="28"/>
          <w:szCs w:val="28"/>
        </w:rPr>
        <w:t xml:space="preserve">погибших участников специальной военной операции </w:t>
      </w:r>
    </w:p>
    <w:p w14:paraId="76446703" w14:textId="77777777" w:rsidR="00486EBB" w:rsidRPr="00447E6D" w:rsidRDefault="00486EBB" w:rsidP="00486EBB">
      <w:pPr>
        <w:shd w:val="clear" w:color="auto" w:fill="FFFFFF"/>
        <w:spacing w:line="253" w:lineRule="atLeast"/>
        <w:ind w:firstLine="567"/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447E6D">
        <w:rPr>
          <w:b/>
          <w:color w:val="000000"/>
          <w:sz w:val="28"/>
          <w:szCs w:val="28"/>
        </w:rPr>
        <w:t> </w:t>
      </w:r>
    </w:p>
    <w:p w14:paraId="3930C98A" w14:textId="77777777" w:rsidR="00486EBB" w:rsidRPr="00447E6D" w:rsidRDefault="00486EBB" w:rsidP="00486EBB">
      <w:pPr>
        <w:shd w:val="clear" w:color="auto" w:fill="FFFFFF"/>
        <w:spacing w:line="253" w:lineRule="atLeast"/>
        <w:ind w:firstLine="567"/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447E6D">
        <w:rPr>
          <w:b/>
          <w:color w:val="000000"/>
          <w:sz w:val="28"/>
          <w:szCs w:val="28"/>
        </w:rPr>
        <w:t>1. Общие положения</w:t>
      </w:r>
    </w:p>
    <w:p w14:paraId="1FB078E5" w14:textId="77777777" w:rsidR="00486EBB" w:rsidRPr="008F6B11" w:rsidRDefault="00486EBB" w:rsidP="00486EBB">
      <w:pPr>
        <w:shd w:val="clear" w:color="auto" w:fill="FFFFFF"/>
        <w:spacing w:line="253" w:lineRule="atLeast"/>
        <w:ind w:firstLine="567"/>
        <w:jc w:val="center"/>
        <w:rPr>
          <w:rFonts w:ascii="Calibri" w:hAnsi="Calibri" w:cs="Calibri"/>
          <w:sz w:val="22"/>
          <w:szCs w:val="22"/>
        </w:rPr>
      </w:pPr>
      <w:r w:rsidRPr="008F6B11">
        <w:rPr>
          <w:b/>
          <w:bCs/>
          <w:sz w:val="28"/>
          <w:szCs w:val="28"/>
        </w:rPr>
        <w:t> </w:t>
      </w:r>
    </w:p>
    <w:p w14:paraId="501AA0CA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rFonts w:ascii="Calibri" w:hAnsi="Calibri" w:cs="Calibri"/>
          <w:sz w:val="22"/>
          <w:szCs w:val="22"/>
        </w:rPr>
      </w:pPr>
      <w:r w:rsidRPr="008F6B11">
        <w:rPr>
          <w:sz w:val="28"/>
          <w:szCs w:val="28"/>
        </w:rPr>
        <w:t>1.1. Настоящий порядок организации погребения погибших (умерших) на мемориальной аллее погибших участников специальной военной операции на территории городского кладбища 14 км. Федеральной автодороги «Колыма» муниципального образования «Город Магадан» (Участок №1), содержания и благоустройства воинских захоронений</w:t>
      </w:r>
      <w:r w:rsidRPr="008F6B11">
        <w:rPr>
          <w:sz w:val="28"/>
          <w:szCs w:val="28"/>
          <w:shd w:val="clear" w:color="auto" w:fill="FFFFFF"/>
        </w:rPr>
        <w:t>, расположенных</w:t>
      </w:r>
      <w:r w:rsidRPr="008F6B11">
        <w:rPr>
          <w:sz w:val="28"/>
          <w:szCs w:val="28"/>
        </w:rPr>
        <w:t> на мемориальной аллее погибших участников специальной военной операции на территории городского кладбища 14 км. Федеральной автодороги «Колыма» муниципального образования «Город Магадан» (Участок №1) (далее – Порядок)</w:t>
      </w:r>
      <w:r w:rsidR="00447E6D">
        <w:rPr>
          <w:sz w:val="28"/>
          <w:szCs w:val="28"/>
        </w:rPr>
        <w:t>,</w:t>
      </w:r>
      <w:r w:rsidRPr="008F6B11">
        <w:rPr>
          <w:sz w:val="28"/>
          <w:szCs w:val="28"/>
        </w:rPr>
        <w:t xml:space="preserve"> разработан с целью формирования единого подхода к увековечиванию памяти погибших</w:t>
      </w:r>
      <w:r w:rsidRPr="008F6B11">
        <w:rPr>
          <w:sz w:val="28"/>
          <w:szCs w:val="28"/>
          <w:shd w:val="clear" w:color="auto" w:fill="FFFFFF"/>
        </w:rPr>
        <w:t> или умерших от ран, контузий, увечий или заболеваний, полученных в ходе специальной военной операции</w:t>
      </w:r>
      <w:r w:rsidRPr="008F6B11">
        <w:rPr>
          <w:sz w:val="28"/>
          <w:szCs w:val="28"/>
        </w:rPr>
        <w:t>, подлежащих захоронению на участках воинских захоронений, расположенных на мемориальной аллее погибших участников специальной военной операции на территории городского кладбища 14 км. Федеральной автодороги «Колыма» муниципального образования «Город Магадан» (Участок №1) (далее – воинские захоронения).</w:t>
      </w:r>
    </w:p>
    <w:p w14:paraId="289736AF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F6B11">
        <w:rPr>
          <w:sz w:val="28"/>
          <w:szCs w:val="28"/>
          <w:shd w:val="clear" w:color="auto" w:fill="FFFFFF"/>
        </w:rPr>
        <w:t>1.2. На воинских захоронениях осуществляется погребение погибших (умерших):</w:t>
      </w:r>
    </w:p>
    <w:p w14:paraId="4C198E1F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F6B11">
        <w:rPr>
          <w:sz w:val="28"/>
          <w:szCs w:val="28"/>
          <w:shd w:val="clear" w:color="auto" w:fill="FFFFFF"/>
        </w:rPr>
        <w:t>1)</w:t>
      </w:r>
      <w:r w:rsidRPr="008F6B11">
        <w:t xml:space="preserve"> </w:t>
      </w:r>
      <w:r w:rsidRPr="008F6B11">
        <w:rPr>
          <w:sz w:val="28"/>
          <w:szCs w:val="28"/>
          <w:shd w:val="clear" w:color="auto" w:fill="FFFFFF"/>
        </w:rPr>
        <w:t>погибших (умерших) из числа лиц, указанных в подпункте 1 пункта 1 статьи 11 Федерального закона от 12 января 1996 г</w:t>
      </w:r>
      <w:r w:rsidR="00447E6D">
        <w:rPr>
          <w:sz w:val="28"/>
          <w:szCs w:val="28"/>
          <w:shd w:val="clear" w:color="auto" w:fill="FFFFFF"/>
        </w:rPr>
        <w:t>.</w:t>
      </w:r>
      <w:r w:rsidRPr="008F6B11">
        <w:rPr>
          <w:sz w:val="28"/>
          <w:szCs w:val="28"/>
          <w:shd w:val="clear" w:color="auto" w:fill="FFFFFF"/>
        </w:rPr>
        <w:t xml:space="preserve"> № 8-ФЗ «О погребении и похоронном деле»</w:t>
      </w:r>
      <w:r w:rsidR="00447E6D">
        <w:rPr>
          <w:sz w:val="28"/>
          <w:szCs w:val="28"/>
          <w:shd w:val="clear" w:color="auto" w:fill="FFFFFF"/>
        </w:rPr>
        <w:t>;</w:t>
      </w:r>
    </w:p>
    <w:p w14:paraId="0B6E1E18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F6B11">
        <w:rPr>
          <w:sz w:val="28"/>
          <w:szCs w:val="28"/>
          <w:shd w:val="clear" w:color="auto" w:fill="FFFFFF"/>
        </w:rPr>
        <w:t>2) погибших (умерших) из числа лиц, указанных в статье 1 Федерального закона от 14 января 1993 г</w:t>
      </w:r>
      <w:r w:rsidR="00447E6D">
        <w:rPr>
          <w:sz w:val="28"/>
          <w:szCs w:val="28"/>
          <w:shd w:val="clear" w:color="auto" w:fill="FFFFFF"/>
        </w:rPr>
        <w:t>.</w:t>
      </w:r>
      <w:r w:rsidRPr="008F6B11">
        <w:rPr>
          <w:sz w:val="28"/>
          <w:szCs w:val="28"/>
          <w:shd w:val="clear" w:color="auto" w:fill="FFFFFF"/>
        </w:rPr>
        <w:t xml:space="preserve"> № 4292-1 «Об увековечении памяти погибших при защите Отечества».</w:t>
      </w:r>
    </w:p>
    <w:p w14:paraId="1A85489A" w14:textId="77777777" w:rsidR="00490EBD" w:rsidRDefault="00486EBB" w:rsidP="00486EB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F6B11">
        <w:rPr>
          <w:sz w:val="28"/>
          <w:szCs w:val="28"/>
          <w:shd w:val="clear" w:color="auto" w:fill="FFFFFF"/>
        </w:rPr>
        <w:t>Погребение погибшего (умершего) лица из числа лиц, указанных в н</w:t>
      </w:r>
      <w:r w:rsidR="00447E6D">
        <w:rPr>
          <w:sz w:val="28"/>
          <w:szCs w:val="28"/>
          <w:shd w:val="clear" w:color="auto" w:fill="FFFFFF"/>
        </w:rPr>
        <w:t xml:space="preserve">астоящем пункте, осуществляется </w:t>
      </w:r>
      <w:r w:rsidRPr="008F6B11">
        <w:rPr>
          <w:sz w:val="28"/>
          <w:szCs w:val="28"/>
          <w:shd w:val="clear" w:color="auto" w:fill="FFFFFF"/>
        </w:rPr>
        <w:t>при представлении одного из документов, подтверждающих указанный статус, в частности, извещения о гибели, либо иного документа, подтверждающего гибель в результате боевых действий в ходе специальной военной операции.</w:t>
      </w:r>
    </w:p>
    <w:p w14:paraId="063EF32C" w14:textId="77777777" w:rsidR="00490EBD" w:rsidRDefault="00490EBD">
      <w:pPr>
        <w:spacing w:after="200" w:line="276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br w:type="page"/>
      </w:r>
    </w:p>
    <w:p w14:paraId="38038D71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rFonts w:ascii="Calibri" w:hAnsi="Calibri" w:cs="Calibri"/>
          <w:sz w:val="22"/>
          <w:szCs w:val="22"/>
        </w:rPr>
      </w:pPr>
    </w:p>
    <w:p w14:paraId="7B55F333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rFonts w:ascii="Calibri" w:hAnsi="Calibri" w:cs="Calibri"/>
          <w:sz w:val="22"/>
          <w:szCs w:val="22"/>
        </w:rPr>
      </w:pPr>
      <w:r w:rsidRPr="008F6B11">
        <w:rPr>
          <w:sz w:val="28"/>
          <w:szCs w:val="28"/>
          <w:shd w:val="clear" w:color="auto" w:fill="FFFFFF"/>
        </w:rPr>
        <w:t xml:space="preserve">1.3. Решение о погребении на воинском захоронении принимается на основании письменного волеизъявления погибшего (при наличии) либо заявления супруги (супруга), близкого родственника, иного родственника или иных лиц, которые в соответствии с Федеральным законом </w:t>
      </w:r>
      <w:r w:rsidR="00447E6D" w:rsidRPr="00447E6D">
        <w:rPr>
          <w:sz w:val="28"/>
          <w:szCs w:val="28"/>
          <w:shd w:val="clear" w:color="auto" w:fill="FFFFFF"/>
        </w:rPr>
        <w:t xml:space="preserve">от 12 января 1996 г. </w:t>
      </w:r>
      <w:r w:rsidRPr="008F6B11">
        <w:rPr>
          <w:sz w:val="28"/>
          <w:szCs w:val="28"/>
          <w:shd w:val="clear" w:color="auto" w:fill="FFFFFF"/>
        </w:rPr>
        <w:t>№ 8-ФЗ «О погребении и похоронном деле» наделены полномочиями на разрешение действий по достойному отношению к телу умершего (далее – заинтересованное лицо).</w:t>
      </w:r>
    </w:p>
    <w:p w14:paraId="2B5FF2D9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rFonts w:ascii="Calibri" w:hAnsi="Calibri" w:cs="Calibri"/>
          <w:sz w:val="22"/>
          <w:szCs w:val="22"/>
        </w:rPr>
      </w:pPr>
      <w:r w:rsidRPr="008F6B11">
        <w:rPr>
          <w:sz w:val="28"/>
          <w:szCs w:val="28"/>
          <w:shd w:val="clear" w:color="auto" w:fill="FFFFFF"/>
        </w:rPr>
        <w:t>Заявление о погребении на воинском захоронении должно содержать согласие заинтересованного лица на благоустройство воинского захоронения в едином архитектурно-ландшафтном решении, изготовление и установку намогильного сооружения в едином дизайне и стиле, предусмотренных данным Порядком (далее </w:t>
      </w:r>
      <w:r w:rsidRPr="008F6B11">
        <w:rPr>
          <w:sz w:val="28"/>
          <w:szCs w:val="28"/>
        </w:rPr>
        <w:t>–</w:t>
      </w:r>
      <w:r w:rsidRPr="008F6B11">
        <w:rPr>
          <w:sz w:val="28"/>
          <w:szCs w:val="28"/>
          <w:shd w:val="clear" w:color="auto" w:fill="FFFFFF"/>
        </w:rPr>
        <w:t> согласие). Форма согласия утверждается специализированной организацией.</w:t>
      </w:r>
    </w:p>
    <w:p w14:paraId="1AF44A79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F6B11">
        <w:rPr>
          <w:sz w:val="28"/>
          <w:szCs w:val="28"/>
          <w:shd w:val="clear" w:color="auto" w:fill="FFFFFF"/>
        </w:rPr>
        <w:t xml:space="preserve">При отсутствии согласия с вышеуказанными требованиями погребение на воинском захоронении не производится, в таком случае погребение производится на общественном кладбище в общем порядке, предусмотренном Федеральным законом </w:t>
      </w:r>
      <w:r w:rsidR="00447E6D" w:rsidRPr="00447E6D">
        <w:rPr>
          <w:sz w:val="28"/>
          <w:szCs w:val="28"/>
          <w:shd w:val="clear" w:color="auto" w:fill="FFFFFF"/>
        </w:rPr>
        <w:t xml:space="preserve">от 12 января 1996 г. </w:t>
      </w:r>
      <w:r w:rsidRPr="008F6B11">
        <w:rPr>
          <w:sz w:val="28"/>
          <w:szCs w:val="28"/>
          <w:shd w:val="clear" w:color="auto" w:fill="FFFFFF"/>
        </w:rPr>
        <w:t>№ 8-ФЗ «О погребении и похоронном деле».</w:t>
      </w:r>
    </w:p>
    <w:p w14:paraId="28D9BD0E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</w:p>
    <w:p w14:paraId="4436854C" w14:textId="77777777" w:rsidR="00486EBB" w:rsidRPr="00447E6D" w:rsidRDefault="00486EBB" w:rsidP="00486EBB">
      <w:pPr>
        <w:shd w:val="clear" w:color="auto" w:fill="FFFFFF"/>
        <w:spacing w:line="276" w:lineRule="auto"/>
        <w:ind w:firstLine="709"/>
        <w:jc w:val="center"/>
        <w:rPr>
          <w:b/>
          <w:sz w:val="28"/>
          <w:szCs w:val="28"/>
          <w:shd w:val="clear" w:color="auto" w:fill="FFFFFF"/>
        </w:rPr>
      </w:pPr>
      <w:r w:rsidRPr="00447E6D">
        <w:rPr>
          <w:b/>
          <w:sz w:val="28"/>
          <w:szCs w:val="28"/>
          <w:shd w:val="clear" w:color="auto" w:fill="FFFFFF"/>
        </w:rPr>
        <w:t>2. Организация погребения погибших (умерших), содержания и благоустройства воинских захоронений.</w:t>
      </w:r>
    </w:p>
    <w:p w14:paraId="7AA48BD3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rPr>
          <w:sz w:val="28"/>
          <w:szCs w:val="28"/>
          <w:shd w:val="clear" w:color="auto" w:fill="FFFFFF"/>
        </w:rPr>
      </w:pPr>
    </w:p>
    <w:p w14:paraId="159507FA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F6B11">
        <w:rPr>
          <w:sz w:val="28"/>
          <w:szCs w:val="28"/>
          <w:shd w:val="clear" w:color="auto" w:fill="FFFFFF"/>
        </w:rPr>
        <w:t>2.1. Земельные участки под воинские захоронения на территории городского кладбища 14 км. Федеральной автодороги «Колыма» муниципального образования «Город Магадан» формируются мэрией города Магадана.</w:t>
      </w:r>
    </w:p>
    <w:p w14:paraId="115FD212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F6B11">
        <w:rPr>
          <w:sz w:val="28"/>
          <w:szCs w:val="28"/>
          <w:shd w:val="clear" w:color="auto" w:fill="FFFFFF"/>
        </w:rPr>
        <w:t>2.2. Организация погребения погибших (умерших) лиц, указанных в п</w:t>
      </w:r>
      <w:r w:rsidR="00AF5B42">
        <w:rPr>
          <w:sz w:val="28"/>
          <w:szCs w:val="28"/>
          <w:shd w:val="clear" w:color="auto" w:fill="FFFFFF"/>
        </w:rPr>
        <w:t>ункте</w:t>
      </w:r>
      <w:r w:rsidR="00447E6D">
        <w:rPr>
          <w:sz w:val="28"/>
          <w:szCs w:val="28"/>
          <w:shd w:val="clear" w:color="auto" w:fill="FFFFFF"/>
        </w:rPr>
        <w:t xml:space="preserve"> </w:t>
      </w:r>
      <w:r w:rsidRPr="008F6B11">
        <w:rPr>
          <w:sz w:val="28"/>
          <w:szCs w:val="28"/>
          <w:shd w:val="clear" w:color="auto" w:fill="FFFFFF"/>
        </w:rPr>
        <w:t>1.2 настоящего Порядка, содержания и благоустройства воинских захоронений возлагается:</w:t>
      </w:r>
    </w:p>
    <w:p w14:paraId="240AC49F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F6B11">
        <w:rPr>
          <w:sz w:val="28"/>
          <w:szCs w:val="28"/>
          <w:shd w:val="clear" w:color="auto" w:fill="FFFFFF"/>
        </w:rPr>
        <w:t>2.2.1. На департамент жилищно-коммунального хозяйства и коммунальной инфраструктуры мэрии города Магадана (далее – Уполномоченный орган) в части организации согласования макетов надгробной плиты, изготовления и установки намогильных сооружений в едином дизайне и стиле, благоустройства воинских захоронений и территорий, прилегающих к воинским захоронениям, в едином архитектурно-ландшафтном решении.</w:t>
      </w:r>
    </w:p>
    <w:p w14:paraId="4C25D78F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F6B11">
        <w:rPr>
          <w:sz w:val="28"/>
          <w:szCs w:val="28"/>
          <w:shd w:val="clear" w:color="auto" w:fill="FFFFFF"/>
        </w:rPr>
        <w:lastRenderedPageBreak/>
        <w:t>2.2.2. На муниципальное бюджетное учреждение города Магадана «Ритуал» (далее – специализированная организация), в части:</w:t>
      </w:r>
    </w:p>
    <w:p w14:paraId="62CB73F2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F6B11">
        <w:rPr>
          <w:sz w:val="28"/>
          <w:szCs w:val="28"/>
          <w:shd w:val="clear" w:color="auto" w:fill="FFFFFF"/>
        </w:rPr>
        <w:t xml:space="preserve">- организации и проведения в установленном федеральным законодательством порядке погребения лиц, указанных в пункте 1.2 настоящего Порядка; </w:t>
      </w:r>
    </w:p>
    <w:p w14:paraId="322BF371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F6B11">
        <w:rPr>
          <w:sz w:val="28"/>
          <w:szCs w:val="28"/>
          <w:shd w:val="clear" w:color="auto" w:fill="FFFFFF"/>
        </w:rPr>
        <w:t>- осуществления взаимодействия с заинтересованными лицами по вопросам погребения лиц, указанных в пункте 1.2 настоящего Порядка;</w:t>
      </w:r>
    </w:p>
    <w:p w14:paraId="5B26F870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F6B11">
        <w:rPr>
          <w:sz w:val="28"/>
          <w:szCs w:val="28"/>
          <w:shd w:val="clear" w:color="auto" w:fill="FFFFFF"/>
        </w:rPr>
        <w:t xml:space="preserve">- сбор сведений и анкет для оформления памятников; </w:t>
      </w:r>
    </w:p>
    <w:p w14:paraId="0115B7FC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F6B11">
        <w:rPr>
          <w:sz w:val="28"/>
          <w:szCs w:val="28"/>
          <w:shd w:val="clear" w:color="auto" w:fill="FFFFFF"/>
        </w:rPr>
        <w:t>- организации содержания воинских захоронений в соответствии с пунктом 5.1 Порядка</w:t>
      </w:r>
      <w:r w:rsidR="00447E6D">
        <w:rPr>
          <w:sz w:val="28"/>
          <w:szCs w:val="28"/>
          <w:shd w:val="clear" w:color="auto" w:fill="FFFFFF"/>
        </w:rPr>
        <w:t>.</w:t>
      </w:r>
    </w:p>
    <w:p w14:paraId="393FE31D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F6B11">
        <w:rPr>
          <w:sz w:val="28"/>
          <w:szCs w:val="28"/>
          <w:shd w:val="clear" w:color="auto" w:fill="FFFFFF"/>
        </w:rPr>
        <w:t>2.3. Специализированная организация обязана в течение 3 рабочих дней с момента поступления заявления о предоставлении участка земли для погребения выдать письменный отказ в погребении погибшего (умершего) на местах, предназначенных для воинских захоронений:</w:t>
      </w:r>
    </w:p>
    <w:p w14:paraId="62F89B96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F6B11">
        <w:rPr>
          <w:sz w:val="28"/>
          <w:szCs w:val="28"/>
          <w:shd w:val="clear" w:color="auto" w:fill="FFFFFF"/>
        </w:rPr>
        <w:t>- если погибший (умерший) не относится к категориям лиц, указанным в пункте 1.2 Порядка</w:t>
      </w:r>
      <w:r w:rsidR="00447E6D">
        <w:rPr>
          <w:sz w:val="28"/>
          <w:szCs w:val="28"/>
          <w:shd w:val="clear" w:color="auto" w:fill="FFFFFF"/>
        </w:rPr>
        <w:t>;</w:t>
      </w:r>
      <w:r w:rsidRPr="008F6B11">
        <w:rPr>
          <w:sz w:val="28"/>
          <w:szCs w:val="28"/>
          <w:shd w:val="clear" w:color="auto" w:fill="FFFFFF"/>
        </w:rPr>
        <w:t xml:space="preserve"> </w:t>
      </w:r>
    </w:p>
    <w:p w14:paraId="7675BCCE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F6B11">
        <w:rPr>
          <w:sz w:val="28"/>
          <w:szCs w:val="28"/>
          <w:shd w:val="clear" w:color="auto" w:fill="FFFFFF"/>
        </w:rPr>
        <w:t xml:space="preserve">- если отсутствует согласие, предусмотренное пунктом 1.3 Порядка. </w:t>
      </w:r>
    </w:p>
    <w:p w14:paraId="1DD91995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rFonts w:ascii="Calibri" w:hAnsi="Calibri" w:cs="Calibri"/>
          <w:sz w:val="22"/>
          <w:szCs w:val="22"/>
        </w:rPr>
      </w:pPr>
      <w:r w:rsidRPr="008F6B11">
        <w:rPr>
          <w:sz w:val="28"/>
          <w:szCs w:val="28"/>
          <w:shd w:val="clear" w:color="auto" w:fill="FFFFFF"/>
        </w:rPr>
        <w:t>Отказ в предоставлении участка земли для погребения согласовывается с мэрией города Магадана.</w:t>
      </w:r>
    </w:p>
    <w:p w14:paraId="2CB72E97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rFonts w:ascii="Calibri" w:hAnsi="Calibri" w:cs="Calibri"/>
          <w:sz w:val="22"/>
          <w:szCs w:val="22"/>
        </w:rPr>
      </w:pPr>
    </w:p>
    <w:p w14:paraId="0A8318F2" w14:textId="77777777" w:rsidR="00486EBB" w:rsidRPr="00447E6D" w:rsidRDefault="00486EBB" w:rsidP="00486EBB">
      <w:pPr>
        <w:shd w:val="clear" w:color="auto" w:fill="FFFFFF"/>
        <w:spacing w:line="276" w:lineRule="auto"/>
        <w:ind w:firstLine="567"/>
        <w:jc w:val="center"/>
        <w:rPr>
          <w:rFonts w:ascii="Calibri" w:hAnsi="Calibri" w:cs="Calibri"/>
          <w:b/>
          <w:sz w:val="22"/>
          <w:szCs w:val="22"/>
        </w:rPr>
      </w:pPr>
      <w:r w:rsidRPr="00447E6D">
        <w:rPr>
          <w:b/>
          <w:sz w:val="28"/>
          <w:szCs w:val="28"/>
          <w:shd w:val="clear" w:color="auto" w:fill="FFFFFF"/>
        </w:rPr>
        <w:t>3. Благоустройство воинских захоронений</w:t>
      </w:r>
    </w:p>
    <w:p w14:paraId="6260B755" w14:textId="77777777" w:rsidR="00486EBB" w:rsidRPr="008F6B11" w:rsidRDefault="00486EBB" w:rsidP="00486EBB">
      <w:pPr>
        <w:shd w:val="clear" w:color="auto" w:fill="FFFFFF"/>
        <w:spacing w:line="276" w:lineRule="auto"/>
        <w:ind w:firstLine="567"/>
        <w:jc w:val="center"/>
        <w:rPr>
          <w:rFonts w:ascii="Calibri" w:hAnsi="Calibri" w:cs="Calibri"/>
          <w:sz w:val="22"/>
          <w:szCs w:val="22"/>
        </w:rPr>
      </w:pPr>
      <w:r w:rsidRPr="008F6B11">
        <w:rPr>
          <w:sz w:val="28"/>
          <w:szCs w:val="28"/>
          <w:shd w:val="clear" w:color="auto" w:fill="FFFFFF"/>
        </w:rPr>
        <w:t> </w:t>
      </w:r>
    </w:p>
    <w:p w14:paraId="3366134B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rFonts w:ascii="Calibri" w:hAnsi="Calibri" w:cs="Calibri"/>
          <w:sz w:val="22"/>
          <w:szCs w:val="22"/>
        </w:rPr>
      </w:pPr>
      <w:r w:rsidRPr="008F6B11">
        <w:rPr>
          <w:sz w:val="28"/>
          <w:szCs w:val="28"/>
          <w:shd w:val="clear" w:color="auto" w:fill="FFFFFF"/>
        </w:rPr>
        <w:t>3.1. Благоустройство воинских захоронений выполняется в едином архитектурно-ландшафтном решении согласно эскизу (приложение № 1 к Порядку) и включает в себя благоустройство индивидуального места захоронения и благоустройство территории, прилегающей к индивидуальным местам захоронения</w:t>
      </w:r>
      <w:r w:rsidR="00447E6D">
        <w:rPr>
          <w:sz w:val="28"/>
          <w:szCs w:val="28"/>
          <w:shd w:val="clear" w:color="auto" w:fill="FFFFFF"/>
        </w:rPr>
        <w:t>:</w:t>
      </w:r>
    </w:p>
    <w:p w14:paraId="6DFEEECC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rFonts w:ascii="Calibri" w:hAnsi="Calibri" w:cs="Calibri"/>
          <w:sz w:val="22"/>
          <w:szCs w:val="22"/>
        </w:rPr>
      </w:pPr>
      <w:r w:rsidRPr="008F6B11">
        <w:rPr>
          <w:sz w:val="28"/>
          <w:szCs w:val="28"/>
          <w:shd w:val="clear" w:color="auto" w:fill="FFFFFF"/>
        </w:rPr>
        <w:t>3.1.1 Благоустройство территории, прилегающей к индивидуальным местам захоронения, включает в себя: укладку бетонной тротуарной вибропрессованной плитки на армированное бетонное основание согласно приложению № 1 к Порядку.</w:t>
      </w:r>
    </w:p>
    <w:p w14:paraId="681BFE0B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rFonts w:ascii="Calibri" w:hAnsi="Calibri" w:cs="Calibri"/>
          <w:sz w:val="22"/>
          <w:szCs w:val="22"/>
        </w:rPr>
      </w:pPr>
      <w:r w:rsidRPr="008F6B11">
        <w:rPr>
          <w:sz w:val="28"/>
          <w:szCs w:val="28"/>
          <w:shd w:val="clear" w:color="auto" w:fill="FFFFFF"/>
        </w:rPr>
        <w:t>3.1.2. Благоустройство индивидуального места захоронения включает в себя: устройство армированного бетонного цоколя с облицовкой гранитной термообработанной, бучардированной плиткой натурального оттенка для последующей установки на него стелы, тумбы, надгробной плиты и вазы (далее</w:t>
      </w:r>
      <w:r w:rsidRPr="008F6B11">
        <w:rPr>
          <w:sz w:val="28"/>
          <w:szCs w:val="28"/>
        </w:rPr>
        <w:t>–</w:t>
      </w:r>
      <w:r w:rsidRPr="008F6B11">
        <w:rPr>
          <w:sz w:val="28"/>
          <w:szCs w:val="28"/>
          <w:shd w:val="clear" w:color="auto" w:fill="FFFFFF"/>
        </w:rPr>
        <w:t> памятник) согласно приложению № 2 к Порядку.</w:t>
      </w:r>
    </w:p>
    <w:p w14:paraId="14EDE89B" w14:textId="77777777" w:rsidR="00486EBB" w:rsidRPr="008F6B11" w:rsidRDefault="00486EBB" w:rsidP="00486EBB">
      <w:pPr>
        <w:shd w:val="clear" w:color="auto" w:fill="FFFFFF"/>
        <w:spacing w:line="276" w:lineRule="auto"/>
        <w:ind w:firstLine="567"/>
        <w:jc w:val="both"/>
        <w:rPr>
          <w:rFonts w:ascii="Calibri" w:hAnsi="Calibri" w:cs="Calibri"/>
          <w:sz w:val="22"/>
          <w:szCs w:val="22"/>
        </w:rPr>
      </w:pPr>
      <w:r w:rsidRPr="008F6B11">
        <w:rPr>
          <w:sz w:val="28"/>
          <w:szCs w:val="28"/>
          <w:shd w:val="clear" w:color="auto" w:fill="FFFFFF"/>
        </w:rPr>
        <w:t> </w:t>
      </w:r>
    </w:p>
    <w:p w14:paraId="06013869" w14:textId="77777777" w:rsidR="00D134D1" w:rsidRDefault="00D134D1" w:rsidP="00486EBB">
      <w:pPr>
        <w:shd w:val="clear" w:color="auto" w:fill="FFFFFF"/>
        <w:spacing w:line="276" w:lineRule="auto"/>
        <w:ind w:firstLine="567"/>
        <w:jc w:val="center"/>
        <w:rPr>
          <w:b/>
          <w:sz w:val="28"/>
          <w:szCs w:val="28"/>
          <w:shd w:val="clear" w:color="auto" w:fill="FFFFFF"/>
        </w:rPr>
      </w:pPr>
    </w:p>
    <w:p w14:paraId="77DDCD29" w14:textId="77777777" w:rsidR="00486EBB" w:rsidRPr="00447E6D" w:rsidRDefault="00486EBB" w:rsidP="00486EBB">
      <w:pPr>
        <w:shd w:val="clear" w:color="auto" w:fill="FFFFFF"/>
        <w:spacing w:line="276" w:lineRule="auto"/>
        <w:ind w:firstLine="567"/>
        <w:jc w:val="center"/>
        <w:rPr>
          <w:rFonts w:ascii="Calibri" w:hAnsi="Calibri" w:cs="Calibri"/>
          <w:b/>
          <w:sz w:val="22"/>
          <w:szCs w:val="22"/>
        </w:rPr>
      </w:pPr>
      <w:r w:rsidRPr="00447E6D">
        <w:rPr>
          <w:b/>
          <w:sz w:val="28"/>
          <w:szCs w:val="28"/>
          <w:shd w:val="clear" w:color="auto" w:fill="FFFFFF"/>
        </w:rPr>
        <w:lastRenderedPageBreak/>
        <w:t>4. Установка памятника</w:t>
      </w:r>
    </w:p>
    <w:p w14:paraId="1314A6DE" w14:textId="77777777" w:rsidR="00486EBB" w:rsidRPr="008F6B11" w:rsidRDefault="00486EBB" w:rsidP="00486EBB">
      <w:pPr>
        <w:shd w:val="clear" w:color="auto" w:fill="FFFFFF"/>
        <w:spacing w:line="276" w:lineRule="auto"/>
        <w:ind w:firstLine="567"/>
        <w:jc w:val="center"/>
        <w:rPr>
          <w:rFonts w:ascii="Calibri" w:hAnsi="Calibri" w:cs="Calibri"/>
          <w:sz w:val="22"/>
          <w:szCs w:val="22"/>
        </w:rPr>
      </w:pPr>
      <w:r w:rsidRPr="008F6B11">
        <w:rPr>
          <w:b/>
          <w:bCs/>
          <w:sz w:val="28"/>
          <w:szCs w:val="28"/>
          <w:shd w:val="clear" w:color="auto" w:fill="FFFFFF"/>
        </w:rPr>
        <w:t> </w:t>
      </w:r>
    </w:p>
    <w:p w14:paraId="1A5247A0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F6B11">
        <w:rPr>
          <w:sz w:val="28"/>
          <w:szCs w:val="28"/>
          <w:shd w:val="clear" w:color="auto" w:fill="FFFFFF"/>
        </w:rPr>
        <w:t>4.1. Памятник на индивидуальном месте захоронения устанавливается лицом, определенным Уполномоченным органом, по итогам проведения конкурентных процедур, установленных Федеральным законом от 05.04.2013</w:t>
      </w:r>
      <w:r w:rsidR="00F05588">
        <w:rPr>
          <w:sz w:val="28"/>
          <w:szCs w:val="28"/>
          <w:shd w:val="clear" w:color="auto" w:fill="FFFFFF"/>
        </w:rPr>
        <w:t xml:space="preserve"> г.</w:t>
      </w:r>
      <w:r w:rsidRPr="008F6B11">
        <w:rPr>
          <w:sz w:val="28"/>
          <w:szCs w:val="28"/>
          <w:shd w:val="clear" w:color="auto" w:fill="FFFFFF"/>
        </w:rPr>
        <w:t xml:space="preserve"> № 44-ФЗ «О контрактной системе в сфере закупок товаров, работ, услуг для государственных и муниципальных нужд» (далее – Подрядчик).</w:t>
      </w:r>
    </w:p>
    <w:p w14:paraId="619288B5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rFonts w:ascii="Calibri" w:hAnsi="Calibri" w:cs="Calibri"/>
          <w:sz w:val="22"/>
          <w:szCs w:val="22"/>
        </w:rPr>
      </w:pPr>
      <w:r w:rsidRPr="008F6B11">
        <w:rPr>
          <w:sz w:val="28"/>
          <w:szCs w:val="28"/>
          <w:shd w:val="clear" w:color="auto" w:fill="FFFFFF"/>
        </w:rPr>
        <w:t>Памятники на воинских захоронениях выполняются в едином дизайне и стиле</w:t>
      </w:r>
      <w:r w:rsidR="00F05588">
        <w:rPr>
          <w:sz w:val="28"/>
          <w:szCs w:val="28"/>
          <w:shd w:val="clear" w:color="auto" w:fill="FFFFFF"/>
        </w:rPr>
        <w:t xml:space="preserve">. </w:t>
      </w:r>
      <w:r w:rsidR="00F05588" w:rsidRPr="00F05588">
        <w:rPr>
          <w:sz w:val="28"/>
          <w:szCs w:val="28"/>
          <w:shd w:val="clear" w:color="auto" w:fill="FFFFFF"/>
        </w:rPr>
        <w:t>Памятники на воинских захоронениях</w:t>
      </w:r>
      <w:r w:rsidRPr="00F05588">
        <w:rPr>
          <w:sz w:val="28"/>
          <w:szCs w:val="28"/>
          <w:shd w:val="clear" w:color="auto" w:fill="FFFFFF"/>
        </w:rPr>
        <w:t xml:space="preserve"> </w:t>
      </w:r>
      <w:r w:rsidRPr="008F6B11">
        <w:rPr>
          <w:sz w:val="28"/>
          <w:szCs w:val="28"/>
          <w:shd w:val="clear" w:color="auto" w:fill="FFFFFF"/>
        </w:rPr>
        <w:t>устанавливаются не ранее чем через 12 месяцев со дня погребения.</w:t>
      </w:r>
    </w:p>
    <w:p w14:paraId="4D9381D0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rFonts w:ascii="Calibri" w:hAnsi="Calibri" w:cs="Calibri"/>
          <w:sz w:val="22"/>
          <w:szCs w:val="22"/>
        </w:rPr>
      </w:pPr>
      <w:r w:rsidRPr="008F6B11">
        <w:rPr>
          <w:sz w:val="28"/>
          <w:szCs w:val="28"/>
          <w:shd w:val="clear" w:color="auto" w:fill="FFFFFF"/>
        </w:rPr>
        <w:t>4.2. Требования к размеру, цвету, форме, материалу и виду памятника устанавливаются согласно приложению № 2 к Порядку.</w:t>
      </w:r>
    </w:p>
    <w:p w14:paraId="2EE7DE48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F6B11">
        <w:rPr>
          <w:sz w:val="28"/>
          <w:szCs w:val="28"/>
          <w:shd w:val="clear" w:color="auto" w:fill="FFFFFF"/>
        </w:rPr>
        <w:t>4.3. На стеле наносится изображение погибшего (умершего), фамилия, имя, отчество (при наличии), воинское звание, позывной (по желанию), дата рождения и дата смерти. В правом верхнем углу стелы наносятся изображения государственных наград Российской Федерации погибшего (умершего). В левом верхнем углу стелы наносится знак рода войск погибшего (умершего). Иные надписи на стелу не наносятся.</w:t>
      </w:r>
      <w:r w:rsidR="008F6B11" w:rsidRPr="008F6B11">
        <w:t xml:space="preserve"> </w:t>
      </w:r>
      <w:r w:rsidR="008F6B11" w:rsidRPr="008F6B11">
        <w:rPr>
          <w:sz w:val="28"/>
          <w:szCs w:val="28"/>
          <w:shd w:val="clear" w:color="auto" w:fill="FFFFFF"/>
        </w:rPr>
        <w:t>На оборотной стороне стелы надписи или иные изображения не наносятся.</w:t>
      </w:r>
    </w:p>
    <w:p w14:paraId="10474235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F6B11">
        <w:rPr>
          <w:sz w:val="28"/>
          <w:szCs w:val="28"/>
          <w:shd w:val="clear" w:color="auto" w:fill="FFFFFF"/>
        </w:rPr>
        <w:t xml:space="preserve"> Надписи на стеле должны быть типовыми, достоверными и соответствовать сведениям о погребенном лице в данном месте. Надписи на стеле имеют одинаковый шрифт, размер, единый цветовой вариант воспроизведения и помещаются слева направо согласно эскизу согласно приложению № 2 к Порядку.</w:t>
      </w:r>
    </w:p>
    <w:p w14:paraId="18C39AC3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F6B11">
        <w:rPr>
          <w:sz w:val="28"/>
          <w:szCs w:val="28"/>
          <w:shd w:val="clear" w:color="auto" w:fill="FFFFFF"/>
        </w:rPr>
        <w:t xml:space="preserve">Для оформления стелы заинтересованное лицо, не позднее </w:t>
      </w:r>
      <w:r w:rsidR="00F05588">
        <w:rPr>
          <w:sz w:val="28"/>
          <w:szCs w:val="28"/>
          <w:shd w:val="clear" w:color="auto" w:fill="FFFFFF"/>
        </w:rPr>
        <w:t>6</w:t>
      </w:r>
      <w:r w:rsidRPr="008F6B11">
        <w:rPr>
          <w:sz w:val="28"/>
          <w:szCs w:val="28"/>
          <w:shd w:val="clear" w:color="auto" w:fill="FFFFFF"/>
        </w:rPr>
        <w:t xml:space="preserve"> месяцев с даты погребения погибшего (умершего)</w:t>
      </w:r>
      <w:r w:rsidR="00F05588">
        <w:rPr>
          <w:sz w:val="28"/>
          <w:szCs w:val="28"/>
          <w:shd w:val="clear" w:color="auto" w:fill="FFFFFF"/>
        </w:rPr>
        <w:t>,</w:t>
      </w:r>
      <w:r w:rsidRPr="008F6B11">
        <w:rPr>
          <w:sz w:val="28"/>
          <w:szCs w:val="28"/>
          <w:shd w:val="clear" w:color="auto" w:fill="FFFFFF"/>
        </w:rPr>
        <w:t xml:space="preserve"> обязано представить в специализированную организацию фотографию погибшего (умершего) и достоверные сведения о воинском звании, роде войск, позывном (при наличии), о государственных наградах Российской Федерации погибшего (умершего).</w:t>
      </w:r>
    </w:p>
    <w:p w14:paraId="2314E476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F6B11">
        <w:rPr>
          <w:sz w:val="28"/>
          <w:szCs w:val="28"/>
          <w:shd w:val="clear" w:color="auto" w:fill="FFFFFF"/>
        </w:rPr>
        <w:t xml:space="preserve">В случае невозможности представления заинтересованным лицом сведений о воинском звании, роде войск, позывном, о государственных наградах погибшего (умершего) данные сведения запрашиваются специализированной организацией в органах военного комиссариата. </w:t>
      </w:r>
    </w:p>
    <w:p w14:paraId="738D507D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F6B11">
        <w:rPr>
          <w:sz w:val="28"/>
          <w:szCs w:val="28"/>
          <w:shd w:val="clear" w:color="auto" w:fill="FFFFFF"/>
        </w:rPr>
        <w:t>Представленные сведения вносятся заинтересованным лицом в соответствующую анкету для оформления памятника, предусмотренную пунктом 4.5 Порядка.</w:t>
      </w:r>
    </w:p>
    <w:p w14:paraId="0F55D282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F6B11">
        <w:rPr>
          <w:sz w:val="28"/>
          <w:szCs w:val="28"/>
          <w:shd w:val="clear" w:color="auto" w:fill="FFFFFF"/>
        </w:rPr>
        <w:lastRenderedPageBreak/>
        <w:t>4.4. Оформление надгробной плиты осуществляется с учетом пожеланий заинтересованного лица.</w:t>
      </w:r>
    </w:p>
    <w:p w14:paraId="6A798BE2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F6B11">
        <w:rPr>
          <w:sz w:val="28"/>
          <w:szCs w:val="28"/>
          <w:shd w:val="clear" w:color="auto" w:fill="FFFFFF"/>
        </w:rPr>
        <w:t xml:space="preserve">На надгробной плите могут наноситься изображения ведомственных наград Министерства обороны Российской Федерации, наград частных военных компаний, символы религиозной принадлежности погибшего (умершего), эпитафии, </w:t>
      </w:r>
      <w:r w:rsidR="008F6B11" w:rsidRPr="008F6B11">
        <w:rPr>
          <w:sz w:val="28"/>
          <w:szCs w:val="28"/>
          <w:shd w:val="clear" w:color="auto" w:fill="FFFFFF"/>
        </w:rPr>
        <w:t xml:space="preserve">QR- код, </w:t>
      </w:r>
      <w:r w:rsidRPr="008F6B11">
        <w:rPr>
          <w:sz w:val="28"/>
          <w:szCs w:val="28"/>
          <w:shd w:val="clear" w:color="auto" w:fill="FFFFFF"/>
        </w:rPr>
        <w:t xml:space="preserve">иные изображения.  </w:t>
      </w:r>
    </w:p>
    <w:p w14:paraId="53F841F4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F6B11">
        <w:rPr>
          <w:sz w:val="28"/>
          <w:szCs w:val="28"/>
          <w:shd w:val="clear" w:color="auto" w:fill="FFFFFF"/>
        </w:rPr>
        <w:t xml:space="preserve">Для оформления надгробной плиты заинтересованное лицо, не позднее </w:t>
      </w:r>
      <w:r w:rsidR="00F05588">
        <w:rPr>
          <w:sz w:val="28"/>
          <w:szCs w:val="28"/>
          <w:shd w:val="clear" w:color="auto" w:fill="FFFFFF"/>
        </w:rPr>
        <w:t>6</w:t>
      </w:r>
      <w:r w:rsidRPr="008F6B11">
        <w:rPr>
          <w:sz w:val="28"/>
          <w:szCs w:val="28"/>
          <w:shd w:val="clear" w:color="auto" w:fill="FFFFFF"/>
        </w:rPr>
        <w:t xml:space="preserve"> месяцев с даты погребения погибшего (умершего), обязано представить в специализированную организацию информацию, подлежащую нанесению на надгробную плиту.</w:t>
      </w:r>
    </w:p>
    <w:p w14:paraId="76071A35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F6B11">
        <w:rPr>
          <w:sz w:val="28"/>
          <w:szCs w:val="28"/>
          <w:shd w:val="clear" w:color="auto" w:fill="FFFFFF"/>
        </w:rPr>
        <w:t>Информация о ведомственных наградах, знаке веры погибшего (умершего), эпитафия, иные изображения и пожелания вносятся заинтересованным лицом в анкету для оформления памятника.</w:t>
      </w:r>
    </w:p>
    <w:p w14:paraId="09856B07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F6B11">
        <w:rPr>
          <w:sz w:val="28"/>
          <w:szCs w:val="28"/>
          <w:shd w:val="clear" w:color="auto" w:fill="FFFFFF"/>
        </w:rPr>
        <w:t xml:space="preserve">4.5. Форма анкеты для оформления памятника утверждается Уполномоченным органом. </w:t>
      </w:r>
    </w:p>
    <w:p w14:paraId="5E67A41D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F6B11">
        <w:rPr>
          <w:sz w:val="28"/>
          <w:szCs w:val="28"/>
          <w:shd w:val="clear" w:color="auto" w:fill="FFFFFF"/>
        </w:rPr>
        <w:t>После заполнения заинтересованным лицом анкеты для оформления памятника специализированная организация передает анкету и представленные к ней фотографию, цифровой накопитель, изображения в Уполномоченный орган.</w:t>
      </w:r>
    </w:p>
    <w:p w14:paraId="490FCBB2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F6B11">
        <w:rPr>
          <w:sz w:val="28"/>
          <w:szCs w:val="28"/>
          <w:shd w:val="clear" w:color="auto" w:fill="FFFFFF"/>
        </w:rPr>
        <w:t>4.6. Уполномоченный орган после заключения контракта с Подрядчиком передает последнему анкеты для оформления памятников погибших (умерших) участников специальной военной операции. Порядок передачи анкет Подрядчику, сроки изготовления цифровых макетов стел и надгробных плит и их передачи в Уполномоченный орган регулируется условиями соответствующих контрактов.</w:t>
      </w:r>
    </w:p>
    <w:p w14:paraId="7E06395C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F6B11">
        <w:rPr>
          <w:sz w:val="28"/>
          <w:szCs w:val="28"/>
          <w:shd w:val="clear" w:color="auto" w:fill="FFFFFF"/>
        </w:rPr>
        <w:t xml:space="preserve">4.7. После получения макета надгробной плиты Уполномоченный орган в течение 7 рабочих дней любым доступным способом связи обязан пригласить заинтересованное лицо для проведения согласования макета. Заинтересованное лицо в течение 7 рабочих дней с даты получения приглашения обязано явиться в Уполномоченный орган и провести согласование макета. В случае неявки извещенного надлежащим образом заинтересованного лица в Уполномоченный орган в установленный настоящим пунктом срок макет считается согласованным и передается Уполномоченным органом Подрядчику в течение </w:t>
      </w:r>
      <w:r w:rsidR="00F05588">
        <w:rPr>
          <w:sz w:val="28"/>
          <w:szCs w:val="28"/>
          <w:shd w:val="clear" w:color="auto" w:fill="FFFFFF"/>
        </w:rPr>
        <w:t>3</w:t>
      </w:r>
      <w:r w:rsidRPr="008F6B11">
        <w:rPr>
          <w:sz w:val="28"/>
          <w:szCs w:val="28"/>
          <w:shd w:val="clear" w:color="auto" w:fill="FFFFFF"/>
        </w:rPr>
        <w:t xml:space="preserve"> рабочих дней. </w:t>
      </w:r>
    </w:p>
    <w:p w14:paraId="4FD38C7C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F6B11">
        <w:rPr>
          <w:sz w:val="28"/>
          <w:szCs w:val="28"/>
          <w:shd w:val="clear" w:color="auto" w:fill="FFFFFF"/>
        </w:rPr>
        <w:t xml:space="preserve">В случае несогласия с макетом заинтересованное лицо вправе, в срок не позднее </w:t>
      </w:r>
      <w:r w:rsidR="00F05588">
        <w:rPr>
          <w:sz w:val="28"/>
          <w:szCs w:val="28"/>
          <w:shd w:val="clear" w:color="auto" w:fill="FFFFFF"/>
        </w:rPr>
        <w:t>3</w:t>
      </w:r>
      <w:r w:rsidRPr="008F6B11">
        <w:rPr>
          <w:sz w:val="28"/>
          <w:szCs w:val="28"/>
          <w:shd w:val="clear" w:color="auto" w:fill="FFFFFF"/>
        </w:rPr>
        <w:t xml:space="preserve"> дней с даты выражения несогласия, однократно предложить изменения в макет надгробной плиты. </w:t>
      </w:r>
    </w:p>
    <w:p w14:paraId="01C159E0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F6B11">
        <w:rPr>
          <w:sz w:val="28"/>
          <w:szCs w:val="28"/>
          <w:shd w:val="clear" w:color="auto" w:fill="FFFFFF"/>
        </w:rPr>
        <w:lastRenderedPageBreak/>
        <w:t>Уполномоченный орган в течение 5 рабочих дней с даты получения от заинтересованного лица изменений макета надгробной плиты обеспечивает внесение корректировок в макет. Согласование окончательного варианта макета надгробной плиты должно быть проведено заинтересованным лицом в течени</w:t>
      </w:r>
      <w:r w:rsidR="00F05588">
        <w:rPr>
          <w:sz w:val="28"/>
          <w:szCs w:val="28"/>
          <w:shd w:val="clear" w:color="auto" w:fill="FFFFFF"/>
        </w:rPr>
        <w:t>е</w:t>
      </w:r>
      <w:r w:rsidRPr="008F6B11">
        <w:rPr>
          <w:sz w:val="28"/>
          <w:szCs w:val="28"/>
          <w:shd w:val="clear" w:color="auto" w:fill="FFFFFF"/>
        </w:rPr>
        <w:t xml:space="preserve"> 3 рабочих дней со дня ознакомления с откорректированным макетом. В случае неявки заинтересованного лица в Уполномоченный орган для согласования откорректированного макета он считает</w:t>
      </w:r>
      <w:r w:rsidR="00F05588">
        <w:rPr>
          <w:sz w:val="28"/>
          <w:szCs w:val="28"/>
          <w:shd w:val="clear" w:color="auto" w:fill="FFFFFF"/>
        </w:rPr>
        <w:t>ся</w:t>
      </w:r>
      <w:r w:rsidRPr="008F6B11">
        <w:rPr>
          <w:sz w:val="28"/>
          <w:szCs w:val="28"/>
          <w:shd w:val="clear" w:color="auto" w:fill="FFFFFF"/>
        </w:rPr>
        <w:t xml:space="preserve"> согласованным. В течени</w:t>
      </w:r>
      <w:r w:rsidR="00F05588">
        <w:rPr>
          <w:sz w:val="28"/>
          <w:szCs w:val="28"/>
          <w:shd w:val="clear" w:color="auto" w:fill="FFFFFF"/>
        </w:rPr>
        <w:t>е</w:t>
      </w:r>
      <w:r w:rsidRPr="008F6B11">
        <w:rPr>
          <w:sz w:val="28"/>
          <w:szCs w:val="28"/>
          <w:shd w:val="clear" w:color="auto" w:fill="FFFFFF"/>
        </w:rPr>
        <w:t xml:space="preserve"> 3 рабочих дней со дня согласования (окончания срока согласования) Уполномоченный орган обязан направить окончательный вариант макета Подрядчику для нанесения гравировки.</w:t>
      </w:r>
    </w:p>
    <w:p w14:paraId="71A19E45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rFonts w:ascii="Calibri" w:hAnsi="Calibri" w:cs="Calibri"/>
          <w:sz w:val="22"/>
          <w:szCs w:val="22"/>
        </w:rPr>
      </w:pPr>
      <w:r w:rsidRPr="008F6B11">
        <w:rPr>
          <w:sz w:val="28"/>
          <w:szCs w:val="28"/>
          <w:shd w:val="clear" w:color="auto" w:fill="FFFFFF"/>
        </w:rPr>
        <w:t>4.8. На индивидуальном месте захоронения запрещено высаживать деревья, кусты, цветы, устанавливать намогильную ограду, бордюры, иные элементы благоустройства, не предусмотренные пунктом 3.1.1 настоящего Порядка.</w:t>
      </w:r>
    </w:p>
    <w:p w14:paraId="6041AA3D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F6B11">
        <w:rPr>
          <w:sz w:val="28"/>
          <w:szCs w:val="28"/>
          <w:shd w:val="clear" w:color="auto" w:fill="FFFFFF"/>
        </w:rPr>
        <w:t xml:space="preserve">4.9. Памятник, установленный не в соответствии с требованиями Порядка, подлежит демонтажу специализированной организацией в течение 30 дней с момента письменного уведомления лица, осуществившего его установку. Перед демонтажем памятника специализированной организацией составляется соответствующий акт с приложением фото-видео фиксации.  </w:t>
      </w:r>
    </w:p>
    <w:p w14:paraId="522CC997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F6B11">
        <w:rPr>
          <w:sz w:val="28"/>
          <w:szCs w:val="28"/>
          <w:shd w:val="clear" w:color="auto" w:fill="FFFFFF"/>
        </w:rPr>
        <w:t>Расходы по демонтажу указанного памятника подлежат возмещению лицом, допустившим нарушение требований настоящего Порядка.</w:t>
      </w:r>
    </w:p>
    <w:p w14:paraId="1B3E811F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rFonts w:ascii="Calibri" w:hAnsi="Calibri" w:cs="Calibri"/>
          <w:sz w:val="22"/>
          <w:szCs w:val="22"/>
        </w:rPr>
      </w:pPr>
      <w:r w:rsidRPr="008F6B11">
        <w:rPr>
          <w:sz w:val="28"/>
          <w:szCs w:val="28"/>
          <w:shd w:val="clear" w:color="auto" w:fill="FFFFFF"/>
        </w:rPr>
        <w:t>После демонтажа памятника, установленного не в соответствии с требованиями Порядка, на индивидуальное место захоронения производится установка памятника в соответствии с разделом 4 настоящего Порядка.</w:t>
      </w:r>
    </w:p>
    <w:p w14:paraId="47EC3EE1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rFonts w:ascii="Calibri" w:hAnsi="Calibri" w:cs="Calibri"/>
          <w:sz w:val="22"/>
          <w:szCs w:val="22"/>
        </w:rPr>
      </w:pPr>
      <w:r w:rsidRPr="008F6B11">
        <w:rPr>
          <w:sz w:val="28"/>
          <w:szCs w:val="28"/>
          <w:shd w:val="clear" w:color="auto" w:fill="FFFFFF"/>
        </w:rPr>
        <w:t>4.10. Лица, виновные в повреждении воинских захоронений, обязаны их восстановить за счет собственных средств.</w:t>
      </w:r>
    </w:p>
    <w:p w14:paraId="4D35158E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rFonts w:ascii="Calibri" w:hAnsi="Calibri" w:cs="Calibri"/>
          <w:sz w:val="22"/>
          <w:szCs w:val="22"/>
        </w:rPr>
      </w:pPr>
      <w:r w:rsidRPr="008F6B11">
        <w:rPr>
          <w:sz w:val="28"/>
          <w:szCs w:val="28"/>
          <w:shd w:val="clear" w:color="auto" w:fill="FFFFFF"/>
        </w:rPr>
        <w:t> </w:t>
      </w:r>
    </w:p>
    <w:p w14:paraId="0888BDEF" w14:textId="77777777" w:rsidR="00486EBB" w:rsidRPr="00F05588" w:rsidRDefault="00486EBB" w:rsidP="00486EBB">
      <w:pPr>
        <w:shd w:val="clear" w:color="auto" w:fill="FFFFFF"/>
        <w:spacing w:line="276" w:lineRule="auto"/>
        <w:ind w:firstLine="567"/>
        <w:jc w:val="center"/>
        <w:rPr>
          <w:rFonts w:ascii="Calibri" w:hAnsi="Calibri" w:cs="Calibri"/>
          <w:b/>
          <w:sz w:val="22"/>
          <w:szCs w:val="22"/>
        </w:rPr>
      </w:pPr>
      <w:r w:rsidRPr="00F05588">
        <w:rPr>
          <w:b/>
          <w:sz w:val="28"/>
          <w:szCs w:val="28"/>
          <w:shd w:val="clear" w:color="auto" w:fill="FFFFFF"/>
        </w:rPr>
        <w:t>5. Содержание воинских захоронений</w:t>
      </w:r>
    </w:p>
    <w:p w14:paraId="00EB2909" w14:textId="77777777" w:rsidR="00486EBB" w:rsidRPr="008F6B11" w:rsidRDefault="00486EBB" w:rsidP="00486EBB">
      <w:pPr>
        <w:shd w:val="clear" w:color="auto" w:fill="FFFFFF"/>
        <w:spacing w:line="276" w:lineRule="auto"/>
        <w:ind w:firstLine="567"/>
        <w:jc w:val="center"/>
        <w:rPr>
          <w:rFonts w:ascii="Calibri" w:hAnsi="Calibri" w:cs="Calibri"/>
          <w:sz w:val="22"/>
          <w:szCs w:val="22"/>
        </w:rPr>
      </w:pPr>
      <w:r w:rsidRPr="008F6B11">
        <w:rPr>
          <w:sz w:val="28"/>
          <w:szCs w:val="28"/>
          <w:shd w:val="clear" w:color="auto" w:fill="FFFFFF"/>
        </w:rPr>
        <w:t> </w:t>
      </w:r>
    </w:p>
    <w:p w14:paraId="5891DC04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rFonts w:ascii="Calibri" w:hAnsi="Calibri" w:cs="Calibri"/>
          <w:sz w:val="22"/>
          <w:szCs w:val="22"/>
        </w:rPr>
      </w:pPr>
      <w:r w:rsidRPr="008F6B11">
        <w:rPr>
          <w:sz w:val="28"/>
          <w:szCs w:val="28"/>
          <w:shd w:val="clear" w:color="auto" w:fill="FFFFFF"/>
        </w:rPr>
        <w:t>5.1. </w:t>
      </w:r>
      <w:r w:rsidRPr="008F6B11">
        <w:rPr>
          <w:sz w:val="28"/>
          <w:szCs w:val="28"/>
        </w:rPr>
        <w:t>Содержание воинских захоронений, индивидуальных мест захоронений включает следующие виды работ:</w:t>
      </w:r>
    </w:p>
    <w:p w14:paraId="6EB26390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8F6B11">
        <w:rPr>
          <w:sz w:val="28"/>
          <w:szCs w:val="28"/>
        </w:rPr>
        <w:t xml:space="preserve">- уборка территории участков воинских захоронений, индивидуальных мест захоронений от мусора </w:t>
      </w:r>
      <w:r w:rsidR="00111ADE">
        <w:rPr>
          <w:sz w:val="28"/>
          <w:szCs w:val="28"/>
        </w:rPr>
        <w:t>производится</w:t>
      </w:r>
      <w:r w:rsidRPr="008F6B11">
        <w:rPr>
          <w:sz w:val="28"/>
          <w:szCs w:val="28"/>
        </w:rPr>
        <w:t xml:space="preserve"> круглогодично;</w:t>
      </w:r>
    </w:p>
    <w:p w14:paraId="4CA27603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8F6B11">
        <w:rPr>
          <w:sz w:val="28"/>
          <w:szCs w:val="28"/>
        </w:rPr>
        <w:t>- подметание</w:t>
      </w:r>
      <w:r w:rsidR="00111ADE">
        <w:rPr>
          <w:sz w:val="28"/>
          <w:szCs w:val="28"/>
        </w:rPr>
        <w:t>,</w:t>
      </w:r>
      <w:r w:rsidRPr="008F6B11">
        <w:rPr>
          <w:sz w:val="28"/>
          <w:szCs w:val="28"/>
        </w:rPr>
        <w:t xml:space="preserve"> обрезка сухих веток и опиловка деревьев</w:t>
      </w:r>
      <w:r w:rsidR="00111ADE">
        <w:rPr>
          <w:sz w:val="28"/>
          <w:szCs w:val="28"/>
        </w:rPr>
        <w:t>,</w:t>
      </w:r>
      <w:r w:rsidRPr="008F6B11">
        <w:rPr>
          <w:sz w:val="28"/>
          <w:szCs w:val="28"/>
        </w:rPr>
        <w:t xml:space="preserve"> помывка памятников</w:t>
      </w:r>
      <w:r w:rsidR="00111ADE">
        <w:rPr>
          <w:sz w:val="28"/>
          <w:szCs w:val="28"/>
        </w:rPr>
        <w:t>,</w:t>
      </w:r>
      <w:r w:rsidRPr="008F6B11">
        <w:rPr>
          <w:sz w:val="28"/>
          <w:szCs w:val="28"/>
        </w:rPr>
        <w:t xml:space="preserve"> покос травы </w:t>
      </w:r>
      <w:r w:rsidR="00111ADE">
        <w:rPr>
          <w:sz w:val="28"/>
          <w:szCs w:val="28"/>
        </w:rPr>
        <w:t xml:space="preserve">производятся </w:t>
      </w:r>
      <w:r w:rsidRPr="008F6B11">
        <w:rPr>
          <w:sz w:val="28"/>
          <w:szCs w:val="28"/>
        </w:rPr>
        <w:t xml:space="preserve">в период – с </w:t>
      </w:r>
      <w:r w:rsidR="00111ADE">
        <w:rPr>
          <w:sz w:val="28"/>
          <w:szCs w:val="28"/>
        </w:rPr>
        <w:t xml:space="preserve">1 мая по </w:t>
      </w:r>
      <w:r w:rsidRPr="008F6B11">
        <w:rPr>
          <w:sz w:val="28"/>
          <w:szCs w:val="28"/>
        </w:rPr>
        <w:t xml:space="preserve">1 октября ежегодно; </w:t>
      </w:r>
    </w:p>
    <w:p w14:paraId="0F961DBF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rFonts w:ascii="Calibri" w:hAnsi="Calibri" w:cs="Calibri"/>
          <w:sz w:val="22"/>
          <w:szCs w:val="22"/>
        </w:rPr>
      </w:pPr>
      <w:r w:rsidRPr="008F6B11">
        <w:rPr>
          <w:sz w:val="28"/>
          <w:szCs w:val="28"/>
        </w:rPr>
        <w:t xml:space="preserve">- очистка от снега, </w:t>
      </w:r>
      <w:r w:rsidR="00111ADE">
        <w:rPr>
          <w:sz w:val="28"/>
          <w:szCs w:val="28"/>
        </w:rPr>
        <w:t xml:space="preserve">льда производится в период с </w:t>
      </w:r>
      <w:r w:rsidRPr="008F6B11">
        <w:rPr>
          <w:sz w:val="28"/>
          <w:szCs w:val="28"/>
        </w:rPr>
        <w:t>1 октября по 1 мая ежегодно.</w:t>
      </w:r>
    </w:p>
    <w:p w14:paraId="0CFFD4E6" w14:textId="77777777" w:rsidR="00486EBB" w:rsidRPr="008F6B11" w:rsidRDefault="00486EBB" w:rsidP="00486EBB">
      <w:pPr>
        <w:shd w:val="clear" w:color="auto" w:fill="FFFFFF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8F6B11">
        <w:rPr>
          <w:sz w:val="28"/>
          <w:szCs w:val="28"/>
        </w:rPr>
        <w:lastRenderedPageBreak/>
        <w:t> </w:t>
      </w:r>
    </w:p>
    <w:p w14:paraId="4D972AFC" w14:textId="77777777" w:rsidR="00486EBB" w:rsidRPr="00111ADE" w:rsidRDefault="00486EBB" w:rsidP="00486EBB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r w:rsidRPr="00111ADE">
        <w:rPr>
          <w:b/>
          <w:sz w:val="28"/>
          <w:szCs w:val="28"/>
        </w:rPr>
        <w:t xml:space="preserve">6. Финансирование содержания воинских захоронений </w:t>
      </w:r>
    </w:p>
    <w:p w14:paraId="3B58DE90" w14:textId="77777777" w:rsidR="00486EBB" w:rsidRPr="00111ADE" w:rsidRDefault="00486EBB" w:rsidP="00486EBB">
      <w:pPr>
        <w:shd w:val="clear" w:color="auto" w:fill="FFFFFF"/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111ADE">
        <w:rPr>
          <w:b/>
          <w:sz w:val="28"/>
          <w:szCs w:val="28"/>
        </w:rPr>
        <w:t>и проведения работ по благоустройству</w:t>
      </w:r>
    </w:p>
    <w:p w14:paraId="5B5F0C0F" w14:textId="77777777" w:rsidR="00486EBB" w:rsidRPr="008F6B11" w:rsidRDefault="00486EBB" w:rsidP="00486EBB">
      <w:pPr>
        <w:shd w:val="clear" w:color="auto" w:fill="FFFFFF"/>
        <w:spacing w:line="276" w:lineRule="auto"/>
        <w:jc w:val="center"/>
        <w:rPr>
          <w:rFonts w:ascii="Calibri" w:hAnsi="Calibri" w:cs="Calibri"/>
          <w:sz w:val="22"/>
          <w:szCs w:val="22"/>
        </w:rPr>
      </w:pPr>
      <w:r w:rsidRPr="008F6B11">
        <w:rPr>
          <w:sz w:val="28"/>
          <w:szCs w:val="28"/>
        </w:rPr>
        <w:t> </w:t>
      </w:r>
    </w:p>
    <w:p w14:paraId="685E7BCE" w14:textId="77777777" w:rsidR="00486EBB" w:rsidRPr="008F6B11" w:rsidRDefault="00486EBB" w:rsidP="00486EBB">
      <w:pPr>
        <w:shd w:val="clear" w:color="auto" w:fill="FFFFFF"/>
        <w:spacing w:line="276" w:lineRule="auto"/>
        <w:ind w:firstLine="567"/>
        <w:jc w:val="both"/>
        <w:rPr>
          <w:rFonts w:ascii="Calibri" w:hAnsi="Calibri" w:cs="Calibri"/>
          <w:sz w:val="22"/>
          <w:szCs w:val="22"/>
        </w:rPr>
      </w:pPr>
      <w:r w:rsidRPr="008F6B11">
        <w:rPr>
          <w:sz w:val="28"/>
          <w:szCs w:val="28"/>
        </w:rPr>
        <w:t>  6.1. </w:t>
      </w:r>
      <w:r w:rsidRPr="008F6B11">
        <w:rPr>
          <w:sz w:val="28"/>
          <w:szCs w:val="28"/>
          <w:shd w:val="clear" w:color="auto" w:fill="FFFFFF"/>
        </w:rPr>
        <w:t xml:space="preserve">Содержание и благоустройство воинских захоронений, изготовление и установка памятников воинских захоронений осуществляются в рамках муниципальной программы «Организация похоронного дела на территории муниципального образования «Город Магадан». </w:t>
      </w:r>
    </w:p>
    <w:p w14:paraId="0BC07E4F" w14:textId="77777777" w:rsidR="00486EBB" w:rsidRPr="008F6B11" w:rsidRDefault="00486EBB" w:rsidP="00486EBB">
      <w:pPr>
        <w:shd w:val="clear" w:color="auto" w:fill="FFFFFF"/>
        <w:spacing w:line="276" w:lineRule="auto"/>
        <w:ind w:firstLine="567"/>
        <w:jc w:val="both"/>
        <w:rPr>
          <w:rFonts w:ascii="Calibri" w:hAnsi="Calibri" w:cs="Calibri"/>
          <w:sz w:val="22"/>
          <w:szCs w:val="22"/>
        </w:rPr>
      </w:pPr>
      <w:r w:rsidRPr="008F6B11">
        <w:rPr>
          <w:sz w:val="28"/>
          <w:szCs w:val="28"/>
          <w:shd w:val="clear" w:color="auto" w:fill="FFFFFF"/>
        </w:rPr>
        <w:t> </w:t>
      </w:r>
    </w:p>
    <w:p w14:paraId="72BA4276" w14:textId="77777777" w:rsidR="00486EBB" w:rsidRPr="00111ADE" w:rsidRDefault="00486EBB" w:rsidP="00486EBB">
      <w:pPr>
        <w:shd w:val="clear" w:color="auto" w:fill="FFFFFF"/>
        <w:spacing w:line="276" w:lineRule="auto"/>
        <w:ind w:firstLine="567"/>
        <w:jc w:val="center"/>
        <w:rPr>
          <w:rFonts w:ascii="Calibri" w:hAnsi="Calibri" w:cs="Calibri"/>
          <w:b/>
          <w:sz w:val="22"/>
          <w:szCs w:val="22"/>
        </w:rPr>
      </w:pPr>
      <w:r w:rsidRPr="00111ADE">
        <w:rPr>
          <w:b/>
          <w:sz w:val="28"/>
          <w:szCs w:val="28"/>
          <w:shd w:val="clear" w:color="auto" w:fill="FFFFFF"/>
        </w:rPr>
        <w:t>7. Иные положения</w:t>
      </w:r>
    </w:p>
    <w:p w14:paraId="6E9497AF" w14:textId="77777777" w:rsidR="00486EBB" w:rsidRPr="008F6B11" w:rsidRDefault="00486EBB" w:rsidP="00486EBB">
      <w:pPr>
        <w:shd w:val="clear" w:color="auto" w:fill="FFFFFF"/>
        <w:spacing w:line="276" w:lineRule="auto"/>
        <w:ind w:firstLine="567"/>
        <w:jc w:val="center"/>
        <w:rPr>
          <w:rFonts w:ascii="Calibri" w:hAnsi="Calibri" w:cs="Calibri"/>
          <w:sz w:val="22"/>
          <w:szCs w:val="22"/>
        </w:rPr>
      </w:pPr>
    </w:p>
    <w:p w14:paraId="558C074A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F6B11">
        <w:rPr>
          <w:sz w:val="28"/>
          <w:szCs w:val="28"/>
          <w:shd w:val="clear" w:color="auto" w:fill="FFFFFF"/>
        </w:rPr>
        <w:t>7.1. Снос, перемещение воинских захоронений запрещены за исключением случаев, установленных действующим законодательством.</w:t>
      </w:r>
    </w:p>
    <w:p w14:paraId="78007F51" w14:textId="77777777" w:rsidR="00486EBB" w:rsidRPr="008F6B11" w:rsidRDefault="00486EBB" w:rsidP="00486EB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F6B11">
        <w:rPr>
          <w:sz w:val="28"/>
          <w:szCs w:val="28"/>
          <w:shd w:val="clear" w:color="auto" w:fill="FFFFFF"/>
        </w:rPr>
        <w:t>7.2 Настоящий Порядок не регламентирует порядок захоронений погибших участников специальной военной операции на иных местах погребений, не являющихся воинскими захоронениями.</w:t>
      </w:r>
    </w:p>
    <w:p w14:paraId="462133AC" w14:textId="77777777" w:rsidR="00111ADE" w:rsidRDefault="00486EBB" w:rsidP="00111ADE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F6B11">
        <w:rPr>
          <w:sz w:val="28"/>
          <w:szCs w:val="28"/>
          <w:shd w:val="clear" w:color="auto" w:fill="FFFFFF"/>
        </w:rPr>
        <w:t>7.3 К правоотношениям, не урегулированным настоящим Порядком</w:t>
      </w:r>
      <w:r w:rsidR="00773F6C">
        <w:rPr>
          <w:sz w:val="28"/>
          <w:szCs w:val="28"/>
          <w:shd w:val="clear" w:color="auto" w:fill="FFFFFF"/>
        </w:rPr>
        <w:t>,</w:t>
      </w:r>
      <w:r w:rsidRPr="008F6B11">
        <w:rPr>
          <w:sz w:val="28"/>
          <w:szCs w:val="28"/>
          <w:shd w:val="clear" w:color="auto" w:fill="FFFFFF"/>
        </w:rPr>
        <w:t xml:space="preserve"> применяются требования соответствующих федеральных нормативных правовых актов, нормативных правовых актов Магаданской области, нормативных правовых актов органов местного самоуправления. </w:t>
      </w:r>
    </w:p>
    <w:p w14:paraId="02C82109" w14:textId="77777777" w:rsidR="00111ADE" w:rsidRDefault="00111ADE" w:rsidP="00111ADE">
      <w:pPr>
        <w:shd w:val="clear" w:color="auto" w:fill="FFFFFF"/>
        <w:spacing w:line="720" w:lineRule="auto"/>
        <w:jc w:val="center"/>
        <w:rPr>
          <w:sz w:val="28"/>
          <w:szCs w:val="28"/>
          <w:shd w:val="clear" w:color="auto" w:fill="FFFFFF"/>
        </w:rPr>
      </w:pPr>
    </w:p>
    <w:p w14:paraId="52A7F7B0" w14:textId="77777777" w:rsidR="00486EBB" w:rsidRPr="008F6B11" w:rsidRDefault="00111ADE" w:rsidP="00111ADE">
      <w:pPr>
        <w:shd w:val="clear" w:color="auto" w:fill="FFFFFF"/>
        <w:spacing w:line="720" w:lineRule="auto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___________</w:t>
      </w:r>
    </w:p>
    <w:p w14:paraId="10D5F53B" w14:textId="77777777" w:rsidR="00486EBB" w:rsidRPr="008F6B11" w:rsidRDefault="00486EBB" w:rsidP="00486EBB">
      <w:pPr>
        <w:shd w:val="clear" w:color="auto" w:fill="FFFFFF"/>
        <w:spacing w:line="253" w:lineRule="atLeast"/>
        <w:ind w:firstLine="567"/>
        <w:jc w:val="both"/>
        <w:rPr>
          <w:sz w:val="28"/>
          <w:szCs w:val="28"/>
        </w:rPr>
      </w:pPr>
      <w:r w:rsidRPr="008F6B11">
        <w:rPr>
          <w:sz w:val="28"/>
          <w:szCs w:val="28"/>
          <w:shd w:val="clear" w:color="auto" w:fill="FFFFFF"/>
        </w:rPr>
        <w:t> </w:t>
      </w:r>
    </w:p>
    <w:p w14:paraId="7B2D9E30" w14:textId="77777777" w:rsidR="00486EBB" w:rsidRPr="00486EBB" w:rsidRDefault="00486EBB" w:rsidP="00486EBB">
      <w:pPr>
        <w:shd w:val="clear" w:color="auto" w:fill="FFFFFF"/>
        <w:ind w:left="6804" w:right="-1"/>
        <w:jc w:val="right"/>
        <w:rPr>
          <w:color w:val="000000"/>
          <w:sz w:val="28"/>
          <w:szCs w:val="28"/>
        </w:rPr>
      </w:pPr>
    </w:p>
    <w:p w14:paraId="201A9BC3" w14:textId="77777777" w:rsidR="00486EBB" w:rsidRPr="00486EBB" w:rsidRDefault="00486EBB" w:rsidP="00486EBB">
      <w:pPr>
        <w:shd w:val="clear" w:color="auto" w:fill="FFFFFF"/>
        <w:ind w:left="6804" w:right="-1"/>
        <w:jc w:val="right"/>
        <w:rPr>
          <w:color w:val="000000"/>
          <w:sz w:val="28"/>
          <w:szCs w:val="28"/>
        </w:rPr>
      </w:pPr>
    </w:p>
    <w:p w14:paraId="37D6594A" w14:textId="77777777" w:rsidR="00486EBB" w:rsidRPr="00486EBB" w:rsidRDefault="00486EBB" w:rsidP="00486EBB">
      <w:pPr>
        <w:shd w:val="clear" w:color="auto" w:fill="FFFFFF"/>
        <w:ind w:left="6804" w:right="-1"/>
        <w:jc w:val="right"/>
        <w:rPr>
          <w:color w:val="000000"/>
          <w:sz w:val="28"/>
          <w:szCs w:val="28"/>
        </w:rPr>
      </w:pPr>
    </w:p>
    <w:p w14:paraId="352C305E" w14:textId="77777777" w:rsidR="00486EBB" w:rsidRPr="00486EBB" w:rsidRDefault="00486EBB" w:rsidP="00486EBB">
      <w:pPr>
        <w:shd w:val="clear" w:color="auto" w:fill="FFFFFF"/>
        <w:ind w:left="6804" w:right="-1"/>
        <w:jc w:val="right"/>
        <w:rPr>
          <w:color w:val="000000"/>
          <w:sz w:val="28"/>
          <w:szCs w:val="28"/>
        </w:rPr>
      </w:pPr>
    </w:p>
    <w:p w14:paraId="7B4860BC" w14:textId="77777777" w:rsidR="00486EBB" w:rsidRPr="00486EBB" w:rsidRDefault="00486EBB" w:rsidP="00486EBB">
      <w:pPr>
        <w:shd w:val="clear" w:color="auto" w:fill="FFFFFF"/>
        <w:ind w:left="6804" w:right="-1"/>
        <w:jc w:val="right"/>
        <w:rPr>
          <w:color w:val="000000"/>
          <w:sz w:val="28"/>
          <w:szCs w:val="28"/>
        </w:rPr>
      </w:pPr>
    </w:p>
    <w:p w14:paraId="22B3FD4A" w14:textId="77777777" w:rsidR="00486EBB" w:rsidRPr="00486EBB" w:rsidRDefault="00486EBB" w:rsidP="00486EBB">
      <w:pPr>
        <w:shd w:val="clear" w:color="auto" w:fill="FFFFFF"/>
        <w:ind w:left="6804" w:right="-1"/>
        <w:jc w:val="right"/>
        <w:rPr>
          <w:color w:val="000000"/>
          <w:sz w:val="28"/>
          <w:szCs w:val="28"/>
        </w:rPr>
      </w:pPr>
    </w:p>
    <w:p w14:paraId="6E08D66C" w14:textId="77777777" w:rsidR="00486EBB" w:rsidRPr="00486EBB" w:rsidRDefault="00486EBB" w:rsidP="00486EBB">
      <w:pPr>
        <w:shd w:val="clear" w:color="auto" w:fill="FFFFFF"/>
        <w:ind w:left="6804" w:right="-1"/>
        <w:jc w:val="right"/>
        <w:rPr>
          <w:color w:val="000000"/>
          <w:sz w:val="28"/>
          <w:szCs w:val="28"/>
        </w:rPr>
      </w:pPr>
    </w:p>
    <w:p w14:paraId="6416E591" w14:textId="77777777" w:rsidR="00486EBB" w:rsidRPr="00486EBB" w:rsidRDefault="00486EBB" w:rsidP="00486EBB">
      <w:pPr>
        <w:shd w:val="clear" w:color="auto" w:fill="FFFFFF"/>
        <w:ind w:left="6804" w:right="-1"/>
        <w:jc w:val="right"/>
        <w:rPr>
          <w:color w:val="000000"/>
          <w:sz w:val="28"/>
          <w:szCs w:val="28"/>
        </w:rPr>
      </w:pPr>
    </w:p>
    <w:p w14:paraId="5D71E116" w14:textId="77777777" w:rsidR="00486EBB" w:rsidRPr="00486EBB" w:rsidRDefault="00486EBB" w:rsidP="00486EBB">
      <w:pPr>
        <w:shd w:val="clear" w:color="auto" w:fill="FFFFFF"/>
        <w:ind w:left="6804" w:right="-1"/>
        <w:jc w:val="right"/>
        <w:rPr>
          <w:color w:val="000000"/>
          <w:sz w:val="28"/>
          <w:szCs w:val="28"/>
        </w:rPr>
      </w:pPr>
    </w:p>
    <w:p w14:paraId="74D4FB08" w14:textId="77777777" w:rsidR="00486EBB" w:rsidRPr="00486EBB" w:rsidRDefault="00486EBB" w:rsidP="00486EBB">
      <w:pPr>
        <w:shd w:val="clear" w:color="auto" w:fill="FFFFFF"/>
        <w:ind w:left="6804" w:right="-1"/>
        <w:jc w:val="right"/>
        <w:rPr>
          <w:color w:val="000000"/>
          <w:sz w:val="28"/>
          <w:szCs w:val="28"/>
        </w:rPr>
      </w:pPr>
    </w:p>
    <w:p w14:paraId="29AF4D48" w14:textId="77777777" w:rsidR="00486EBB" w:rsidRPr="00486EBB" w:rsidRDefault="00486EBB" w:rsidP="00486EBB">
      <w:pPr>
        <w:shd w:val="clear" w:color="auto" w:fill="FFFFFF"/>
        <w:ind w:left="6804" w:right="-1"/>
        <w:jc w:val="right"/>
        <w:rPr>
          <w:color w:val="000000"/>
          <w:sz w:val="28"/>
          <w:szCs w:val="28"/>
        </w:rPr>
      </w:pPr>
    </w:p>
    <w:p w14:paraId="453481DF" w14:textId="77777777" w:rsidR="00486EBB" w:rsidRPr="00486EBB" w:rsidRDefault="00486EBB" w:rsidP="00486EBB">
      <w:pPr>
        <w:shd w:val="clear" w:color="auto" w:fill="FFFFFF"/>
        <w:ind w:left="6804" w:right="-1"/>
        <w:jc w:val="right"/>
        <w:rPr>
          <w:color w:val="000000"/>
          <w:sz w:val="28"/>
          <w:szCs w:val="28"/>
        </w:rPr>
      </w:pPr>
    </w:p>
    <w:p w14:paraId="0A672321" w14:textId="77777777" w:rsidR="00486EBB" w:rsidRPr="00486EBB" w:rsidRDefault="00486EBB" w:rsidP="00486EBB">
      <w:pPr>
        <w:shd w:val="clear" w:color="auto" w:fill="FFFFFF"/>
        <w:ind w:left="6804" w:right="-1"/>
        <w:jc w:val="right"/>
        <w:rPr>
          <w:color w:val="000000"/>
          <w:sz w:val="28"/>
          <w:szCs w:val="28"/>
        </w:rPr>
      </w:pPr>
    </w:p>
    <w:p w14:paraId="31BB57AB" w14:textId="77777777" w:rsidR="00486EBB" w:rsidRPr="00486EBB" w:rsidRDefault="00486EBB" w:rsidP="00486EBB">
      <w:pPr>
        <w:shd w:val="clear" w:color="auto" w:fill="FFFFFF"/>
        <w:ind w:left="6804" w:right="-1"/>
        <w:jc w:val="right"/>
        <w:rPr>
          <w:color w:val="000000"/>
          <w:sz w:val="28"/>
          <w:szCs w:val="28"/>
        </w:rPr>
      </w:pPr>
    </w:p>
    <w:p w14:paraId="7B1F1B2D" w14:textId="77777777" w:rsidR="00486EBB" w:rsidRPr="00486EBB" w:rsidRDefault="00486EBB" w:rsidP="00486EBB">
      <w:pPr>
        <w:shd w:val="clear" w:color="auto" w:fill="FFFFFF"/>
        <w:ind w:left="6804" w:right="-1"/>
        <w:jc w:val="right"/>
        <w:rPr>
          <w:rFonts w:ascii="Calibri" w:hAnsi="Calibri" w:cs="Calibri"/>
          <w:color w:val="000000"/>
          <w:sz w:val="22"/>
          <w:szCs w:val="22"/>
        </w:rPr>
      </w:pPr>
      <w:r w:rsidRPr="00486EBB">
        <w:rPr>
          <w:color w:val="000000"/>
          <w:sz w:val="28"/>
          <w:szCs w:val="28"/>
        </w:rPr>
        <w:lastRenderedPageBreak/>
        <w:t>Приложение №1</w:t>
      </w:r>
    </w:p>
    <w:p w14:paraId="7362884D" w14:textId="77777777" w:rsidR="00486EBB" w:rsidRPr="00486EBB" w:rsidRDefault="00111ADE" w:rsidP="00486EBB">
      <w:pPr>
        <w:shd w:val="clear" w:color="auto" w:fill="FFFFFF"/>
        <w:ind w:left="7088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П</w:t>
      </w:r>
      <w:r w:rsidR="00486EBB" w:rsidRPr="00486EBB">
        <w:rPr>
          <w:color w:val="000000"/>
          <w:sz w:val="28"/>
          <w:szCs w:val="28"/>
        </w:rPr>
        <w:t xml:space="preserve">орядку </w:t>
      </w:r>
    </w:p>
    <w:p w14:paraId="2613F506" w14:textId="77777777" w:rsidR="00486EBB" w:rsidRPr="00486EBB" w:rsidRDefault="00486EBB" w:rsidP="00486EBB">
      <w:pPr>
        <w:shd w:val="clear" w:color="auto" w:fill="FFFFFF"/>
        <w:ind w:left="4962" w:firstLine="6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66ABB52E" w14:textId="77777777" w:rsidR="00486EBB" w:rsidRPr="006F65E8" w:rsidRDefault="00486EBB" w:rsidP="00486EBB">
      <w:pPr>
        <w:shd w:val="clear" w:color="auto" w:fill="FFFFFF"/>
        <w:spacing w:after="160" w:line="235" w:lineRule="atLeast"/>
        <w:jc w:val="center"/>
        <w:rPr>
          <w:b/>
          <w:noProof/>
          <w:color w:val="000000"/>
          <w:sz w:val="28"/>
          <w:szCs w:val="28"/>
        </w:rPr>
      </w:pPr>
      <w:r w:rsidRPr="006F65E8">
        <w:rPr>
          <w:b/>
          <w:color w:val="000000"/>
          <w:sz w:val="28"/>
          <w:szCs w:val="28"/>
        </w:rPr>
        <w:t>Общий вид благоустройства мемориальной аллеи погибших участников специальной военной операции на территории городского кладбища 14 км. ФАД «Колыма» (Участок №1)</w:t>
      </w:r>
    </w:p>
    <w:p w14:paraId="645282EB" w14:textId="77777777" w:rsidR="00486EBB" w:rsidRPr="00486EBB" w:rsidRDefault="00486EBB" w:rsidP="00486EBB">
      <w:pPr>
        <w:shd w:val="clear" w:color="auto" w:fill="FFFFFF"/>
        <w:spacing w:after="160" w:line="235" w:lineRule="atLeast"/>
        <w:rPr>
          <w:noProof/>
          <w:color w:val="000000"/>
          <w:sz w:val="28"/>
          <w:szCs w:val="28"/>
        </w:rPr>
      </w:pPr>
      <w:r w:rsidRPr="00486EBB">
        <w:rPr>
          <w:noProof/>
        </w:rPr>
        <w:drawing>
          <wp:anchor distT="0" distB="0" distL="114300" distR="114300" simplePos="0" relativeHeight="251661312" behindDoc="0" locked="0" layoutInCell="1" allowOverlap="1" wp14:anchorId="74C731E6" wp14:editId="18D23387">
            <wp:simplePos x="0" y="0"/>
            <wp:positionH relativeFrom="margin">
              <wp:align>center</wp:align>
            </wp:positionH>
            <wp:positionV relativeFrom="paragraph">
              <wp:posOffset>3489325</wp:posOffset>
            </wp:positionV>
            <wp:extent cx="6385560" cy="3448050"/>
            <wp:effectExtent l="0" t="0" r="0" b="0"/>
            <wp:wrapThrough wrapText="bothSides">
              <wp:wrapPolygon edited="0">
                <wp:start x="0" y="0"/>
                <wp:lineTo x="0" y="21481"/>
                <wp:lineTo x="21523" y="21481"/>
                <wp:lineTo x="21523" y="0"/>
                <wp:lineTo x="0" y="0"/>
              </wp:wrapPolygon>
            </wp:wrapThrough>
            <wp:docPr id="1" name="Рисунок 1" descr="2026-05-14_16-11-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26-05-14_16-11-4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344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EBB">
        <w:rPr>
          <w:noProof/>
        </w:rPr>
        <w:drawing>
          <wp:anchor distT="0" distB="0" distL="114300" distR="114300" simplePos="0" relativeHeight="251659264" behindDoc="0" locked="0" layoutInCell="1" allowOverlap="1" wp14:anchorId="530F75F8" wp14:editId="132D8037">
            <wp:simplePos x="0" y="0"/>
            <wp:positionH relativeFrom="column">
              <wp:posOffset>205740</wp:posOffset>
            </wp:positionH>
            <wp:positionV relativeFrom="paragraph">
              <wp:posOffset>208280</wp:posOffset>
            </wp:positionV>
            <wp:extent cx="5524500" cy="3076575"/>
            <wp:effectExtent l="0" t="0" r="0" b="9525"/>
            <wp:wrapThrough wrapText="bothSides">
              <wp:wrapPolygon edited="0">
                <wp:start x="0" y="0"/>
                <wp:lineTo x="0" y="21533"/>
                <wp:lineTo x="21526" y="21533"/>
                <wp:lineTo x="21526" y="0"/>
                <wp:lineTo x="0" y="0"/>
              </wp:wrapPolygon>
            </wp:wrapThrough>
            <wp:docPr id="2" name="Рисунок 10" descr="25-002_Уч1_26_Альбом А3_260126_Страница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25-002_Уч1_26_Альбом А3_260126_Страница_0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51" b="9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07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57013" w14:textId="77777777" w:rsidR="00D134D1" w:rsidRDefault="00D134D1" w:rsidP="00486EBB">
      <w:pPr>
        <w:shd w:val="clear" w:color="auto" w:fill="FFFFFF"/>
        <w:ind w:left="5103" w:right="-1" w:firstLine="6"/>
        <w:jc w:val="right"/>
        <w:rPr>
          <w:color w:val="000000"/>
          <w:sz w:val="28"/>
          <w:szCs w:val="28"/>
        </w:rPr>
      </w:pPr>
    </w:p>
    <w:p w14:paraId="505968A9" w14:textId="77777777" w:rsidR="00D134D1" w:rsidRDefault="00D134D1" w:rsidP="00486EBB">
      <w:pPr>
        <w:shd w:val="clear" w:color="auto" w:fill="FFFFFF"/>
        <w:ind w:left="5103" w:right="-1" w:firstLine="6"/>
        <w:jc w:val="right"/>
        <w:rPr>
          <w:color w:val="000000"/>
          <w:sz w:val="28"/>
          <w:szCs w:val="28"/>
        </w:rPr>
      </w:pPr>
    </w:p>
    <w:p w14:paraId="1110FA7B" w14:textId="77777777" w:rsidR="00D134D1" w:rsidRDefault="00D134D1" w:rsidP="00486EBB">
      <w:pPr>
        <w:shd w:val="clear" w:color="auto" w:fill="FFFFFF"/>
        <w:ind w:left="5103" w:right="-1" w:firstLine="6"/>
        <w:jc w:val="right"/>
        <w:rPr>
          <w:color w:val="000000"/>
          <w:sz w:val="28"/>
          <w:szCs w:val="28"/>
        </w:rPr>
      </w:pPr>
    </w:p>
    <w:p w14:paraId="5366076A" w14:textId="77777777" w:rsidR="00486EBB" w:rsidRPr="00486EBB" w:rsidRDefault="00486EBB" w:rsidP="00486EBB">
      <w:pPr>
        <w:shd w:val="clear" w:color="auto" w:fill="FFFFFF"/>
        <w:ind w:left="5103" w:right="-1" w:firstLine="6"/>
        <w:jc w:val="right"/>
        <w:rPr>
          <w:rFonts w:ascii="Calibri" w:hAnsi="Calibri" w:cs="Calibri"/>
          <w:color w:val="000000"/>
          <w:sz w:val="22"/>
          <w:szCs w:val="22"/>
        </w:rPr>
      </w:pPr>
      <w:r w:rsidRPr="00486EBB">
        <w:rPr>
          <w:color w:val="000000"/>
          <w:sz w:val="28"/>
          <w:szCs w:val="28"/>
        </w:rPr>
        <w:lastRenderedPageBreak/>
        <w:t>Приложение № 2</w:t>
      </w:r>
    </w:p>
    <w:p w14:paraId="0C375955" w14:textId="77777777" w:rsidR="00486EBB" w:rsidRPr="00486EBB" w:rsidRDefault="00111ADE" w:rsidP="00486EBB">
      <w:pPr>
        <w:shd w:val="clear" w:color="auto" w:fill="FFFFFF"/>
        <w:ind w:left="5103" w:firstLine="6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П</w:t>
      </w:r>
      <w:r w:rsidR="00486EBB" w:rsidRPr="00486EBB">
        <w:rPr>
          <w:color w:val="000000"/>
          <w:sz w:val="28"/>
          <w:szCs w:val="28"/>
        </w:rPr>
        <w:t xml:space="preserve">орядку </w:t>
      </w:r>
    </w:p>
    <w:p w14:paraId="426AD3F7" w14:textId="77777777" w:rsidR="00486EBB" w:rsidRPr="00486EBB" w:rsidRDefault="00486EBB" w:rsidP="00486EBB">
      <w:pPr>
        <w:shd w:val="clear" w:color="auto" w:fill="FFFFFF"/>
        <w:ind w:left="5103" w:firstLine="6"/>
        <w:jc w:val="right"/>
        <w:rPr>
          <w:color w:val="000000"/>
          <w:sz w:val="28"/>
          <w:szCs w:val="28"/>
        </w:rPr>
      </w:pPr>
    </w:p>
    <w:p w14:paraId="17528C84" w14:textId="77777777" w:rsidR="00486EBB" w:rsidRPr="006F65E8" w:rsidRDefault="00486EBB" w:rsidP="00486EBB">
      <w:pPr>
        <w:shd w:val="clear" w:color="auto" w:fill="FFFFFF"/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6F65E8">
        <w:rPr>
          <w:b/>
          <w:color w:val="000000"/>
          <w:sz w:val="28"/>
          <w:szCs w:val="28"/>
        </w:rPr>
        <w:t>Визуализация изображения памятника</w:t>
      </w:r>
    </w:p>
    <w:p w14:paraId="54E55900" w14:textId="77777777" w:rsidR="00486EBB" w:rsidRPr="00486EBB" w:rsidRDefault="00486EBB" w:rsidP="00486EBB">
      <w:pPr>
        <w:shd w:val="clear" w:color="auto" w:fill="FFFFFF"/>
        <w:ind w:left="5103" w:firstLine="6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7D9445EA" w14:textId="77777777" w:rsidR="00486EBB" w:rsidRPr="00486EBB" w:rsidRDefault="00486EBB" w:rsidP="00486EBB">
      <w:pPr>
        <w:shd w:val="clear" w:color="auto" w:fill="FFFFFF"/>
        <w:ind w:left="5103" w:firstLine="6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3C4B17F2" w14:textId="77777777" w:rsidR="00486EBB" w:rsidRPr="00486EBB" w:rsidRDefault="00486EBB" w:rsidP="00486EBB">
      <w:pPr>
        <w:shd w:val="clear" w:color="auto" w:fill="FFFFFF"/>
        <w:ind w:left="5103" w:firstLine="6"/>
        <w:jc w:val="center"/>
        <w:rPr>
          <w:rFonts w:ascii="Calibri" w:hAnsi="Calibri" w:cs="Calibri"/>
          <w:color w:val="000000"/>
          <w:sz w:val="22"/>
          <w:szCs w:val="22"/>
        </w:rPr>
      </w:pPr>
      <w:r w:rsidRPr="00486EBB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39C7EA5" wp14:editId="35B3506A">
                <wp:simplePos x="0" y="0"/>
                <wp:positionH relativeFrom="margin">
                  <wp:posOffset>367665</wp:posOffset>
                </wp:positionH>
                <wp:positionV relativeFrom="paragraph">
                  <wp:posOffset>7621</wp:posOffset>
                </wp:positionV>
                <wp:extent cx="4410075" cy="6019800"/>
                <wp:effectExtent l="0" t="0" r="9525" b="0"/>
                <wp:wrapNone/>
                <wp:docPr id="8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0075" cy="6019800"/>
                          <a:chOff x="0" y="0"/>
                          <a:chExt cx="4951730" cy="6598285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 descr="C:\Users\ALENA\Downloads\СВО Памятник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1730" cy="659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645129" y="886351"/>
                            <a:ext cx="610870" cy="48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F7F89B" w14:textId="77777777" w:rsidR="00486EBB" w:rsidRDefault="00486EBB" w:rsidP="00486EBB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Род</w:t>
                              </w:r>
                            </w:p>
                            <w:p w14:paraId="70091152" w14:textId="77777777" w:rsidR="00486EBB" w:rsidRDefault="00486EBB" w:rsidP="00486EBB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войск</w:t>
                              </w:r>
                            </w:p>
                            <w:p w14:paraId="26EA6DC7" w14:textId="77777777" w:rsidR="00486EBB" w:rsidRDefault="00486EBB" w:rsidP="00486EB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1CADB2E" id="Группа 6" o:spid="_x0000_s1026" style="position:absolute;left:0;text-align:left;margin-left:28.95pt;margin-top:.6pt;width:347.25pt;height:474pt;z-index:251660288;mso-position-horizontal-relative:margin;mso-width-relative:margin;mso-height-relative:margin" coordsize="49517,659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gebwLBAAAywgAAA4AAABkcnMvZTJvRG9jLnhtbKRWS4/bNhC+F+h/&#10;IHT3WnJkWxbWGzi2swiwSRdNc9sLTVEWG4lkSXrlbVGgj2uBAu25r3+QQw9B0Mdf0P6jzlCy9wlk&#10;kXph7fA1/Oabb0Y+fLytSnLOjRVKToPoIAwIl0xlQq6nwavPnvaSgFhHZUZLJfk0uOA2eHz08UeH&#10;tU75QBWqzLgh4ETatNbToHBOp/2+ZQWvqD1QmktYzJWpqIOhWfczQ2vwXpX9QRiO+rUymTaKcWth&#10;dtEuBkfef55z5j7Jc8sdKacBYHP+afxzhc/+0SFN14bqQrAOBv0AFBUVEi7du1pQR8nGiDuuKsGM&#10;sip3B0xVfZXngnEfA0QThbeiOTZqo30s67Re6z1NQO0tnj7YLXtxfmqIyKYBJErSClLU/Hz5zeX3&#10;zb/w94aMkKFar1PYeGz0S31quol1O8Kgt7mp8D+EQ7ae24s9t3zrCIPJOI7CcDwMCIO1URhNkrBj&#10;nxWQojvnWLHcnZwMo/EjSJ4/OZwkg2SIqPq7i/uIbw9HC5bCtyMLrDtkvV9UcMptDA86J9WDfFTU&#10;vN7oHuRVUydWohTuwmsUMoig5PmpYKemHVzxPtnz/nvz9vJbYP7v5p/mHYH5jFsGWp2nZ68slNjZ&#10;7GT5Yna2ULUsFc3sWfNH81PzK2l+a940f13+ePkdHH3bvDv4XK+RILwU72lvpcjKiWKvLZFqXlC5&#10;5jOroUCgbD2dN7f3cXgD8qoU+qkoS8w02h05APCWGO/htxX6QrFNxaVrK9fwEnhS0hZC24CYlFcr&#10;DkI0z7IIkg1dw4EatRHS+dICJZ1Yh7ejpnxxfTVIZmE4GTzpzYfhvBeH42VvNonHvXG4HMdhnETz&#10;aP41no7idGM5hE/LhRYddJi9A/7eSup6TlujvtbJOfUdpdUhAPJ63EEEaSJDiNUa9imQDPvAdoY7&#10;VqCZA5HdPGzeL3jWr4jGHFgoObKqn6sM2KAbpzwZDyq59xUOSMJYd8xVRdAA6gGpd0/Pgeo2tt0W&#10;RC0VCsDHUsobExAEznj8iLgzIQBsH9Db7U4vMHoY6djZ7+uKLwuqOaBEt1dlFEGD6PrXL1AOf0L3&#10;wmr6gQxQ3N1ebF/EbZ8oaEiRD9TqWyVhjKoLDtW1K4trR1s/D0rIKB5GAyhhaHZJMno09CXWKhe7&#10;4SgKk3HX0uJkPEp8L9x3tP+XGFJPg8lwMPQBXktZJRy8a0tRAaYQP8gMTTHapcy87agoW3uXUAy/&#10;TShabrvadnSuVHYBbBoFuoFI4DcAGIUyXwakhvfpNLBfbCj20PKZBDInURzDNucH8XA8gIG5vrK6&#10;vkIlA1fTwAWkNecORmEX0QyqIBdenwiqRQKKwwEIzVv+jQnWjVfy9bHfdfUb5Og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HBw4LHgAAAACAEAAA8AAABkcnMvZG93bnJldi54bWxM&#10;j0FPg0AQhe8m/ofNmHizC1hsQZamadRT08TWpPG2hSmQsrOE3QL9944nPb55L+99k60m04oBe9dY&#10;UhDOAhBIhS0bqhR8Hd6fliCc11Tq1hIquKGDVX5/l+m0tCN94rD3leAScqlWUHvfpVK6okaj3cx2&#10;SOydbW+0Z9lXsuz1yOWmlVEQvEijG+KFWne4qbG47K9Gwceox/Vz+DZsL+fN7fsQ747bEJV6fJjW&#10;ryA8Tv4vDL/4jA45M53slUonWgXxIuEk3yMQbC/iaA7ipCCZJxHIPJP/H8h/AAAA//8DAFBLAwQK&#10;AAAAAAAAACEAUFio+NjYAQDY2AEAFQAAAGRycy9tZWRpYS9pbWFnZTEuanBlZ//Y/+AAEEpGSUYA&#10;AQEBANwA3AAA/9sAQwACAQEBAQECAQEBAgICAgIEAwICAgIFBAQDBAYFBgYGBQYGBgcJCAYHCQcG&#10;BggLCAkKCgoKCgYICwwLCgwJCgoK/9sAQwECAgICAgIFAwMFCgcGBwoKCgoKCgoKCgoKCgoKCgoK&#10;CgoKCgoKCgoKCgoKCgoKCgoKCgoKCgoKCgoKCgoKCgoK/8AAEQgFqgQ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GOFzUUkoX78gXHfNAE1FRmXaAS1Ma+&#10;gjOJLiNe/LDgUATnd2FNy/pVb+2tKU4fU7f/AL/L/jTJfEOixjL61Zr/AL1wo/rQBeG7uKKym8Y+&#10;E4TmbxPp6f719GP61A/xJ8AR5L+OtHXH97Uov/iqANzIHU0bh61y1x8ZPhRbuRcfEzQVP906tF/8&#10;VVaf4+fBa2RpZ/iroCqvVv7TjP8AWq5ZC5onZZorzi8/a2/Zu0+Lzbv40eH1Vev+nLWNcft5/skW&#10;v+t+Ouh/8BuM/wBKnll2DmiewUV4rN/wUI/ZAU4/4XXpbf7m4/0qCX/goh+yPGVI+LNu2f7kLn+l&#10;HLLsLmj3PcaK8CvP+Clf7JVmMn4hSSc4/c6fI39Kpy/8FQv2UEJEPiXVJP8Ac0eTn9KfLPsHPHuf&#10;RNFfMOr/APBVn9myxj820tteuv8AZj00j+dZNx/wV0+DKJusfh94km9B9nRc/m1PkqdifaU+59aU&#10;V8ez/wDBXz4dAfuvhJrx/wB6WJf/AGaq0v8AwWA8Ep/zSfUl9DJqEI/rRyT7B7Wn3PsujI9a+Jbv&#10;/gsX4fiObT4TOx7eZrEQrNvP+Cy0yKzQfByz47yeII/8Kfs5B7WHc+7Nw9aawJ53V+feqf8ABZjx&#10;eUZtM+GOgx5X5fP14HB/AVz+pf8ABZP4vhm8rQ/BdsvbzL53/lT9nIPbQP0i7ZzTg+F6V+X9/wD8&#10;Fl/jcNwj1jwPDj+7HK39awrr/gtD8c8ts8d+E4/9lNNkb+tHspE+2gfq6ZQB0pvmt6V+R95/wWg+&#10;PRb/AJKp4eTPaPQ3b+Zqlcf8Fn/jyvX4x6Wv/XPw+P61XsZsPbRP1/EhJxRv5xX463H/AAWZ+Oc4&#10;2t8alX/rj4fSsfVf+Ct/xsv0Kf8AC99ZUn/n30yNMUewmHton7RB8nBpvmHdX4iyf8FPfjXIMr+0&#10;L4u/4C0S1Ruv+Ck/xdlJNx8fvGDZ9dTjX+lP6vMPbRP3K81cfeH501Zgep/Gvwjuf+ChHjed9938&#10;bvF/vu8SKtQz/wDBQa9UbdQ+MPiZuM4k8WHn8qXsJB7aJ+8RnXPBH50x7+3iXdLPGv8AvMBX4JXX&#10;/BQ7ST8tx441eT/ak8VS/wBDWXef8FCfD7D5/FVyw/6beJp2/wDZqPY67le08j9+5Nc0mNv3mq2y&#10;+u6dR/Wq8/jjwfbg+d4q01PXdfRjH61+AMn/AAUT8LohP9vW5/66axO2f/Hqzpv+CkXha3LFNT0w&#10;bvvbvOk/mar6v5k+28j+gC6+LHw1sv8Aj6+IeiR/72qRD/2as27/AGivgbpzbL34s6Crf9hJD/I1&#10;/Pzcf8FIvDvnF0vNLZe3/EtZv51BJ/wUqgt1HlX9go/6Z6Mv9afsF3J9tLsf0Az/ALVf7O9v9/4x&#10;aD/4Gg1Xb9rv9mxG2n4zaJnrgXP/ANav5+5v+CmSq+435bPTydLUY/Sq03/BTG7wWg1DUM9tlmi/&#10;0p+xj3D20ux/QO37Zn7NQGI/ixpshzj92zH+lOt/2wf2ebmYQp8SrPLdNysB/Kv549R/4KVeJ5Yz&#10;9i1vWo2/2I0H9KyZ/wDgoh48uGwfEHiJ8jtMq1PsY9w9tLsf0m2nx9+EGoBRZfEfSWZjhR9qA/nX&#10;S2Ou6XqESzWOq286MuVaKZWB/I1/MHH+3P40vzvlvdcb/evsZqzL/wAFBPjDp8Qt9I1rXI1C4X/i&#10;eSqB+RqXSj3K9rLsf09i5B6SLTkkJPWv5b1/4KPftPaVIZ9C8e6zayqDskXXJn2n1wWxX7pf8EN/&#10;j18Vf2kP+Cf/AIb+JPxl8Ry6trU19eQPfTfeeNJSq5PfgVEopLQ0jLmPsIdKKKKgoKKKKACiiigA&#10;ooooAKKKKACiiigAooooAKKKKACiiigAooooAKKKKACiiigAooooAKKKKACiiigAooooAKKKKACi&#10;iigAooooAKKKKACiiigAooooAKKKKACiiigAooooAKKKKACiiigAooooAKKKKACiiigAooooAKKK&#10;KACiiigAooooAKKKKACiiigAooooAKKKKACiiigAooooAKKKKACiiigAooooAYc7ulfn3/wcg/E3&#10;4rfCn9gSPX/hD4/1Lw3qU3i6xgk1DSbgxS+WzHK7h2r9B6/PX/g5Ys45v+Cc8jtg+X4u09skdPno&#10;A/FnRv2+/wBvzS79Wj/az8WzfZwEWO8viykf1rsNG/4Kfftu6fIra78Qm1tRwUurqVePT5SK8EEe&#10;Lhsj+KrYQLH0ra6sZa9z6C1b/grz8T/BXh6TxJ45+F/222hYeZJaeILlW5PpvrrD/wAFTNC1bR7b&#10;UxpDx/aIA/ky61OSuRnB+avif47vGfg9qiMV+8p/Wud8PTxy+HLIsAf9HTHHsKmnPWxEj7lvf+Cm&#10;mhzRYTRrMt38y8uG/wDZqwtQ/wCCk1irf6P4c0nBPzfLK3/s1fH+6Hps/wDHaaTFnGBW3MZn1tP/&#10;AMFILRQzx6Hoqtj/AKBzsf1NVbr/AIKQyGMiGDT489BDo5/rXyusadcUh29AlHN5AfT8v/BSbxIs&#10;eLdk2twRHpaf1qqf+CiXiCTpc3Hzf889NiGP0r5sUNt5FOTCg0cwH0an/BRHxGy4mu9UPP8ADaxD&#10;+lE3/BQfXpPuPrTDHykNGuPyr5xoDBetHMB71eft8eMppSYoNY2/9fgH8hWfdftyeO7hD/ouqnd6&#10;6mV/lXi3mbuBSs2QABRzMOWPY9Xm/bL8dyDL6ReFj/E2sSVVk/a9+IrD93bTr/valJ/jXlzoSeDT&#10;hFkctWiloLlh2PS5P2tPiDMcyafu9fMv5P8AGoJP2n/H7szx2MGD2Nw7f1rztkxwKRY8n71HMHLT&#10;PQP+Gk/iXIMxrar9STSP+0V8Um+WO6tV/vER1wsTFPmapI5lc0uYfLHodk/7QnxdxmPWoV/7dwah&#10;l/aA+M86H/irUUf7Nqtct8ppelIDfm+NXxjuVy/jeX0+WFf8KrP8UPihMD5vji8/4CB/hWOdpFOj&#10;Cg8Ci5UUjQk8bePp8yP411A5/uyVA/ifxm/3vF2pH/tvVaRe6g0ihu9DlINtkWW8Q+J5V2SeJNQP&#10;v9pIqF9Q1p2Hma5qJH/X03+NNOV6LUiuxXFLmkHyHJd3jNh9Vvj9bhv8akjVn5ee4f8A3p2/xqu2&#10;DwTUsL7UVaFcXMT+VGBgKx9f3hpY4IC23y8/U0wAKCwot5SCSwpe8NSZMqRAYWMUeWP7q/8AfIoM&#10;qpzmhZVfnNRK4cxJEqAgNCv12jmpHRg2YoF/KofNXhg3SporkE4LCl7wuaQ5oWKZMabu3FQzrMBv&#10;JUHH92rayROMg0k8ce3LUtR3kUUkkO35x/3zUsbMy/NJn/gNRykQyZP3aQSgn92acY3RVyeQIE2s&#10;x54pbVUHHmN+VIAJAM1PbeWg5FNx0C7JoiqjcDxSSzbzy3GKSa6AHFQrJ5m4+1ZMn2mthwiRgxIy&#10;fSv6Fv8Ag3OCn/gmL4V2/wAOqagP/I5r+e0KAMgV/QX/AMG4JZv+CY/hwE/8xrUP/R7VJ0R2PvWi&#10;iigoKKKKACiiigAooooAKKKKACiiigAooooAKKKKACiiigAooooAKKKKACiiigAooooAKKKKACii&#10;igAooooAKKKKACiiigAooooAKKKKACiiigAooooAKKKKACiiigAooooAKKKKACiiigAooooAKKKK&#10;ACiiigAooooAKKKKACiiigAooooAKKKKACiiigAooooAKKKKACiiigAooooAKKKKACiiigAooooA&#10;K/Pv/g5SZR/wTkuB/wBTZp4/8iV+ghOBX59f8HKEfm/8E47g/wB3xbpv/oygD8EXULJgD+KpwhYY&#10;Ip0luqykn+9TmO0cfhRczj1OJ+P0ePhJqmB/d/nXL+EJA3hixYn/AJd1/lXUfH0yH4QaoSf7v865&#10;XwgM+FLE562y/wAq0iZ1NjUPFIUUncRSxKdmd1BUjnNbRMfeDgcmkVieaXbvOKMbeBT1JHB26U4d&#10;KaFwcsacpyKllRGM5V8ZpPlJytP2qxyRShQv3RTuV6DdhXkLRN8qqT3p6b89aRyX4apJ94jDE4xU&#10;yj1FNRQD8opwJ7CqiOOwbGPpTguBgimoWZiM07BVeTVDDA9KOBzijcpOBRtLH+lADcsT8hqRWdl5&#10;60eSQdwFKRMT/wDWoE79BRHJ1zQW28Z+alxIF5amusgO6gXvbk4TeuSaa6ugyDTImmx8z0/Y5X73&#10;/jtBSVR63AZAz19qkqPbt60sbccmkVHm2Yp3F8VIoOckn8qjDcjFTbucUEyk7gHIB5qRTnrUPDZw&#10;KerDJ46Cj3iew+cAnBPao4FfafSpkQTIDmmn90m0HvUFDY1wPmakilyfl+b096SY7VaTPauB+Mfx&#10;Xu/h1oca6O8P9oTtmETx5UIOvHr6VXTcaXMemWZll4iIU/xBqtPBKSVMi7tv94Y/Kvrn4Sfsx/sT&#10;6J+w58LPj/8AH34da5q3iHxNNbSeKfsfiKS1jht55fLR1VBxjg173afsYf8ABMXSb2SG0/Zj1O8M&#10;fmFpL/xdeP5WCACQrDhsjHUflzzyq0o6tnTGjUex+YN9CoTcskWV4YNIKqsttAFkkvIF3ct++Ffr&#10;JoH7OX/BOuHU49Fb9h7QVkmkjiDXerXTqHb+LJcZ/wAa6i3+Ev7BfhKyafTv2EfAmYcGf7RDNM4I&#10;bDKct/PjFZ/XaUTT6rU3Z+P+nSabqLSLp+pRvPBH5s0G8ZCk4GB3qRXCDJGK/T7/AIKXfA74DeJf&#10;+CcXiH42/CX9nXwh4V1zwB40027uLjwxpawzS6TMTBKpcfMVJkQlScApX5eqVbcRIG7qfauiMvaR&#10;ujnqRcJWHON/zKeKlt4Ng3E0ka4j6VJCzEEUpRdjl96+g8kbT9a/oL/4NwG3f8EyPDp/6jWof+jz&#10;X8+J3gH/AD2r+gv/AINuyT/wTH8PZ/6Dmof+j2rI7oX5Vc+96KKKCgooooAKKKKACiiigAooooAK&#10;KKKACiiigAooooAKKKKACiiigAooooAKKKKACiiigAooooAKKKKACiiigAooooAKKKKACiiigAoo&#10;ooAKKKKACiiigAooooAKKKKACiiigAooooAKKKKACiiigAooooAKKKKACiiigAooooAKKKKACiii&#10;gAooooAKKKKACiiigAooooAKKKKACiiigAooooAKKKKACiiigAPTmvgH/g5Dh8z/AIJv3xb+DxVp&#10;rH/v7X383TpXwL/wcghn/wCCa+rELyviLTif+/tAH4K3QUzsAejZqGbJK7f71Odsysx7tTHbJXH9&#10;6gk5D47wl/hJqqZ/hX+dcj4PXHhfTwT/AMuy/wAq7P43/vPhRqwA/wCWYP61xvhBG/4RrTV9Ldac&#10;dyKkTVAKrjFNLMf4acW4wRTa0TsYBuZRkCmCcbsEUrMSwQD73T3r7f8A2EP+CCP7Yv7ZdpY+PvEm&#10;mDwF4Putrx6tr9uwuLqI874YOGIPZm2g9s1fMPl5j4iaROpFORsiv6EPgX/wbI/sIfDu0iuvifqP&#10;iTxpfKo3td332aA+3lx/416xL/wQN/4JdvbmFf2cYFO3G5NUud3/AKHU+0RSoyP5mAcnGaUDccA1&#10;+9v7Qf8Awa7fsleOLa4v/gT4/wDEPg6+YMYre6mF7bbuwwwDBfoc1+WX7dX/AASE/bG/YJlk8Q/E&#10;Dwb/AG54TWTEfi7QVM1qvPAlX70JP+0MejGhSTE6conzCBhsA04gZwRUcTo7ZzTnddw2iqM+bUcA&#10;BwKa0TIc5pGcZ3EUplVx8oquhQZj6bTQp3DAO360Km7vQtuwJJNCAPLwdrP+FTQ4PIFQtlpN4qwj&#10;L0BqgHEgdTQCTTXwec0BiBjbSuA4tjtTXXeODSYc0pVgKnmYDo12DHWnGQDtUaAjrTs+1PmHcXzD&#10;SZAPC0cZ5ox83y00x3dtByH5ulSFx1C1HnDdaDKobFL7RMfe3HJKgJzUiMuTVcD5uBUybexpSDYk&#10;ExRdqUm9ZFO5G5NNDkNkYpGnBHPrUagOnVljbA/h9a8C+O8U/jL4saH4Js98k00kVuscS7stLIB+&#10;fNe+z4ZQQOcfdrjf2K/hheftFf8ABTXwd4Ws4DNDD4miuZkZdw8m3Idunb5amWlM1o/EfrV8cfg0&#10;P+GTLz4K6dFDdR2Hgu1t9OhhjKzRTW8Kvk7uFbcvNTfBvxOPiL8HfCfxE8O6tum17w3ZpefaIysM&#10;M6ZilJb+95ikDPBz7V6L44u7e/8AEN3qOqXNvNYzXklvGsi/LLzggbfrjmvEf2I9PbT/AIQ/Eb4M&#10;a/aP5Xwz+JEscsNiwmY2WoDzomC9lDAr9c15cpcydz1Yx5bM9VMUyXlhrHiILbxyXnlLHcSbsheN&#10;yMM7eemetXNW1XxG1+9/emZX+1CNY5I0hS4AGBgngrj16nms7Ub1LLS/NtrpZEJa4W2WIYEY5AIJ&#10;+V/pS69pml6xp661Z6dHu1COOedVvvMkXPYZztXI5rH3TS51Xwq0I/FnwZ8R/wBnjWdN8w+N/h/q&#10;lgu2QuhuY4/PgIGdrMrR4yvevxw0mC/s4I9O1cMlzawtbXayLtKSxMUYEeuRX62/CrxAvg/4o6T4&#10;sjENvLputQi6tmkZTApIBI6BwwPPTpX50/t4fC7/AIU/+2f8SvCFhCRp/wDwlEl9YNu4NvdHz0I9&#10;ssa9HBy/d8pw4qKUjz2CRTCDinLJtOQKpxSMh6dfTpUwuBjGK6tTh5dSRrjYMkHoa/oO/wCDbxw3&#10;/BMjw6R/0G9Q/wDR7V/PTK29QAfWv6GP+Db2MJ/wTF8N476zqB/8jmpklc3gfe1FFFQWFFFFABRR&#10;RQAUUUUAFFFFABRRRQAUUUUAFFFFABRRRQAUUUUAFFFFABRRRQAUUUUAFFFFABRRRQAUUUUAFFFF&#10;ABRRRQAUUUUAFFFFABRRRQAUUUUAFFFFABRRRQAUUUUAFFFFABRRRQAUUUUAFFFFABRRRQAUUUUA&#10;FFFFABRRRQAUUUUAFFFFABRRRQAUUUUAFFFFABRRRQAUUUUAFFFFABRRRQAUUUUAFfCP/BxbEJv+&#10;CaHiKQj7utWB/wDIor7ur4W/4OKFI/4Jg+LZD/yz1Kxb/wAjCgD+feWaQTsp6cfypTJ8ud1QvcFn&#10;zx2/lTyAYiR6VFwOa+MrZ+FGsc/8sR/OuR8Iknwzp7/9O611vxiXPwm1cHj9yP51x3g7J8K6fj/n&#10;3WrjqRPY03fc5FLBFcXVwtrbRPJJIwWOONcsxPAAHrTJByzKa/RP/g3k/wCCedp+1Z+0TN8d/iTo&#10;ouPCPgGVJo4ZQdl3qHWNP9oL94j6VtI5I+9OyPqz/giR/wAEJvCPhLRdJ/a4/bJ8JR6pr1zGt14X&#10;8H6hHuttPUgFLi4jPEkuOkbgqvUgsFK/rnHaqiKkaKqqMKoXAHtSWlskcCxxJsVBtVfQCrAyBg1l&#10;c7Ix5REG1cUtFFIobKCV4NZ/iDw5ofijRLrw74m0a21CwvoWhvLO8hWSKeNhhldWyGBBIIPWtKmu&#10;m8YzQB+Cv/Bb7/giNbfs0i9/ap/ZU0SZvBM9wZPEHhyEF/7EZjzJF1PkZ7fwfTGPy33HoCffNf2P&#10;eLPC2g+MPDl94T8UabDe6fqVrJBfWs6BkljdSGU57EGv5gP+CuH7Cdz+wL+17rHw70i1k/4RTWGO&#10;peErh+c2z8mEnu0Z+X6Y6mtoyutTnqU+qPmJTuGCaFUqaIyp5xSGUh9oWqMyxD5YXLGpQV25Wq6D&#10;jNSRyDaQfWmgIyxxjFKAAODSN1anxDIzmi4CxKcdc05uR8powc4xRSABux1p+4YzTMnpmnbeMNS9&#10;AHU184yKUEAYzS5HrVctwGq2GyxpWkALFfu0nlg0EbQQSKF7rHEFkDU6moCo4xS7h2NPQQigrQzM&#10;G4NBYjrQCW5Io90BAWPeiJ8PuJ6UrEYwKZv8t8ldw60WQFvXLqOx0LUNXkK4gtWcbuMYFevf8G8/&#10;w2kv/jP8Qv2hNWto2h0Xw/LZ21xMu3bNckpwwGQ2DwRXz38dPES6b8MrtVG37XsjVV44PUV+in/B&#10;Eb4W3vgj9hiPWxAqTeMvEUty8jWozLbwrgDeT3Y/TIrmrtxpHZh4PmPpTxJY3MS2unyw2Ma+SkVv&#10;5kIX7VHnkfdIb69a8h+GVlqPgP8A4KNeJvAI8y2tPix8M1uYVEAikN9psjtmJeV3bG/Lmva1ia11&#10;pFeS+b7NDlNwJwCeQRkADHdTXin7Utwfhp8UPg/+0fYBp/8AhE/iBFZ30jTMq/Yb/wDcSKQSSM5G&#10;ecV5sdJHoSjoj0G/F5fQ29pY6lG0oYo3mLi4CkEYJxt9/wClUdLiTUfBsd1plj50mnXjRT+TI7SM&#10;VJ++F6D0NdL450p/BnjvVvD0V1btYW95ncbYzwgHkBWOGzz9Kx9GsJmlvvDtzFqVndXX720mtWjj&#10;TB5GQhO7I7ECot7w4vmRWgke5ubjzYWlZo1dJLxVaUKOTtT0Bxz145r5u/4LVeDnn+MPw++Odtbx&#10;x23jXwJFa3knk7DJd2vyHP8Atba+mn08kW8WoRbbq3uPKuJp4djBWzy0iEjGOwH1rzb/AIKVeFZP&#10;iL/wT60/xWjCe8+HPjZTH5akutncfK24nqM46cV0YWXLKzMMVG8bn50W8uwCMDHt6e1WFlDdqoWx&#10;XezL65qcyYGcV6a2PNLDOV5HTaf5V/RF/wAG5O0f8Ew/Cuwfe1S/Lf8Af81/Oszkx5J9a/ol/wCD&#10;cJmf/gmD4VLf9BbUP/R5rOZpT2PvSiiioNAooooAKKKKACiiigAooooAKKKKACiiigAooooAKKKK&#10;ACiiigAooooAKKKKACiiigAooooAKKKKACiiigAooooAKKKKACiiigAooooAKKKKACiiigAooooA&#10;KKKKACiiigAooooAKKKKACiiigAooooAKKKKACiiigAooooAKKKKACiiigAooooAKKKKACiiigAo&#10;oooAKKKKACiiigAooooAKKKKACiiigAr4Z/4OJo9/wDwS38bNj7t5ZH/AMjCvuaviP8A4OE7fz/+&#10;CWXj4p/DJZt/5GWgD+du2YMoUnsP5VaRiPlx1qjaZU7gf4R/KrSOCMk1mVEwPi9h/hfrEQ/59/61&#10;xvgEibwlYsW5EODXY/FkbfhtrB/6ds/rXDfDxtvgzT3RvvLVw3M6iNmXcW2IvLHC/Wv6if8Agi1+&#10;y9Y/swf8E+/A/h+bSVtdY13T11jW22/O8043jP0QrX8zXwZ0KPxV8ZvCvhq5+aO/8QWcEikdVaZA&#10;RX9gnhTR4fD/AIb0/QbRAsVjZxW8aqMAKiBQPyFa1DCjH3mzRRdi4paKKzOkKKKKACiiigBsiBhk&#10;1+aX/BzN+zJp/wAT/wBjiz+OOn6YG1XwPqiu06LyLWU7XB9s4NfpeRkYrxH/AIKM+CrHx3+xF8TP&#10;DmowLJHL4Tu22soOGVCwP5imhM/k5iGW3U/Yuc4pZUMFxJCxzscj9aaHA6mtonK9yRGxxSlcjFQF&#10;zvwDxUu5vWmIXZ7063wJSB2FM3tS727UATfxZoqFZSoxinxvu4pbgPpS2Rg0x5SjdKEkDDNMBx47&#10;0UxpcUqyFutVECRvu8VDJuJxUjMMY3VHIjM2QaTAaxYYGadCCM5p4QelLUXAKDkjAqMvl85pyurd&#10;KXvAARsfepku7GA+DT8g54qGViU4bHvVeoHmv7RGryate6T4PtpCryN5nyt3c7UGP89a/ej9m74W&#10;X/wb/ZW8C/DW0Kl9L8K2sW1ow372YCSRSOxy3XrX4EWniXSdF/ae0nxH8U7C6g8M2mrW7XVxBb+Y&#10;zW8bgnHrkj8q/oB+A/7TXwW/aI0238WfD3W7W/02RUa2W1n2yQkIAiNGOcjArhxkvdsj0cPEm1LU&#10;5dK8cTWTXbSwsscdxG7KAp29FU5AzXnn7XPgS9+JHwB8WeGrexZpm0vz7eS4wMXcDebHsxj5hj+G&#10;vXvh7o1t4l8V3+oXkq/abSQtcKIl3KfTPICge1aeu6VaeJtLvtNhjhaxi/1cbfeuC2Q+SfutjoBj&#10;IriR2SPK9K8XW3xl+CHgP4u2FxPK2u+FrWS8gs2/eCeNfLkDIMc5XnvzVawWJvF1pewWgVmtdm23&#10;bDK3+1k5+oFc1+zJbv4W+Dvi34YHSwr/AA9+IMyWjOCJks7r95GOv3QcjPSugv5rnU9QOq2Cq15b&#10;zLNbzSgMgj7qGA5J5FVLuKnsXLbdaa9qVl5UbRsokt/LLMsjjuB14Pc8Uapous/F/wDZb+LHwOt7&#10;SNbrWfB89xbGaQczwfONnHJ4607VLmKfU49dsoWT7XG0MlvuKGCRuq57gAdK8F+MP/BRbwx+yl4m&#10;W38FGPxR4ptY5IW0cSBrdEbKnzXXoMHoKqnfnRnW5eU/PPS7qSeyhMjNu8tVk3f3hw36g1fXLjrU&#10;V3dDUtWutVNslv8AbbyW5NvEcpE0jlii+wJ4pxQINyvnJr1Iu+h57juSSvhcD+7X9FP/AAbhbv8A&#10;h114Sbb97VL8/wDkc1/Ohdk/Zyyn+HH6V/Rn/wAG4Q3f8EsfBjMfvX18f/I7UVNkOCtE+8RnuKKK&#10;KzLCiiigAooooAKKKKACiiigAooooAKKKKACiiigAooooAKKKKACiiigAooooAKKKKACiiigAooo&#10;oAKKKKACiiigAooooAKKKKACiiigAooooAKKKKACiiigAooooAKKKKACiiigAooooAKKKKACiiig&#10;AooooAKKKKACiiigAooooAKKKKACiiigAooooAKKKKACiiigAooooAKKKKACiiigAooooAKKKKAC&#10;vi7/AIL+xeb/AMEs/iKP7sds35TLX2i2ccV8a/8ABfBM/wDBLb4lnH3bOA/lKtAH841mPkXJ/gX+&#10;VTjaBjbVOzkZoY/+ua7vbirTOAuQaxlLlAw/igfM+HusL/06muB+HL7vBen5/hB/nXd/EjefAerK&#10;Bx9lauC+GX/IlWef9r+daU/eCWqPVf2Zp0h/aN8C3EwG1fFlhuJ7fv0r+wG0dZLdXQ/Ky5Wv40/D&#10;euT+GPEmn+KLP72n30NynzYyUcN/Sv68/wBl74saL8cv2ePBfxb8P3azWuveG7S7V1P8TRLuH4Nk&#10;fhW1QwoqzZ3tFGc9KKzNwooooAKKKGzjigAryz9tq5itv2SfiLNM21V8I33P/bJq9RdsR59q+T/+&#10;C03xxsvgX/wTt+IGtT3AW41TTf7Msl3YLyTfLx+GTTQpbH8v+oSB76Yj/nsx/Wo/KduaaSWJZjk5&#10;/wAmniZSNlapnIx6R4XBpVwPlFIroBjNNVgXyG71QDmkw+wLTqadvmU6gApQxHSkopW1AUszDBNK&#10;hAFNozTAcXHUihJPQU2gcnFAErdc0gJDClYjtSUASZ4zUTyHfuU0eYB0pqnB5FTYBQNxyRTt22j6&#10;U1lJOaoAWTB5GaawUgqRTgWQfdzTovmOWjqkgM/UdHsNUhez1O1juIXxmKZc8e1YfhZ/jH+zx4sj&#10;+JH7NPj280e+hm8xtLWYmN19MdCMdjXXyQq67gMVXktyBlh06N3Fc9SimdEKjsfZf7Dv/BcbwRqU&#10;8nw5/aZ8N/8ACJeI9Q2Qz61D8trdYP8AHnlS3c9K+9PBPxX0M6ZD4g0O6tdUivmPmzW7rLA0BI8p&#10;g467Tu6YPNfhL4l8GeG/FzfZ/EOlRSJs+WRAPM/Ojwj+0z+0x+w/rFuPhJ8RL+40H5GbR9WYyQqd&#10;2QFBz+lcdSh8jrhW7n7E+EPiL8CvF/7evjT4SeC/ibH/AGpq3w7Ztft4VPlxX1q29OTwSVJHNVvF&#10;fjz4Z+EvBtxrXjPxcuk2Ftaq0kk06rHkfxRY6t9K+Of2PtK+I3g39o3UvjP4lv7e4+LHiH4d3/iQ&#10;+EHt9q3UcsDNHhunCfNj0r5v8X/FX4i/GiSPxF8RtdkuGkPy6erFba1PsnQ/XFEKDqF+0dO59Cft&#10;Sf8ABRrxj8ULab4b/A2e40fw4zMbrXJeL28PT93n/VpjvjJzXzdZQRwlpA7PJJzLNIdzue5YnqaS&#10;zsmJ2kH5VBUL/CKuC12DIH5V1RpRpnDOpKUgVgPu9KPMLj7uOaa2FGM0sJDjk1vH4iXLoLct+48s&#10;96/o2/4NyYzF/wAEsvBQP/P5fH/yO1fzlzJlckV/R1/wbrKv/DrnwWF6fbL3/wBHtUVH0NI/CfdA&#10;ORkUUUVmUFFFFABRRRQAUUUUAFFFFABRRRQAUUUUAFFFFABRRRQAUUUUAFFFFABRRRQAUUUUAFFF&#10;FABRRRQAUUUUAFFFFABRRRQAUUUUAFFFFABRRRQAUUUUAFFFFABRRRQAUUUUAFFFFABRRRQAUUUU&#10;AFFFFABRRRQAUUUUAFFFFABRRRQAUUUUAFFFFABRRRQAUUUUAFFFFABRRRQAUUUUAFFFFABRRRQA&#10;UUUUAB6V8d/8F5oTP/wSv+Ke0/d0uM/lItfYhGeDXyX/AMFwbNbv/gl38Woiv3fD5f8AJ1oA/mos&#10;HP2VMn+Bf/QRVuJkbgCqGlur2UH+1Cp/8dFWj8o4rnlqBnePUEngXWDjpZtXnPw3YHwXa/8AAh+t&#10;eieOWx4D1oA8/YWNebfDVs+C7UekrfzFXT+IiTOlAbyMEfl1HNfvx/wbN/toWXxW/Zju/wBl3xPq&#10;0f8AbXgWZm0yF3+eWwkbIwO4Vsj8RX4Fht52leK9b/Ye/bB8dfsO/tIaD8dvAs8jLY3ATVrJW+W8&#10;tGP7yIj3HQ9jiumWuhzQqWlqf1swvuXmpK8y/ZV/af8AhX+1x8F9H+Nfwj16G803VLdXeNJAXtpc&#10;fNE4/hZTxg16XG2RkmszsTvqh1FFFAATjrRnPSggHrTWIHGTQA2c8Yx2r8Q/+Don9s6y8UeMfDv7&#10;Gvg3WFkj0fGqeJlibIWZh+5ib3C/Nj3r9LP+Cln/AAUI+Gv/AAT8/Z/1D4h+J9QhufEF3C8PhnRP&#10;MHmXdyVO046hFPLN2Ffy/wDxZ+K3jf45fE7W/i78SNZk1DW9f1CS7v7qRuS7NnaB2AGAB2AFVEzq&#10;S9051TsGCKDtJ4NOIyMGmtHh8rVHOCpng96IwRJhVp6Ar2qGWV1f5VrQBzlvP61MGH96qieY/JNS&#10;AEdTQBPuX1pc1WyQ4wKnXkYxQAPkrxRECF5pePu5pQMDFABQOtFDfSgCQkDmkdgOlIPmXGKD5Q4I&#10;oJ5huc96crYGDQI1B4FIFJoKF3+1OBB6UzB/u0oJHAWgCROtPVh3qBSSeRUoPy8CkwJcjFV55F5C&#10;9uKczkDpWXquoskgso5GWR13My/wAHk/U9BTjeTHzKIupyR/Z2tw3mtIyrHa+UWZ3J4AxySfSvU/&#10;Bn/BLD4t/Giy0/xX8Y/FFr8P/DTyCS3/ALSYyXs8fH+qtx83J6Zr6S/YC/Yxi0SwsfiX4z8Lx6h4&#10;p1ZRcaFp9zHuj0uDtcOpGC57A195fDL9k6xudXHibxerahqUjDdPdNuxx0APQVhiJxjZI7aEZS1Z&#10;8geH/g/4K8JeKfD/AIvgl8deJtU8P+E5PD1trkFilqXtHiMRGOSflOBmvCvEP/BOrQNRu10/4JfF&#10;hrDUst5PhPxzC0DXPOdsdxjGc9Aa/bPwn8EdCtIUiXSYvlGPug1Z8b/sofC34i6FNovjDwdaXMck&#10;fyP5IDIf7wIGQR7VhHESirJG0qab1Z/Oj8QPh54/+FHiSbwD8S/C19o+qWrN9os7uIoxUdHU/wAc&#10;Z7MMispZl2ZB7DFfqr+27+y/pWrJZ/s1fHu93JcMw+D/AMUplBudIvc8aXev/wAtLeX7oLdDivyv&#10;8S+H9Z8H+INS8L+JrKS11TRr+Sy1Kxk+9BNG21x/tA4yvsa2jU5zkqU3GRRuTuf5KdDkUyHbJ82S&#10;RnvVuONEXNaGHUQl2j61/Rr/AMG5k/m/8Eu/B4zwt/fD/wAjmv5yTLk+Wtf0Xf8ABt63mf8ABLfw&#10;n/s6pqA/8jtWbN4H3pRQKKCwooooAKKKKACiiigAooooAKKKKACiiigAooooAKKKKACiiigAoooo&#10;AKKKKACiiigAooooAKKKKACiiigAooooAKKKKACiiigAooooAKKKKACiiigAooooAKKKKACiiigA&#10;ooooAKKKKACiiigAooooAKKKKACiiigAooooAKKKKACiiigAooooAKKKKACiiigAooooAKKKKACi&#10;iigAooooAKKKKACiiigAOSOK+W/+C0EQm/4JhfGMEdPCMp+nzLX1JXzL/wAFiIfP/wCCZPxmQ/8A&#10;Ql3B/VaAP5hNLkEdvEQv/LFB/wCOirjSnb1qlZAi3hJ/54r/AOgirTg7Miue4FDxkd/gfWAf+ge1&#10;ea/C1mbwjCMf8tmr0rxb/wAidqyn/nwf+VeYfDBm/wCEVi2n/l5NVT+IzqbHUPI6cg4pFYOPmNMb&#10;5nOTUi4Vcmu6xycp9Kf8E6P+Cnfx8/4J1fEVfEHw61E6l4bvJFGueF7yQ/Z7pc8so/gkHZhz2r+g&#10;n9hj/grT+yF+3Z4dt28AeP7XSPEjRj7Z4S1qdYbuJ8chNxAlHuueOwr+WSMjdwKn0zWNW8PalHq2&#10;h6jcWd1C26K4tZmjdCO4KnNKUVLY1pycFY/s1SdCitu6jtzT967d2a/lk+Bf/BZ7/go18ANMj0Hw&#10;n+0Vqd9Yp/q7XXVW8Cj0DSAsB7Zr01v+Dj3/AIKaSxeT/wALA0Zf9oaJFx+lR7ORt7RH9JNzeW1v&#10;E009wsaqMtIzYCivh/8A4KIf8F0v2T/2KdGvPCvhDxLa+OPHWxkg0LRbgSQ2smDgzzLlVAOPlBJ+&#10;lfhR+0J/wVV/b5/aZhaw+Jn7RGuGxYENp2lzfZIGB7MsWN345r57e6uLm4a4upnkkkYszyMWZiep&#10;yapU+onUR6z+15+2b8cf22vivefFj42+J5Ly4mkP2KxRiLeyhzxHGnRQPzNeYI3c1BncKcn36rlR&#10;zOTvqWFYMcCpOM1CqheAamHTNTJWNI9wprKM5bFOY4GaYjsxpx2JEEI7mgxAfxUSSbRTA7dc0wDa&#10;QelP5znNIGz0FKWA71LYEg6ZxTS4FOU5UGmPwakdhytuGQKUM3cU1GyvNOKkdqqLIvEcHxwRTTgn&#10;OKRsqcmlqhq3QKVWAGaY/wBKaJNrYC0ASbyT96iMkN81NTDHdinY5zQMfI6kYSkWUr1NNoMR28tU&#10;yAbcXcUCySzN8qKWb6YzXT/8E6fhvp37Tn7S1vBro3aPpvnarqi/wm3t13BfozAV558QLprHwnq8&#10;wf5hYtt/EV9Bf8EGmsZLb4k6kyKt3D4KMEfqVedQx/I1lKt7KLNqVH2kkfs/+yj8FbG2+H8Pje8s&#10;lN1rC+dGu3/VQ/8ALOMegC4r2/w/4VitpVAiA+q034LafaQfD3SbC1VdkNjGowPRRXaWOmjzgcVy&#10;J8/vHofCyfRtKhhiBaNRWq9tbzR7F9Kp3sht4gqVWt9SZHyWo0J1Z49+2j+z1oXxr+EWr+E9bstx&#10;a3aS1mVfmhmXLJIp7EGvwr/br8M3Fr420H4kwlZLzVLCXT/EjNj99qFi/lmU/wC00ZU+5r+jbxKI&#10;dV8O3KTBTmFh+hr8E/8AgpV4VXRNPcwW4+b4jao8KjshiXdj8aqOkzOo/cufINm52fMCuecHtVpJ&#10;AI2ye1VbdVjHln8DVpI8qwJrsi/dOC+oiuG+7/niv6Lf+Dbfd/w648L7j/zF9Q/9HtX86YiSM5Xn&#10;g/yr+i7/AINuFK/8Et/CZPfVtQP/AJHas+p0xPvYdKKKKCgooooAKKKKACiiigAooooAKKKKACii&#10;igAooooAKKKKACiiigAooooAKKKKACiiigAooooAKKKKACiiigAooooAKKKKACiiigAooooAKKKK&#10;ACiiigAooooAKKKKACiiigAooooAKKKKACiiigAooooAKKKKACiiigAooooAKKKKACiiigAooooA&#10;KKKKACiiigAooooAKKKKACiiigAooooAKKKKACiiigAr5v8A+Cu0RuP+CaXxoQf9CPdH9Vr6Qr53&#10;/wCCskRn/wCCbvxmj2/8yLedPoKAP5dNNO+ztyR1hT/0EVbIyORVPRSW021I6fZo/wD0EVeXIGGr&#10;mYGZ4rXd4W1NAf8Alyf+VeYfDTaPDSrnpcGvUPFaMfDmp/8AXm/8q8r+HTFPDi5H/LwRVU/iRnU2&#10;OkGQTmpAciozwKchY13c2tjnHRna25qd5nNNoqrgSU1t2eKcWA6mk3L61YDxtxzTCPmyKXPeilYB&#10;0dOU4Oaarc4NOpClrGxMr56ipgcjrVVG559amEir3qWrii+XQkOSMCowwVsE0GYkdKiMi5wWpIoV&#10;yx70UBgelKAOppgKrAcAUL940gOG5FPBHaswATAcYpCwbPNJ8h4oZPQ1SC40Sn7oFSLLmosbenNL&#10;HJhsEU7EuKZMxBGRQGJam7480F03ZDUxpco9gT0NJ5YxTgcnijNIYiqV60tFBOBk1L3K5QqC5mID&#10;KTUu9QMk1WvDu4XnmkHyMbxxC2o+EdUsYhudrJh+OK9V/wCCCni+KH46+KPhtcy7JNf8H3sFupP3&#10;5UXzQP8Ax2vOJQZPMhf7rYBz6dxXB/AP4kav+yR+1r4c+LenrJHa6frkU8ip/FDvHmRn6oT+Fcta&#10;PPTaOrDy95H9Tn7KXjmLxN8LNJvEn3MLVFf2YDmvYbK8QclhXzH+zHNpem6FY+J/A9+t34X8T26a&#10;poVxC4KCOUbin1BOMV7/AKfqHmRBs1x0Ze7qd1RLm0Nu+ufMGS2aoeYUOfek+0gjG6oLu+ghjMrS&#10;AVo5IkzfiJ4xh8KeC9Q1i6uFWO3tXdix9un5V+If/BVPX7eDxV4f8CBm+1izuNZ1APwUkupPkX/v&#10;gCv05/an+M3h/WL+48L6hriWfhfw5btqvjrWPMAjgtYvmFtnvJKwCheuM1+IX7Tnx6v/ANo743eI&#10;Pi1fL5MOrX7NYW7c+Rap8sKfgoH41VNSlK5hiJRjCx5+yhDkDvmp1c5w3FQKWPCD5ak3fKC5ruie&#10;foTRh0ZiT6/yr+jb/g3Gi8r/AIJa+DsDO7UL5v8AyO1fzkRyK5IDZ+U/yr+j3/g3PJ/4daeCTj/l&#10;8vf/AEe1KW50x+E+6qKM0UigooooAKKKKACiiigAooooAKKKKACiiigAooooAKKKKACiiigAoooo&#10;AKKKKACiiigAooooAKKKKACiiigAooooAKKKKACiiigAooooAKKKKACiiigAooooAKKKKACiiigA&#10;ooooAKKKKACiiigAooooAKKKKACiiigAooooAKKKKACiiigAooooAKKKKACiiigAooooAKKKKACi&#10;iigAooooAKKKKACiiigArwH/AIKlRNP/AME7/jJEnU+BL7/0Cvfq8T/4KM20d3+wl8WreUZVvAeo&#10;5/78saAP5V/D5P8AY9mcf8ukf/oIq9Kpxms3wy2/RbST/p1j/wDQRWgzuVxurl5tQKHiPJ0HUBn/&#10;AJcX/lXlfw5+bQfmP3bk/wAq9Z1obtEvV/6cpP8A0GvJfhuuPD8g/wCn0/yrSn8RnU2OgkkIfB6V&#10;LAcp070xlJPSpEHGa6oq8mY20HUUhbsKVc7earmJHSAEZzTRwKDtYYpF5bjpVRkA9SNuDTs56VC/&#10;I4p0JOOlVzASbsHFPA8zgGonLgdaFkKtuNSwLCjyxigvnkimqQw4NOEeRyam7AcrjGPWoyq7t1NE&#10;To2c8U49OapAETqWxmpDtXoahRkQ5NK/znIoluBKy5HDU6MYXbUcYwtOyfWswDymVsrUhpu/Hahn&#10;JHAoAjlZ1G3HFNik3HaVP405mz/DTICxkwaAJzsHGKacfw09lyMCmPGdvWncCYOmMFqExnKmqwhx&#10;/FU0JKjbmncewrnaeaC4PLNQw3dRUN3/AKwD/ZqR6j5ioHD0wx+YvyPzTHCmIZNJEoC7wazuxXY0&#10;27KMsNxNZfizwJpni6ykS8G7zFHzD+DAxkZ6EcfWt5H2nbtzWgkG2PCgYPO0rkZolHmjoXGpyn1N&#10;/wAElv8Agqx4n/Y20CP9mn9qG0vNZ+HPnhtD8QWqmSfR2b2P8H+z2r9d/hp+0d4U+JXhuHxh8HfF&#10;+l+MdHmUNHPpN0pmQf3Xj4IYV/PA1wkQ8yS33ZXYVYAj9aseFfFur+A9TXWPh94m1fQbtcHztG1F&#10;4OfoDg1xypnZTrdz+ii9/aD1u3kNtH8O9aaToFNoQPz6V47+1B+2jp/wo8KzX/xF8aaf4VhaNv3d&#10;xOHu3X0SIEktX4+z/t1ftf3WmDR5f2m/F724Xbta+2t/30Oa8x1/xFrnirU5Na8R63ealeSNue61&#10;G6aaQn1yx/lR7NsbrLoe3ftmft8eKP2kLM/DHwFaXWi+A4bsXM8FxJ/pWtzg8T3BHUDqqdB3rwa2&#10;bzRvI6imPF829l57bu1Pj4GAea6KceU5Zy5mWoxtU4H4UyT0xRHIBHjP401izsFzXQkZeQ6BgjNx&#10;2/pX9If/AAbnNn/glr4JG3/l8vf/AEe1fzdRkb2Ge1f0h/8ABuSd3/BLTwVg9Ly+/wDR7VMjeB92&#10;gY4FFA4oqSwooooAKKKKACiiigAooooAKKKKACiiigAooooAKKKKACiiigAooooAKKKKACiiigAo&#10;oooAKKKKACiiigAooooAKKKKACiiigAooooAKKKKACiiigAooooAKKKKACiiigAooooAKKKKACii&#10;igAooooAKKKKACiiigAooooAKKKKACiiigAooooAKKKKACiiigAooooAKKKKACiiigAooooAKKKK&#10;ACiiigArx3/goJF5v7EHxXX/AKkPUv8A0navYq8j/b4Uy/sVfFSIf9CHqf8A6TPQB/J/4TJPhyxY&#10;H/l1j/8AQa1Cu4bazfB6/wDFL2BK9bWP+VaYXjO6ua3vAVNWQJo15nqbOQf+OmvJvhmP+JJOD/z9&#10;H+Vet6mplsLiI/xW7j/x015J8Mwf7HvCD928Iq6fxCnsdMFHegAg0obNHPeuw5bjXwM7RzTEDAZf&#10;P41IyBqTYMYyakoEztp29kHaio5Nxfiggk5x0o3beM00s/pTaAHht3DGlUMx60xRk1LCuOKqICoc&#10;dGp5ZkGC3Wo1WQcsOKcSSear4nqO2gqbmHWlYkcZoRWUfhTgMLk0fCN8ttCEjccYqQNtXimuMcLT&#10;Xk2dFoduUknEm1fmFODgnAqsLjecMuKljZA27NR0AkAYck0xmkU8mkFyhbGaVsMc0gQbZW5ppDjo&#10;1SKUXgnrUcoXd8poZY7dKRgtQGYD5mo5HFIwyMVPMxiM2OlKkkmMbqRUkB4WgZD8ilqwDz5c/epy&#10;o0p+Y80wKW+6KkEhi6in7z0AZPGVwhpoAAwKfIwl+YimdKfLICWORVG3Pep2vrlExvqnnBqQSkna&#10;wzTJkEl5I42q/vSwb5W+cdKhLEEhVH5VYtjkc1MihzQ7xtJpwGxsALSrkmnFMtnFEUgvYVkDDBpB&#10;GF5FOHoBRVWJ5hFyF5oVgXzQwJ6GkQDOacSo/EO4BYj+7X9H/wDwbgOX/wCCWfg0ntfXw/8AI7V/&#10;OAflBYDmv6Ov+Dbh2P8AwSz8IEn/AJiV+P8AyO1RI2ife1FFFSUFFFFABRRRQAUUUUAFFFFABRRR&#10;QAUUUUAFFFFABRRRQAUUUUAFFFFABRRRQAUUUUAFFFFABRRRQAUUUUAFFFFABRRRQAUUUUAFFFFA&#10;BRRRQAUUUUAFFFFABRRRQAUUUUAFFFFABRRRQAUUUUAFFFFABRRRQAUUUUAFFFFABRRRQAUUUUAF&#10;FFFABRRRQAUUUUAFFFFABRRRQAUUUUAFFFFABRRRQAUUUUAFeUftzB3/AGM/ikuP+ZD1T/0mevV6&#10;8t/bgQyfsdfFBQf+ZD1T/wBJnoA/k38JSEeGdPJP/LnHn8q0BKhOKx/C82PD9igb/lzTK/hWmpX7&#10;26ucY+9H+hzK3/PFv/QTXj/w1XGl6gAePthr1y9nDwSAd42H/jpryH4ZSZ07UkJ6Xn9aqPxEVNjq&#10;EXbwKcc0KQRxRXUc130AZoprSBaaHz86mgFKRJnHWioy28UE7V+/QNxHMxBxim0ZJ60E45oJAEjj&#10;FSRuV5AqE/MrEH86/Xb/AIIv/wDBEb9jf9vT9i6D49/G+/8AGEeuSeKL/T2Gi61HbweVD5ez5WiY&#10;7vmOTmq5rFRjzH5JNIZhtpBGUGSK/ohP/Brr/wAE2EPy6r8RvX/kZof/AJHp5/4Nev8Agm267f7Y&#10;+I3/AIU0P/yPR7SPRGns5H87ySIePMp+9QNpr+h6P/g1z/4JrKMjVfiL/wCFND/8j0j/APBrt/wT&#10;a3c6x8Rv/Cmh/wDkelzRYvZyP54m2FNy1CEI5V8V/REP+DXn/gm0Bgav8Rv/AApof/kej/iF4/4J&#10;tEc6v8Rv/Cmh/wDkelzaC9nLqfzuMJs5aXilHXO6v6Iv+IXb/gmz90ax8Rv/AApof/kej/iFz/4J&#10;rZydZ+I3/hTQ/wDyPS5g9mz+dzy0K7lzmnqMR5L1/RAf+DXX/gmttwNY+I3/AIU0P/yPSL/wa7f8&#10;E2VPGq/Eb/wp4f8A5Ho5ilTkfzvkg/KWp4UKMmv6Hf8AiF2/4JsA5/tL4i/+FPD/API1P/4hef8A&#10;gmzt/wCQv8Rv/Cmh/wDkepuPkkfzw7h60gcbhX9Dp/4Ndv8AgmvnI1b4jf8AhTQ//I9OX/g13/4J&#10;rn/mL/Eb/wAKaH/5Hpt9h8jP55GmUHLVEWBYue9f0QN/wa6/8E2c5/tf4jf+FND/API9A/4Nef8A&#10;gmx0/tT4jf8AhTQ//I9HMSqcj+d+PaW+akBJ4Y1/RF/xC7/8E11P/IW+I3/hTQ//ACPSr/wa7/8A&#10;BNfHy6t8Rv8Awpof/keiMrMr2bP53xGpXDGgQpt5r+iA/wDBrz/wTXB/5C/xG/8ACmh/+R6Y/wDw&#10;a+/8E21U41f4jf8AhTQ//I9PmJ9nI/nefykOC1PM8YXiuj+O/g/RPh58aPFXgLQTM1joviC6srNp&#10;n3OY45WVdxwMnA5OBXLoMnhKXMRyj0MeM7KfDLGnBHNNZQEwKbEGU8HP1o1GWoZ1dsAVNVa3WQPk&#10;4xVmiJMgprKxOadQelUF5DXYAYJpqnDZzUc0pz06U63JkQsaA1Wo8ZKMf9k/yr+jr/g2xB/4dYeE&#10;N3/QUv8A/wBHtX84qYCMT/dP8q/o9/4NuFEf/BLDwcfXUb8/+R2qGdEdj72ooopFBRRRQAUUUUAF&#10;FFFABRRRQAUUUUAFFFFABRRRQAUUUUAFFFFABRRRQAUUUUAFFFFABRRRQAUUUUAFFFFABRRRQAUU&#10;UUAFFFFABRRRQAUUUUAFFFFABRRRQAUUUUAFFFFABRRRQAUUUUAFFFFABRRRQAUUUUAFFFFABRRR&#10;QAUUUUAFFFFABRRRQAUUUUAFFFFABRRRQAUUUUAFFFFABRRRQAUUUUAFFFFABXmP7aKhv2SPiUGX&#10;I/4QfU//AEmevTq86/a4txe/sv8AxDtT/H4M1If+Sz0AfyO+Ftr6NaN/F9lQfpWmPTNZvhgY0i3A&#10;HSHH6mtIjcMVg9yokdwf3MgI/wCWbfyryT4YsDaamMf8vv8AWvWLpW8lwP7jfyryT4Xh1t9Y3H7t&#10;/j9TRH4jOex18HKZp9QRt8nSlVtx4rr50nqjEkdQR0pu0BcAUBjuxQCcc0AxAMHApjqTz707DHgU&#10;jbihBrMEOYE8g0oyOCKIo328mnbD61oZ2Gg4/Kv6OP8Ag2E2/wDDr61wP+Z81b/2jX847HaODX9G&#10;/wDwbAnP/BL22J/6H7V//aNTI2pH6I0UUVJsFFFFABRRRQAUUUUAFFFFAARng0EA9aKKACiiigAo&#10;oooAKKKKACmlVLEladSD7xoA/kB/awgP/DTXxAYQj/kcNQ/9KHrz4fKeRXoH7WWf+GnPiAM/8zhq&#10;H/pQ9efqrg4Y0HOSFWK5UU6GLALOKkh4TFExIjyKqQCxMhbC1LVODc0gOas7TnFESZD6HUgdKKKo&#10;SIFjyzBqkjj2jANMlRi2BREsimgvcnOxYm57V/SD/wAG48Yj/wCCWHgnI+9eXx/8jtX82ryOW2sv&#10;8Jr+k7/g3RG3/glf4FPrNe/+j2qZaI2h8J91UUDpRUlBRRRQAUUUUAFFFFABRRRQAUUUUAFFFFAB&#10;RRRQAUUUUAFFFFABRRRQAUUUUAFFFFABRRRQAUUUUAFFFFABRRRQAUUUUAFFFFABRRRQAUUUUAFF&#10;FFABRRRQAUUUUAFFFFABRRRQAUUUUAFFFFABRRRQAUUUUAFFFFABRRRQAUUUUAFFFFABRRRQAUUU&#10;UAFFFFABRRRQAUUUUAFFFFABRRRQAUUUUAFFFFABXD/tKW7XH7PPjqEj73hHUR/5LPXcVyPx8Qy/&#10;BDxjFj73he/H/ku9AH8gfhyUrpkK46bx+TtWn5vesrQNzaeqY+7NMPyler4jkJ21zlIlZPM3Ej+E&#10;j9K8n+HEZVdUUdGvGY/gxr1q1O5iuenFeU+ABsl1OP8A6fH/AJmqj8REjeO7ycj8adGxVRxSMBsC&#10;hqdEybcA10aXOZsVjsBcmoxIW5p0hydpWomUgYFHNroGo9bh1HP0qQtlN2KhjBHyuKl8tiuAaPee&#10;g9BRNlPlpwlLDpTVZR95aGKlPlXFUMR8Zzmv6O/+DYMAf8EvLXH/AEPmrf8AtGv5xFVCPmav6Of+&#10;DYJ/+NXlqP8AqfdX/wDaNQ9y6e5+iVFFFI1CiiigAooooAKKKKACiiigAooooAKKKKACiiigAooo&#10;oAKQfeNLSD7xoA/kD/auXH7TnxAIH/M4aj/6UPXnzOeOK779rESD9p34gY/6HHUP/Sh68/UO5x29&#10;aDnLEMg280JIs+5SKhdW+9UkT4XFAEhTaMItCNJ3FNLSE4WnEuOtAE3Peio0lHRqf5iE4DVoS0MZ&#10;F3bs0B9nNDdaa8gI2YoKHMGYE57Gv6TP+DdTj/glX4DB/wCe15/6Oav5shJ5m4jsDX9J/wDwbrrj&#10;/gld4BP/AE0vP/R7VMmaU9j7mHSiiipNAooooAKKKKACiiigAooooAKKKKACiiigAooooAKKKKAC&#10;iiigAooooAKKKKACiiigAooooAKKKKACiiigAooooAKKKKACiiigAooooAKKKKACiiigAooooAKK&#10;KKACiiigAooooAKKKKACiiigAooooAKKKKACiiigAooooAKKKKACiiigAooooAKKKKACiiigAooo&#10;oAKKKKACiiigAooooAKKKKACiiigArl/jahk+D3iuMD73hu+H/kB66iud+LiGT4WeJlx18P3g/8A&#10;ID0Afx96NGYomQ/w3VwP/Iz1eDBTzUFqiJLdYPC6hcgf9/nqfJByBXOAlqNrsxB615V4IkBn1YMf&#10;+X5x+pr1aGTHLGvIfBsmNR1gZ/5iDcenJqo6sh/CdNJG20AGmhCpxup2Qy4AqPaQ+Sa2OfVPUdvy&#10;55qRE3KN1RjYeAOanCnAxU7yEBiyc5pwXHO7tSjOOaK2i9QGlMnOaHUAZWnU5QpHNTygQmv6OP8A&#10;g2E4/wCCX1r/ANj7q/8A7Rr+c1kVhyK/o1/4NhEH/Dr62yP+Z+1f/wBo0NG1P3pXP0RoooqTYKKK&#10;KACiiigAooooAKKKKACiiigAooooAKKKKACiiigApB940tJ1LCgD+QL9rAgftOfEDJ/5nDUf/Sh6&#10;8/ztG1ziu/8A2s2A/ab+IHy8/wDCYah/6UPXnRJY5Jo9TB7llpVaPb+tJDlnAFRrjHFOAKnINAiw&#10;qleSaVnVetV3lycBvrSrKrDBoAk8zccUqwrnJao4pFLcinu/HWnEBxQD+KmlAJd+achDrg+tNdWH&#10;3RTYDsFc89j/ACr+lD/g3Yyf+CVfgHH9+7/9HtX81pfJI/2T/Kv6Uv8Ag3UYP/wSq8AlD/y0vP8A&#10;0e1SaxPuaiiigsKKKKACiiigAooooAKKKKACiiigAooooAKKKKACiiigAooooAKKKKACiiigAooo&#10;oAKKKKACiiigAooooAKKKKACiiigAooooAKKKKACiiigAooooAKKKKACiiigAooooAKKKKACiiig&#10;AooooAKKKKACiiigAooooAKKKKACiiigAooooAKKKKACiiigAooooAKKKKACiiigAooooAKKKKAC&#10;iiigAooooAKwfieC/wAOPEMZ/i0O7H/kFq3qx/HVv9q8Gaxb/wDPTS7hfzjagD+PdVb7ZfJ/d1W8&#10;H5XElTIPnUZ4ptzF5WuatAP+Wevagn5XUlOVXHIFc5Mh8Spk56V494RKDV9aVR/zEHH6mvZIo+Pm&#10;H3q8a8JoU1fXd38OoN/M1UfiJOlTOcmnJJnoM01BIRx/dojjbO1hWxnIlj2k8pUytkVAsOD96pFY&#10;KcbqqJmSUUZoqgCigkDrQWA70AOJBXOa/o2/4NhBj/gl/bZ/6H3V/wD2jX84jyDO2v6Of+DYHn/g&#10;l9bMD/zP2rj/ANE1DZtSP0SooprOF6UjYVnC/epPMXGc1y/xN+Mvwj+Dmlrr3xd+KXh/wtZHO278&#10;Q6zBZxtjsGlZQa/mJ/4Kf/8ABSr4yv8A8FxLib4I/t3eJm+GA+IWiFD4Z+JFx/Yn2PzoPO/1M/ke&#10;Vt37v4cZzQB/VACGGRRXA/Cj9pj9nj45ZHwY+O/g/wAXbVyy+G/E1rfED1IhduK7wSrnbQA6ikVw&#10;wzS5x1oAKKM56UUAFFFFABRRRQAUUUUAFFBODzRQAUmcMc0tNOCTmgD+QH9rAA/tO/ED/scNQ/8A&#10;Sh68+fy+gr0D9rBwv7T3xBP/AFOGof8ApQ9efNtxmg5x0eByTTmYEcGo4zlelSbU6bqACJACXYVJ&#10;G0TD5Y/zpsZUttAp425wKDX3UOIDLtVKiSJwfnb/AOtT/nyRioWLmX9KCJWJNuwcPT4DuBqNSpHz&#10;8U5Moh2+tVykkkgURsQP4TX9Jn/BuQ2//glP4BbH/La8/wDR7V/NWHkdWGf4SK/pQ/4NxQf+HUng&#10;DP8AFNen/wAjtUmlM+7qKBwMUUGgUUUUAFFFFABRRRQAUUUUAFFFFABRRRQAUUUUAFFFFABRRRQA&#10;UUUUAFFFFABRRRQAUUUUAFFFFABRRRQAUUUUAFFFFABRRRQAUUUUAFFFFABRRRQAUUUUAFFFFABR&#10;RRQAUUUUAFFFFABRRRQAUUUUAFFFFABRRRQAUUUUAFFFFABRRRQAUUUUAFFFFABRRRQAUUUUAFFF&#10;FABRRRQAUUUUAFFFFABRRRQAVS1yMTaPeRY+9ayD/wAdNXahvI99tImPvIw/SgD+O/WIxH4w8SRE&#10;/d8Waqv0xeS1GA4GN1WvFUBT4j+L4AOU8bawv/k5LTFixwTXPJ6isKql2C57147oCCPxDr0BP/L+&#10;x/WvZov+PlY8V4zpGV8Y69H/ANPx/macWS0bzSvGBt9Kb9plA3b6HLfdpu0svzVuZyHwXMjSfM1P&#10;kZycioE/dPkVL9oAXBWmiOUmFxIOM1IkrOOlU/NOMgVNHMVQE1XMTYnmPGKbtGzANLv8xc4qOfeM&#10;BaUgJGVeua/o6/4Nf8D/AIJeW+P+h+1f/wBo1/OCu7G1q/o+/wCDYA4/4Jd227/oftX/APaNSbUz&#10;9EHfYM1+Z/8AwX+/4LwaH/wS58Dw/CP4LxWGs/FzxJZmTT7e5Ikg0a3OR9qmQH5jn7iHgkc8Cv0o&#10;1OVbe1kuZPuxoXJ+gzX8cvjhviT/AMFpP+C12oaTq2oPO3j74ky2NqVbAstGgmZEVeTjbbR5OOrF&#10;j3oNih8JP2U/+Ctn/Bcb4uXnxI0608WfES9uLhkvvFniTUWj02y7+SskhEUSjPEaAAdhXj37Q37C&#10;vxt/Zm/bAb9iX4lJpq+M01uz0p1s7wSW4uLlkWP94OMZkXJ7V/ap+zf+zr8K/wBlb4M6D8Cvg14R&#10;tdH8P6BYx21rbWsQXeVUAyOR952IyWOSSa/l5/4LNL/x0hXS+vxU8ODp/wBPFtQB5f8AtPf8EZf+&#10;Ct//AASvvLX43al4F1vTbXSZPtEHjX4f60062DKfvtJbsGh/EDiv1X/4N2/+DjvxT+054n079h/9&#10;uvxFby+M5ofK8G+OJsRtrTKP+Pe55x9ox91wAHwcjPJ/a3xN4b0LxZot14a8S6RBqFhfW7QXlndR&#10;h45o2GGVgeCCK/kb/wCC7/7Gbf8ABKn/AIKkyal8Cb46TpOoXFv4r8HNYAxnTmMm4wqf9iRTjHGC&#10;BQB/XhCdvLGotS1Sw0u1k1DUbyKCCFS0k00gVUUDkknoK8n/AGG/j/D+0l+xp8O/2g7m8hZvEXg+&#10;zv76bdhVmMIMufTDBs/Sv52P+C7n/Bcj9oj/AIKA/tPah+xh+xb4h1a0+Hmla02j2cfh2R1uvFV6&#10;GMbysyfMYS2VROhA3HqMAH9CWu/8FMf2A/DOtSeHtc/a/wDAFveQybJIG8SQEq3pkNivWvAHxL8B&#10;fFLw3B4v+HHjHS9c0u4/1OoaTfJcQvjrhkJH4dq/mV+EH/BnN/wUa+J/wqtfiH4w+KfgHwnrOoWw&#10;nj8M61eXUlxGWGQszwwuiN64LY714F8Fv2j/APgpn/wbs/tmL8PPH0Oq6XDp90ra54LvbxptJ1ux&#10;Z+ZYSDsO4ZKSLgg9ccigD+v3UdW07SLCbVNWv4bW1t42knuLiQIkagZLMx4AA7mvPj+2N+yarbW/&#10;aa8A+/8AxV1n/wDHK8/0H4s+Fv8AgpP/AME7bj4ifs/6jDJa/EvwJcJpP2x9ggnmhaMxS4ztKSZV&#10;uvKmv58rr/gzq/4KuT3Mk6+J/hjhnZl/4qmbpn/rhQB/Sd/w2P8Aslf9HN+Af/Cvsv8A45Qf2xv2&#10;S8Z/4ac8Af8AhX2f/wAcr+LH44/sQfGb4A/tpX/7CPja90qTxpp3iS30S4ls7xnszczCMoRIVBK/&#10;vVydvHNffaf8GdX/AAVbkhWVPE/wxwwz/wAjRP8A/I9AH9RXh7xV4f8AF2j2/iHwrrdnqWn3SB7W&#10;+sblZYZV/vK6khh9DVbxn488G/D3QLjxZ478Uafo+mWq7ri/1O8SCGMf7TOQBXzR+yhokf8AwSv/&#10;AOCV3h3T/wBqnxDp9mvws8El/El5Y3BlhLRKTtjYgbyxwq8DJYV/Nx+1v+3R/wAFG/8Ag4K/bM/4&#10;VJ8KLTWLjSdSvng8H/DnR7ox2VjZK5ImuTkK7hfmeaT6DAAAAP6frD/gpz/wT61TWV0Gx/bC+H8l&#10;08mxYf8AhJYBls9MlsfrXt2j63pmt6bDq2jalb3drcRiSG5tphJHIh5DKw4II796/mJ8c/8ABmt/&#10;wUd8L/Cybxx4d+K/w61zXrez88+E7HULlJ5WAyYY5ZIREz9hllU461x//BG//gs5+1b/AMEpv2q7&#10;f9k/9rvUNel+H8mtLo/ibw54hZ3uPDk2/wAsTQ+Y3yKrfeXO0qMjoKAP6sUbcucUmAWOaq6JrOm6&#10;7o9rrWkXSz2t5bpNbTR/dkjYblYfUHNWx940AfyA/tXxK37TvxAz/wBDhqH/AKUPXANEpHSu9/aw&#10;cp+0/wDED/scdQ/9KHrgt49KCeWIqRIqZalGAMgUoKtHmkoCwBiDkGiSQqN2OaDzTZuVwKCXFjft&#10;MxOA1PWXByVqBRJvzipiCRQEY824sjqGyy0m9yOG460FTt+amk/LtqlIbikgQYZsH+E/yr+lT/g3&#10;JAX/AIJSfD4Af8tLz/0e1fzVklOq/wAJ/lX9K3/BuSD/AMOpfh/x/Fef+j2okEPhPuqiiipLCiii&#10;gAooooAKKKKACiiigAooooAKKKKACiiigAooooAKKKKACiiigAooooAKKKKACiiigAooooAKKKKA&#10;CiiigAooooAKKKKACiiigAooooAKKKKACiiigAooooAKKKKACiiigAooooAKKKKACiiigAooooAK&#10;KKKACiiigAooooAKKKKACiiigAooooAKKKKACiiigAooooAKKKKACiiigAooooAKKKKACmyqWVvp&#10;TqCM8GgD+PfxoMfFvx0Nv+r8fa0v/k7JVdRuIP41o/EaJYfjZ8RIcfd+I2tj/wAm3rNLEOMVzS1A&#10;mTc12r14xpnHjvxAo/5/W/nXs0ch3qB3avF7A7fH3iD/AK+z/OnHQUjezlck1GWYHrTqcqhl5FaJ&#10;vmsRYjALHJpGDZ6VKEHel2LWguVERVio4qZVyv3aBx0pVdG3A9QKBqKEXzCxqbDsPu1GMbcg00tt&#10;6LVNj9miTypN3zGv6Pv+DX//AJRe2w/6n7V//aNfzfwuXPOa/pA/4NgAP+HXtucf8z9q/wD7RqRq&#10;PKfoB4pQvoF8qn/lzl/9ANfyM/8ABthNaaF/wWf+HVl4mGy4+2X1uom6ifyZBjnvkGv68ryFJ4Gi&#10;kUFXUqw9civ4+/8AgpX8DPit/wAEbf8AgsfqvjPwpBdR2en+N/8AhLPBN+qMkd1ZTTmfyA3fYWaF&#10;vXbk9aCj+wSORf4a/lA/4LN/8rIl0f8Aqqnhz/0otq/ot/4Jv/8ABTf9mz/go78CNH+KXwl8c2P9&#10;rS2iDXPDctyq3enXIUeYjITkgHOGAwRX86H/AAWXO/8A4OQrog/81U8Of+lFtQB/WJJtGWav5qv+&#10;D1a90qb9s34XWVqF+1Q+BJjdfNzg3OV/TNf0HftKftW/Ab9kz4bah8U/jx8SdN0HS9PtmmZry6VZ&#10;JcDO1FzlmPQADmv5Mf28f2jPij/wXS/4Kuwv8LdFnuIfEms2+heC9PMJHkaejYEkmM4+XdIxPQUA&#10;ftR8AfjV42/ZI/4NQ4fin9okh1yz+FN1Dpk3KtG15cvDE491SYMP90V+ff8AwZ6fsg+Hvjp+2h4u&#10;/aT8c6ZFfW/w60dG01biEOv9oXLkK/PQhA7A+or9RP8AguD8GLL9n3/g3j8WfA/Q2LW/hPwhoumq&#10;yLjcIZ7dCePUgmvkD/gyJktT4P8AjtBvXzv7Q0htv8WNk/P0/wAaAP3riTC1+Tf/AAd2/sfeDvjP&#10;/wAE7F/aSGmKvib4aaxDLa30aDc9lOwjmiY9SuSrD3FfrJGcg5FfDf8AwcfTadB/wRu+M4v/AOLR&#10;YVgyf+Wn2mPH9aAPkT/gy8+PHiLx1+xn8RfgdrWpSXFt4L8YQXGmLI+7yIruJi0a+i7oS2PVj61+&#10;0IjUjmvwH/4MhLXVTpnx7vlk/wBCFxoqMvrLtuCD+C5r9+SSE4oA/km/4KjDH/BzD4u/7LPo3/ou&#10;zr+tCzRVtIfeJf5V/Jh/wVI/5WY/F3/ZZ9G/9F2df1oWxIs4f+ua/wAqAPyc/wCDwH9ojW/hT/wT&#10;l0v4T+H7hoW8eeKo7W+ZWwfs8KmQr9CcZ+lcL/wZofsYeHfA/wCx14s/bU1zRoZPEHjzxNNpWjXk&#10;kQLwaXZBUYIx6b7gyhsdfJWsH/g9eWQ/s4fCWQK23/hKboE9v9TX1d/wapzW03/BE34Ypbup8vVt&#10;eWQL/C39rXRI/X9aAP0QWEjqK/nR/wCDz79kHwd4D+MHw9/a68J6WtrfeLrWbSvETRoAtxNAA0Up&#10;x1fYSpPoor+jSvxK/wCD2KbT1/ZN+E9u+37U3jqZo/XYLV8/qRQB9v8A/Bvh8dfEH7Qf/BIr4O+O&#10;PFepy3moWmhyaRc3dw5Z5jZzvbbmPc4jGTX2opJBr81f+DT+01S2/wCCMngeXUJCYpvEWuPZru+7&#10;H/aEwI/76DH8a/SqLOOaAP4//wBrIj/hp74gbj08Yah/6UPXn5f0rvv2tR/xk58Qv+xw1D/0oevP&#10;6AJllXZgmlDKe9QU5WYDgUBYmG7uaa/LUzfI3UUtAB0pfOXpSHkU3Yx6mgBxO88UKd0Y5oxxgUyI&#10;FAd1APUlkYtnH90/yr+lX/g3MP8Axqn+H/8AvXn/AKPav5qMr5bFT6/yr+lb/g3LJ/4dTfD8/wDT&#10;S7/9HtTbFGPKfdVFFFIYUUUUAFFFFABRRRQAUUUUAFFFFABRRRQAUUUUAFFFFABRRRQAUUUUAFFF&#10;FABRRRQAUUUUAFFFFABRRRQAUUUUAFFFFABRRRQAUUUUAFFFFABRRRQAUUUUAFFFFABRRRQAUUUU&#10;AFFFFABRRRQAUUUUAFFFFABRRRQAUUUUAFFFFABRRRQAUUUUAFFFFABRRRQAUUUUAFFFFABRRRQA&#10;UUUUAFFFFABRRRQAUMcCihulAH8hfxcjEXx++Ji7fu/ErXB/5NvWIwGeBW78aFMX7RXxQT+78Ttc&#10;H/k29YecjOK5xodEmJVbPevF4fl+IXiBR/z8/wBa9oUNvUMvGRXjcsQj+IutvGOGnOR+NOO5MjW3&#10;BV5NSRElcmo1QSp1xUkShVwK0S1uQOoopRtAyasrlBVzyaR41POadv46UhfK9KBpWEHAwKXeFXlM&#10;0gJPUUUDHJNx8qYr+j//AINfif8Ah17bZ/6H7WP/AGjX83h3Dla/pC/4Netx/wCCXVszf9D9q/8A&#10;7RoA/RNsEc18if8ABWz/AIJIfAT/AIKtfBP/AIQP4iH+yPFGlq0nhXxZbwhprGXH3G6bo2ONy/iO&#10;a+vKYYye9AH8gnx8/wCCNH/BYn/gmF8VptV+HfgrxZPDbsW0/wAZ/De5mkhnjzxnyjuRvVWGRXyP&#10;8W/Gv7TPiH9oBvGHxk1DxLL8SP7St5HuNYjkGo/akK+ScMN2/IXHGelf3YSRc5Hav5Zf+Cv3wS+M&#10;uu/8HEFz4t0H4R+JrzS/+FoeHpP7TtdAuJLcos9tubzFQrgYOTnAoA8D8P8A7Bv/AAW0/wCCmvjy&#10;x0/xf8PfiZ4kkuJAi6n40knhs7RSfvMZsBFHfAr98P8Aghl/wb+fDb/glxorfFz4p6haeKfi5qdr&#10;5d1qkcebfSIj96C2z1J/ik4J7cV+kkag/c4qZIgpzigD55/4Kpfs33n7WP8AwTv+LnwD0tDJfa54&#10;Mujpax9ZLuFfPhQZ/vSRKv8AwKv56f8Ag1B/ba8O/sf/ALf2t/Av4taxHpOlfETTf7K8y8k8tINS&#10;hkzEGz0JO5Of71f1LzgOGVlBHRs96/ng/wCC/v8AwbnfGfw78atW/bk/4J8+EbjUtP1e8OpeIPCO&#10;irtutNvMl3ubZV5KMfm2jlWyehoA/oet7mOSNZIm3Ky5VlbII9a/G3/g8D/b58FfDT9j/T/2KPDm&#10;sW914q8e6pDc6paw3AMljp0B3lnUf89Hwoz6E9q/L34Y/wDBwf8A8Fr/ANnbwHH8Em8T6pNJpsf2&#10;a3l8Q+GHkvYAOApLrliPerX7Cn/BH7/go/8A8FpP2lYfjv8AtN2niax8K6hfCbxJ488VQPE9xCrZ&#10;MFskmCxPIAA2rnNAH6n/APBm/wDs2eIfhR+wJ4p+OPiXTHtW+Ini0SaWJFwZbO1QxrKPZpHkA/3K&#10;/YE/cri/gF8Dfh9+zj8HvDvwO+FejLp+geGdLisdNtUX7qIuMn1Y9Se5Ndm/yREn+EZNAH8lP/BU&#10;j/lZj8Xf9ln0b/0XZ1/WjZjdaQg/88l/lX8qv/BTP4H/ABp1r/g4+8VeL9H+EXii60mT4xaPLHql&#10;v4fuJLdowlplxIqFSowcnOBX9VGnE+RCpXH7lev0oA/L3/g7Z/Ze1X44/wDBMmT4meHreSa8+Hfi&#10;CHU5oY1zm1ceVKx9lypr5z/4MzP29/CNx8FvGX7AHjfxJb2+uaX4hk8Q+Dre4lCtdWlxGi3EMeep&#10;jlj8zHX9+T2r9uPij8PPB3xa+H+r/DH4gaJDqOi69p8tlqVjcRhkmhkUqwIP149DX8tv/BTT/ghj&#10;+3d/wSd/aLuf2kP2OLbxBrXge1vnv/D3ijwurveaMpkJFvcInzfKpA3AFWH0NAH9VhmKrktX80X/&#10;AAeCft2+D/2gf2n/AAj+yR8MdSh1KH4e28s2uXVnOJFOo3BAEAxn5kVRn3fHavCvE/8AwcUf8Fr/&#10;AIgfDmT4Lr4t1KK4urX7HLqGm+F3XUHUjBwQuQ/uBmve/wDghr/wbt/tF/tH/HbTv2xf2/vB2qaL&#10;4TsdRTVrfSfEAYX3iG53eYryK3zLHuwxLct09aAP2l/4Ibfs46/+yv8A8Esfg/8ACXxfp5s9Wj8M&#10;Jf6paMuGhuLp2uHQ+4MmK+tkqKysra0s4rO1iWOOJAkcargKoGAB+FTYwvFAH8fX7WrAftP/ABCP&#10;/U46h/6UPXAg5Ga7j9rNnP7UPxCX/qcNQ/8ASh64WLO3mgBxOO9EROeTTHjLHOafbpt/ioAkOfSm&#10;gsT0p2QelNHmdStABJnbxSoSRzSkbhzQBgcCgApsoJGaNzA80vDjFAEduVET4Hb+lf0s/wDBuKwk&#10;/wCCUvgH/rref+j2r+aiNcRsAP4T/Kv6Vv8Ag3CwP+CU/gMek15/6PagD7tFFFFABRRRQAUUUUAF&#10;FFFABRRRQAUUUUAFFFFABRRRQAUUUUAFFFFABRRRQAUUUUAFFFFABRRRQAUUUUAFFFFABRRRQAUU&#10;UUAFFFFABRRRQAUUUUAFFFFABRRRQAUUUUAFFFFABRRRQAUUUUAFFFFABRRRQAUUUUAFFFFABRRR&#10;QAUUUUAFFFFABRRRQAUUUUAFFFFABRRRQAUUUUAFFFFABRRRQAUUUUAFFFFABQTgZoooA/kV/aKi&#10;Np+1X8WrMjbs+KGt/wDpU1cwoZjxJXZ/tcW/2H9s34xW46J8Uta/9KGriFkVj8qmuQNYstIDGy7m&#10;7143dgj4j60m7rMx/WvX0J4DGvHr9wnxN1hSP+Wh/nVxJkakbEoOaniPGDVe3cbOtSRzHpit+hMf&#10;iJqazYT5RQsgY4FOKlhihGgm4DrSlgBmmshJpw4GKYADnpShSRkUlO8z2oAaY2Jziv6QP+DXwbf+&#10;CXVsP+p+1f8A9o1/OD5noK/o/wD+DX45/wCCXlqR/wBD7q//ALRoA/ROiiigAPIxTfL96dRQA1Yw&#10;vQ06iigBrJu6mgRgHrTqKAOa1P4Q/C3Wr5tW1r4a6BeXTNua6utHgkkJ9dxXJrct7K2tIFt7W2WG&#10;ONQsccahVUDsAOgqzRQAAYGKOvBoooAbsXGDQqKp4p1FADXTfwTUVxaRTxmGZAyMMMrKCCPSp6KA&#10;OZtfg/8ACmx1EatY/DLw/Ddq24XUWiwLIG9dwTOa6JYRjGakooAAMDAo75xRRQB/Hr+1mm/9p74g&#10;N/1OGof+lD1wm07cZru/2sH/AOMn/iB/2OGof+lD1wYJdc5xQA48jFIq7etKvHWkk5O4GgWoK218&#10;AU8Ow6mmjOKCQv3qBkmacuSvNRCYHpUiuQOlACPHxnNABC8U5nyMYoUnbgUARu4CMv8Asmv6U/8A&#10;g3DP/GqnwL/13vf/AEe1fzWSDAzjsa/pU/4NxMn/AIJT+A8H/l4vf/R7UuoH3cOlFFFMAooooAKK&#10;KKACiiigAooooAKKKKACiiigAooooAKKKKACiiigAooooAKKKKACiiigAooooAKKKKACiiigAooo&#10;oAKKKKACiiigAooooAKKKKACiiigAooooAKKKKACiiigAooooAKKKKACiiigAooooAKKKKACiiig&#10;AooooAKKKKACiiigAooooAKKKKACiiigAooooAKKKKACiiigAooooAKKKKACiiigAoJx2ooOccUA&#10;fyV/tpW5i/bk+NUP934p60P/ACOa8/RdpxXpn7dNs9t+3v8AG+A9F+KGrH85a81Rsr1rgk/esbRH&#10;FeVP+1Xj2sDZ8U9YX/a5/IV6+q/vFy1eQ68Nnxd1pP8AaH8q0pmdQ0IEGzrUgKomAKYh2Lg0+Mbu&#10;TXREzt7xJCxY9KmUjb1poAUYFBGRirKFbGeKShYyBkUFSOSKACgkDrRQV3cUAGQRX9H/APwa84/4&#10;ddW5H/Q/av8A+0K/nAChflNf0gf8Gvhx/wAEu7YBf+Z+1f8A9o0uoH6KUUUUwCiiigAooooAKKKK&#10;ACiiigAooooAKKKKACiiigAooooAKKKM0Afx4/tZZX9qD4hDP/M46h/6UPXBq/3dpr0D9rNUP7T/&#10;AMQt3/Q46h/6UPXn6IE6Gs7sCUMDQSG4zUbZI4pYwVOTVcwEi8GiRVJyTRUbdadwCLhiDU4dT0ao&#10;cjbg0B0HIoQExZR1NPjOelV/vjcKkt2UIwNMB0xDI2D/AA1/Sl/wbgnP/BKXwGf+m97/AOj2r+at&#10;1Cxsc/w1/Sh/wbekn/glN4FyP+W97/6Pap+0B95UUDpRVAFFFFABRRRQAUUUUAFFFFABRRRQAUUU&#10;UAFFFFABRRRQAUUUUAFFFFABRRRQAUUUUAFFFFABRRRQAUUUUAFFFFABRRRQAUUUUAFFFFABRRRQ&#10;AUUUUAFFFFABRRRQAUUUUAFFFFABRRRQAUUUUAFFFFABRRRQAUUUUAFFFFABRRRQAUUUUAFFFFAB&#10;RRRQAUUUUAFFFFABRRRQAUUUUAFFFFABRRRQAUUUUAFBooPSgD+Ub/goTb/Zv+ChXxxQZx/wsrUD&#10;+b5ryhEOOnFezf8ABSi0Nn/wUa+OcbH/AJqLeH6Zwa8bxuTC158vjZcWCKSy5H8VeO+Iwf8AhcWs&#10;cd/6CvYkO11B/vV494qLRfGHVgO/P6CtKZFQujc4yamt+FxVUSsEAFWI5WCV0J+8THcljZy/tUtR&#10;RPvNPdu1aFDqXDYqMNggZp5cHvQArvgcmozKA+3PvSuRjNQkM0/XtUsCQSEvndxX9In/AAa+HP8A&#10;wS9tj/1P2sf+0a/m7EO3kmv6RP8Ag17B/wCHXdqf+p+1f/2jRED9FKKKKoAooooAKKKKACiiigAo&#10;oooAKKKKACiiigAooooAKKKKACm4ySDTqAOc0Afx8/taxqP2oPiEQf8AmcNQ/wDR7156OK9C/ayl&#10;H/DUHxBYj/mcNQ/9KHrz5hjkUuVAHmMTt20rDAyKaCR0pyyZ4P50twGsGHOKM1J94YpDHt/ho5QG&#10;UphATOKRgac0hUYNUA0AhcLTPmU4HenEbl4OKdFAGXr0qdQEGWLgt/Ca/pa/4NwozH/wSk8B8dZr&#10;3/0e1fzTSxbAxT+6a/pa/wCDcVmP/BKTwEG7S3n/AKPan1A+7R0ooHSimAUUUUAFFFFABRRRQAUU&#10;UUAFFFFABRRRQAUUUUAFFFFABRRRQAUUUUAFFFFABRRRQAUUUUAFFFFABRRRQAUUUUAFFFFABRRR&#10;QAUUUUAFFFFABRRRQAUUUUAFFFFABRRRQAUUUUAFFFFABRRRQAUUUUAFFFFABRRRQAUUUUAFFFFA&#10;BRRRQAUUUUAFFFFABRRRQAUUUUAFFFFABRRRQAUUUUAFFFFABRRRQAUHOOKKDnHFAH8sv/BU62a2&#10;/wCCl/x0tAmG/wCE9mc/jGp/rXhdvvAwwr6A/wCCtkT2/wDwVJ+OiFSv/FZhl9wYI68ABbPWvNqP&#10;lqMaEkR92QvevH/F0Tj4w6ocf8slP6CvYmEmOv515H40Gz4s6iGH/Luv/oIrSi3fUmQ4Rvt3DFTQ&#10;BtnzVCsblcKakj3pwa7IrqMsLJt6LQ0+WximBvlyRTM85qgJ2bA4pELGmNIGXGKWJmUc0AShSRxT&#10;BG3mbqUTKnUU9JVcZFG4CYdu1f0h/wDBrwCP+CXFtuH/ADP2r/8AtGv5v9/OFr+kD/g17JP/AAS6&#10;tiT/AMz9q/8A7RoA/RSiiigAooooAKKKKACiiigAooooAKKKKACiiigAooooAKKKKACkyeaWm92o&#10;A/j5/azjP/DT3xBP/U4ah/6UPXn+eMEV6D+1gGb9qH4hc/8AM4ah/wClD1wDINuBUSlZ2Hygq7h1&#10;ppXBwBSqSo6U5ZVX7wp7iFRGHamyrIxwKlVg3IpeR1NHKwKuGVsMacWBPBpZoXL7geKTym7GnqAV&#10;JbNlaZsYDk0tsMrketLyAfMSFPP8Nf0r/wDBuN/yil8Bkf8APW8/9HNX801xuCsx6ba/pZ/4NxTn&#10;/glL4B46yXn/AKPahAfdg6UUDgYoqgCiiigAooooAKKKKACiiigAooooAKKKKACiiigAooooAKKK&#10;KACiiigAooooAKKKKACiiigAooooAKKKKACiiigAooooAKKKKACiiigAooooAKKKKACiiigAoooo&#10;AKKKKACiiigAooooAKKKKACiiigAooooAKKKKACiiigAooooAKKKKACiiigAooooAKKKKACiiigA&#10;ooooAKKKKACiiigAooooAKKKKACg80UHpQB/L7/wWFYL/wAFU/jgn93xRD+ttHXzqPuZr6I/4LFq&#10;o/4KwfHFMf8AMxWrH8bWOvncD0NcNSHNK5UR2MjO6vI/GzB/i/qCn/n3X+Qr1xtqjaOteR+N9o+L&#10;t96+Sv8A6CKqmuUUhykheDT1ORSqsYGCKazKrda7BEgG9MGkIEacilRww4FKWUcHmgBE2ychae+Q&#10;MKaY0qIMIlLuOzdQA6VQ3BpYCq/KaXYWXO6l8sA8CgBylc5Ff0hf8GvJz/wS5t8f9D/q/wD7Rr+b&#10;tjsQk/rX7Cf8ESv+C2P7G37B37EsPwF+OFxrw1xfFWoagRpumebH5M3l7Pm3Dn5TxQB+6lFfnOf+&#10;Dn3/AIJrnpc+Lv8AwR//AGVB/wCDnv8A4JsAZNz4u/8ABH/9lQB+jFFfnOP+Dnz/AIJsHn7T4u/8&#10;Ef8A9lQf+Dnz/gmyD/x8eLv/AAR//ZUAfoxRX50D/g57/wCCbJ/5ePF3/gj/APsqP+Inv/gmx/z8&#10;eLv/AAR//ZUAfovRX50n/g56/wCCbI/5b+Lv/BH/APZU3/iJ+/4Jsf8APfxf/wCCP/7OgD9GKK/O&#10;Vv8Ag6B/4JrqObnxd/4I/wD7OnD/AIOev+CbRGRdeLv/AAR//ZUAfoxRX50/8RO3/BNzH/Hx4u/8&#10;Ef8A9lQP+Dnb/gm4x+W48Xf+CP8A+ypXQH6LUV+df/ETp/wTc/57+Lv/AAR//ZUf8ROn/BNz/nv4&#10;u/8ABH/9lRzID9FKK/Ov/iJz/wCCbx6XHi7/AMEf/wBlQP8Ag5z/AOCbo63Hi7/wR/8A2VLmiB+i&#10;lFfnWf8Ag5z/AOCb3a48Xf8Agj/+ypD/AMHOv/BNxR81x4u/8Ef/ANlQpRYH6K00kZIr86/+Inj/&#10;AIJtscC48Xf+CP8A+ypG/wCDnT/gm9nP2jxd/wCCT/7KnzID8D/2sR/xk/8AEL/scdQ/9KHrz9m3&#10;Liuo+O/jTSPiJ8a/Fnjvw+ZDY6x4hvLyz81cN5ckrMuR2ODXKOxHAFR7rlcB5bPANJtDMM0yA5DE&#10;1LEULZU1YEkeaVjgZxSk46012GOtMBrygjFRksec0My9cU3eKly7APMybeTT7cYXrVeRkzzU9q6m&#10;Phu9CAS6fCsD/dr+l7/g3NXZ/wAEqPh+o/vXh/8AI7V/NBd7SjZP8P8ASv6X/wDg3OG3/glN8Pyf&#10;+nr/ANHNR9oD7ooooqgCiiigAooooAKKKKACiiigAooooAKKKKACiiigAooooAKKKKACiiigAooo&#10;oAKKKKACiiigAooooAKKKKACiiigAooooAKKKKACiiigAooooAKKKKACiiigAooooAKKKKACiiig&#10;AooooAKKKKACiiigAooooAKKKKACiiigAooooAKKKKACiiigAooooAKKKKACiiigAooooAKKKKAC&#10;iiigAooooAKKKKACgnAzRQ3IoA/mD/4LOxhP+CsfxuWMfe1qxY/+AaV82gFVwa+mf+C01syf8FZ/&#10;jUGXbu1DTnHv/oi18yCJ1Od1csviKjKxIVAy2Oa8l8fjZ8ZLxAP+XVD/AOOivW1UqNrV5J8RMf8A&#10;C67lf+nWP/0EVJMyTOKUAEZxSunygikQkiuxAPTaOMU5VyajQjdUgbPSgCQqD1WjYuzO2moWI+an&#10;ZNAB06CjNNcsBkUBz0IoASRDI2N1SpbrjAH196j2/NnFTcqoOaAECAGlyp+UrQCQc04425xQAIq4&#10;4WlYLjJoUkjmkfc3AoAYNueKRsKc4ppcJxtpeXOaAHhiw5pAoXpSIMDNOoANqsp3ChCRHxQaRRtH&#10;JpPYCzEodfmokUIPlqNJX24WnZZzhqgB8ZwQTU+B6VXHBFTbzWclqApUelNaJW4FIZSDQrN61PJL&#10;oTygkO08mmyoA2Kflj3pCDmrjCUdWUQhFHIFG/2qxsJqvIsiyfLT5oyAlwMZK0h2txmmEucZp4TB&#10;zmhRQDgAowKBx0ooqgFLuR1pW3bDmmqQT1pzFSMVWoEOcAmm7yw4WpFVeoFNkTb8wNSAwgkcrSqH&#10;UcNt+lJk460oYnnFaAORXZJN7bvlP8q/pk/4N08j/glJ8O/926/9HNX8zgbCtg/wn+Vf0y/8G6Wf&#10;+HUfw8J/u3X/AKPap+0B9zUUifdpaoAooooAKKKKACiiigAooooAKKKKACiiigAooooAKKKKACii&#10;igAooooAKKKKACiiigAooooAKKKKACiiigAooooAKKKKACiiigAooooAKKKKACiiigAooooAKKKK&#10;ACiiigAooooAKKKKACiiigAooooAKKKKACiiigAooooAKKKKACiiigAooooAKKKKACiiigAooooA&#10;KKKKACiiigAooooAKKKKACiiigAoooPSgD+Z3/guLaG0/wCCt/xdUn/WLpUn52aV8s4XO5hX11/w&#10;XrthZ/8ABXX4mKVx52j6JJ9c2SV8iudp6d65/tXAcpiPUfSvH/iQpj+Ncxz96zjP/jtevA+1eSfE&#10;wEfGWSTH3tPj/lUpAP3ZUCmwhjxjvRHgjk06Lhs471vF9CYj8CM7ttAYMeBShmMnBpcPjmrKHJ92&#10;lPSkX7tMLNvzmgB23j5jTc4ORRub1p2wnnNADkbjJFSb9/BFQlT0FJtYc4oAnU4OTUh+YcVVG7dg&#10;mpTKNu0ZoAV5PKXBoR933ajGFbPmbvY1Ij7jk0ARyNtfkUK+7kUkgd3IpFR17UAPDEdDTlbI5NMJ&#10;x1oHqKAJKUqWGMUwsQOKUOcZAoAerNGelSI+4cmoSN3U0IpU5BpMCV5QrYxTzcBR0qu8jZ4ojkZm&#10;5qJeQEkk4c4FSRyAjIFV5M7uFqSMny8AUvUCwrA9qRN27k1CCx4DUkYkzzJTdmh2LZYKMk0yQB+Q&#10;ajVWxhmp6/dqeUQoGBik3fNtxS0EZGDVAG00H0pV2qOtMcgPkmgACtQqYOacDnpRVXAKbIMrTjTW&#10;3MOKkBik+XtxTEZtu004iQHJNKqMV4p+91ART8rc/wAJr+mz/g3YTZ/wSm+Hf/XO5/8ARzV/Mm64&#10;zx/Cf5V/Td/wburt/wCCU/w5H/TK5/8ARzU47gfcFFFFUAUUUUAFFFFABRRRQAUUUUAFFFFABRRR&#10;QAUUUUAFFFFABRRRQAUUUUAFFFFABRRRQAUUUUAFFFFABRRRQAUUUUAFFFFABRRRQAUUUUAFFFFA&#10;BRRRQAUUUUAFFFFABRRRQAUUUUAFFFFABRRRQAUUUUAFFFFABRRRQAUUUUAFFFFABRRRQAUUUUAF&#10;FFFABRRRQAUUUUAFFFFABRRRQAUUUUAFFFFABRRRQAUEZGKKKAP5vv8Ag4L2Qf8ABXbx58vLeF9B&#10;Zvxs1r47Z1xzX2X/AMHDkKx/8FdvGRx/rPBegt/5LY/pXxkMZHHO6ueRpTt1HleMgV5L8UgB8YMY&#10;4/s+P+Vev4crjbivJfiopPxaB9dPSpTJqFUHHanRNjjbUSZU1ImScmto/EZxJEG5txqYkKvFQry2&#10;QKdWhQu87uTTwcDgVX3OW5FSKN3egBzEs3SlXIGCKXAzmigBGIHUUm8+lKxwtMoAerZ4NLUeacjH&#10;PJoARlG7IPNL5xTjFOwOopjsmfmWp1Al81QMmjzARkVXkfPanxsccincB7tjnFRiZVGMGpCMjBoC&#10;gdqL9gGKC4zuYVICVGAaSilZsCTI9aa7Y4qP5u4oUjPzmk7gSF8LnrTTIcYVO9CmIjCg1JhfSi4E&#10;qMG4IqWLbjFQoSR92mszZxUTuwLEcIVy273qPz2B4ip0JOM0SCs4/FYnW4bwx6VIvA6VVibMlTck&#10;VsUSZHrRUO47sCph0oAKZKO4FPoyCcYoAZGrqc0+iigAzxjFNMoRsFadRgHqKNgI5GLN8q4pd+I8&#10;DrTZCVbAFLszlgKrmAEG5GLeh/lX9N//AAbyLt/4JVfDjH/PG4/9HNX8yCsSGQL0Wv6cf+DegBf+&#10;CVPw3P8A0wuP/RzVMPiEj7booorQYUUUUAFFFFABRRRQAUUUUAFFFFABRRRQAUUUUAFFFFABRRRQ&#10;AUUUUAFFFFABRRRQAUUUUAFFFFABRRRQAUUUUAFFFFABRRRQAUUUUAFFFFABRRRQAUUUUAFFFFAB&#10;RRRQAUUUUAFFFFABRRRQAUUUUAFFFFABRRRQAUUUUAFFFFABRRRQAUUUUAFFFFABRRRQAUUUUAFF&#10;FFABRRRQAUUUUAFFFFABRRRQAUZooPSgD+c3/g4ijI/4K3eKmx97wLoZ/wDITCvilQxcANX3N/wc&#10;WWqr/wAFW9elZf8AWfD/AEU/pIK+H3RYV+TqO9cs/iAbskVtrtmvKfisph+LsILff01D+pr1iKXz&#10;OGNeT/GVsfGO0A/i0tP5mpFLYr/IDnNCcuTmjG4ZAojGH5FdC6CiSqMDpSnOOKKK0ZRGA3cU9BgU&#10;jMOlCZzQA6nbWxwabShivFADthbAzSMm3q1Hme1Nf5+tTzAGAe9HloO9JgY25pQqoME1MmA4PgYx&#10;TGXcc5p3y+tLsyOGqLsCNUDCnHcowDTo4GHU0SIV5JouwGhi1CnLYoHHGKcsaj5qV2A7BznNB5GK&#10;M0Y5zmjmkALwuCKKKKXvMABI6U7e4/iptFL3u4DxI45JqeKJXTfnrVWpoZ2RMAUSvYn3iyFCjApJ&#10;E3jGai+1P/dFH2l8ZxRZh7wnkLG3Jp+1Nv3jTPMaRvmp207drGn73cLsUGLGA3NKitnhqhEGSWVq&#10;kQMg+U0vmK7JHXjl6VQAODUe9z1FPRxt60e93C7HUEgDJpqvnqaGw3yEUuZjuIefmBp6429KaI8L&#10;tBoONoq6d5blCkKOSKUBTgijaGTJNN+ZeB0rboAjYZcKedpr+nH/AIN64yv/AASn+Gy5/wCXe4/9&#10;HNX8xsJBBJH3R/Sv6dP+De8g/wDBK34bhe1vcD/yK1KKsCPtiiiirAKKKKACiiigAooooAKKKKAC&#10;iiigAooooAKKKKACiiigAooooAKKKKACiiigAooooAKKKKACiiigAooooAKKKKACiiigAooooAKK&#10;KKACiiigAooooAKKKKACiiigAooooAKKKKACiiigAooooAKKKKACiiigAooooAKKKKACiiigAooo&#10;oAKKKKACiiigAooooAKKKKACiiigAooooAKKKKACiiigAooooAKD0oooA/nr/wCDj6H7N/wVGu59&#10;nM/w40k/lJMK+EZt7JzHX31/wcow7P8Agprbv/z0+GenE/hPOK+C1K/dzzXLP4i1G5XghctnbXk/&#10;xtZovjHp5I+9pa/zNewbsHrXjvxzYv8AFrS3/wCobj/x41KInHlIY2IJyKcrAt0qMRPv4NSR5GeK&#10;2juTEkDkDmmGQs3FLjtSYwOBWj1KFpyHHNMyfSlXIGGouBIDkZFJhi2RSBscAU6hsBycHFATHLUi&#10;kbqRsng1IDWKhtwpzOvUVDK2wZBpqPk43VMgLAORmnJ0zUSSDFSpICOmKkBwmVRjFDMJB0qMkDqa&#10;UMQOKAHEL1IpN5JwKTc3rQZAO1AD6QtgZpN4xjNMZtox/WgRJuX1pahEh6gVJ5g7nn0oGOozTfM5&#10;56HpQXHTHelzIVx1KrYNM8xR1ahZ4y2FOc8D60pDJs56UKxB4FRCdd+1R3xwKWOUynKAn/gNUBMh&#10;ycBacXI4OagErRgsVbpkZ7/SkFy8g5U5zz7UE2J1kApN/wA3ANVpL62UAm5jXd0/eCkt9QtbmRhb&#10;Xkcm37wjkBx70uaJXL7t2XG3McinBCyYWo42Zu1WISBkjvS+EmxGVMSYNPSUMMkUkvPUU1WwMGqj&#10;FS3BIc0wApvnEnGRimygOuFNRtaY5LGrjHl1KLZljPRqQzKONtVYomR85NTDc3U03IBRIIww9V/p&#10;X9OP/BvLJ5v/AASr+HLZ/wCWNx/6Oav5i3fAY/7J/lX9N3/BuzJv/wCCUXw5Yf8APO6/9HNVRA+4&#10;qKKKoAooooAKKKKACiiigAooooAKKKKACiiigAooooAKKKKACiiigAooooAKKKKACiiigAooooAK&#10;KKKACiiigAooooAKKKKACiiigAooooAKKKKACiiigAooooAKKKKACiiigAooooAKKKKACiiigAoo&#10;ooAKKKKACiiigAooooAKKKKACiiigAooooAKKKKACiiigAooooAKKKKACiiigAooooAKKKKACiii&#10;gAooobpQB/P5/wAHMqGH/gpNpMwH+s+F9lk+uLqevz4R3Em/dX6Ff8HOwZf+CjOgMv8AF8L7b/0r&#10;nr870Zi6ox61w15WkbQ1LTXRB4NeU/Gdd3xN0qRh/wAw/wD9mNepG2xyWrzP42LEPiHovPP9nn/0&#10;I0QlcioU1BLkn1pyDJIpsLxnvUiYy2K6I7mURdi+lG0dCKUgkdaQAjvV3ZQ0o27g0m0jrUhOOtRu&#10;WJyBSAUbc9aeCD0qJw/UCnqpznFAC7VznNNeQqeuaR8jvUM91FZxyXc5JSNct7Cl0ALiZ15G0L33&#10;dB9a+qPhJ/wR7/a0+Nfgix+JngHxb8M7nQtQ4jvrXxgswWQDJV1VNyMO64yK6n9lP/glx8Nl/Zwm&#10;/bp/4KJeOr/wn8PF02S90fwxpjbL7VY1P7sE8lGlbCooGTnPA5r7h/4JEfFL9n/4/fs8+JPDn7Pv&#10;7Nkfw08O+HfGcdpbLNqjXtzfNLEX8+du0mAAQOOa8rGYrlptw6HZTox5kmtz8jv2lvgZpP7N/i6P&#10;wAPjv4T8Za3+8/tq18Licw6S6n/VvK+FduxUCvPIrgdULfNziTrX6NeDfi1+xr8eP2v9c/Yq/aZ/&#10;Y/8ACOlSap4ovNO0Hx54ZZ4bh7xXbb9oUk/MwHUcZr57/wCCmv8AwTp1b9hXxpp+ueEb671LwX4i&#10;vXtdPmul/fafeA8W8jDqpHIb0rSjioy5Yt6tCrYdxu4nzWZvNPXFOikOeTXpX7KH7HPxj/bH8aah&#10;4T+Fcun6fp+g24ufFPizXp/J03Roe7zScc4/hHNfSWof8EPdZ1n9nzXPj7+zz+3P8P8A4qL4d3rq&#10;Wj+GbeQfvFGTGsrHG7AOARyK6Z1Y09znjTlI+JzMR2pjSyFsjHoKTQtW8L6f4ptYviFDqkejxXYT&#10;WBpSx/bIkBw3lrKQrMp7EgGv08+Jf/BCH9nnTf2cW+Lfwf8AjN401nXH8LjVLC01aGKONmaJZljk&#10;RAcNsbpn3HFY1sXRpWcupdOhUqXSR+YmV+8zqoX/AFjM3AqMXlswws0LKzY4bLfhzXsP/BPT4H+F&#10;f2mv2x/DPwv8f6d5/hWzmfUfGtu0hj3WMIwYdwOQzyFVA619nf8ABdD4P/s7fsl/Azwx4M+Av7OH&#10;hXwzceIPEUcF9rlrY772OOKPeFidmJGeAWxzTliIxqKK6lQo+0g2fmvapb3U/wBmjeQtgHCoS3Tq&#10;eK1NJ8JeL9au00zw94R1S/vJmJt4bTSZZmdR6ADmvuj/AIN6/Edr45+JXxE+E/inT9NvNLsvDUWp&#10;6fb6lo0M8sFwZwrN5pUt0P3c4roLm2+K/wC0J/wXM0/wZ4U+Jc3hnSfBeoRXV1Lp+LW1t7GBQzps&#10;QBTvOF565rGpiuWo4mscKnBSufBev/Af49eFfDVx4w134CeKNO0e1YG71W70KeKKBs4JZn45P5Vn&#10;+B/h/wCOPid4xtPAHw+0FtW1rUnKaZpluwWSd8cAE8cj1r9SP+Dj/wAUeMYdT8A6XbeKL2HSbq8u&#10;1udLt7ho4ZsxI4MqA4Y5x1r8vvAuravovxP8N63ourTWt9Z+KLCSC6t5Crxnz1GQR7H8qqnVlUou&#10;ZMqMKdSx9A+Df+CNf7eXjDVf7GX4ZeHdL1BYi76XqvjG3juU45LRAlsDvxxXGftbfsL/ABG/Yn8J&#10;aTrvxm+JPgWTVtYk2af4R0TU5Li+mj3ENODtChBjGa9j/Zo1LW7H/g4Et3vPE9xIb7Vr+O4kmuHK&#10;yk2+cHJ96m/4OE9HFl+0t8NZ45I8v4VuAI1ODHiYgj8sVHtKnt4wvoy3GHsZPsY/7Fv/AAS48Pft&#10;g/CJvilo37XVnp00F6trq2gx+F5Hl0+YjOGcnD/L0I4rB/Zs/Y//AGZPjt+3Hffsjy/GP4hTaY8k&#10;1hp/iO00e1t5TqEC5mDpk4iH8Lck9xX0X/wb83Xn/Dj4k6RP+88nxBZypGfUxEUn/BJnwJ4R+FP7&#10;d3if4r/FKFV1Lx18QdT0X4bwGUeZ8hdrq8KHpHgCMHux46VxVK9aNSpFPbY6KdGk6adj56/4Klfs&#10;nfAD9g3xn4e+CXwtk8Ya5rmoaX/al54l8Q6hF9n+yhivlpbogw+cEtuxXtH/AATZ/wCCYn7PXjf9&#10;nX/hs79smLVNX0MwXV1pPhPSrw28UtvACWlmZfmbOMBQRXMf8HDgng/bN8I3But27wPKm1gCgXzm&#10;yB756V3H/BHD9r/xX8f/AIc3H/BNHxr8MtS1rTJNJu30fxFo8ixtp1nID5iXGT93J4I5zW3PWlhF&#10;JMnloxxTVjrv+CYV9+wL+3h8RviB4Jtv+CaHw28L6X4TsbS60XUC13d39zHNM0amUyS7c7QDwtfC&#10;v/BQXxBpE/7YPin4Z+F/B3h3QPD/AIL1ifSdD0/w7ocVptj675ig3Stnuxr9NP8Aglp+yL8G/wBi&#10;r9rD4tfDL4efHWbxR4jhsbGPXNFuLAp/ZkHmb4m837r/AHtuB0xmvyz/AG6IJYP2+vi8GmE2PGly&#10;WeP7uSOtPDS5sU0n0QsVDloXscLbRFlWQt/wGrAUDoKhtmYqp/2akDNnpXpnlMSXPYUwxtjIqams&#10;GPQ1SdgTGBQO1KcHrTpAQmQKjdsttArSMrlDsZbIOKaHxuxQGIXkU04J4FUBHM3ytn0P8q/ps/4N&#10;0m3f8Eovh3/u3X/o9q/mVYMdxx/Cf5V/TT/wbnqR/wAEovh2T/duv/R7U4gfdKnIzRSL92lqwCii&#10;igAooooAKKKKACiiigAooooAKKKKACiiigAooooAKKKKACiiigAooooAKKKKACiiigAooooAKKKK&#10;ACiiigAooooAKKKKACiiigAooooAKKKKACiiigAooooAKKKKACiiigAooooAKKKKACiiigAooooA&#10;KKKKACiiigAooooAKKKKACiiigAooooAKKKKACiiigAooooAKKKKACiiigAooooAKKKKACg9OlFB&#10;6UAfgL/wc8bf+HiXhvj/AJpfBz/29zV+dsUJaRZf7tfox/wc9W5/4eC+Fbjs/wAMYgPwvJf8a/O2&#10;JCq9a83EfGdFP4SRFDHmvKfjggX4laIn96zb/wBCNetrGqgHFeTfHv8Ad/ETw/IBybOQN/31VUjO&#10;rEpxRonA9alDBPlxTIACvSpMD0rrRly2CgjIwaO3FN3MOtO4wZTjAprq23NKXJ4Jppbjg0XiAqr8&#10;macvDYphmkVMBaFmZuorMCRwCvIq/wDDnw3ZeNvip4V8E6lt+y6r4msrW6DdGjaZQwP4VmndLxnG&#10;KILrU9Jv7fWdJm8u+sbiO5sZh/BMjBkP5gUpRlKm0io/Ej9g/wDg4L0KPwx+wUvhjw1bta6foeu6&#10;PB5cKnYkKrtVcem4Dn1rkf8Ag3Bmltf2cviMtwHl3fEewkEIJ6tbZz+tdvF8a/g3/wAFp/8Agndr&#10;nwfHj3TPD3xW/wCEehtbzQ9Yu1hzqVsQ0VxHk/Mrlce27NVP+CMv7Mvx5/ZH+BnjrRPj14R/sO4v&#10;fHGnyWe28WZZxHEYyy7CTjIzz1zXzE4yo4OpCW9z2IyjUrRa2sfAHj211fVP+Crzafoq/v3+NyiH&#10;yvvA+eCR+Wa++v8Ag4L13RvD37H8WkTxL9u1bx5ZpY/NucSICZGAPsMceteS+Cv2YPh7+zH/AMFE&#10;vE/7Z/7ZHxV8KeHvCek+J7zVvD+m/wBrpcXuo3Tj93iBCWGOvzY5xXzX/wAFNf29rn9vD4zW+oeG&#10;7a4tfCOgiS28P212AGuixO66dP4WPbuBXZRoVKkqbWyW5NarGMZLuz0T9hn/AIKD/sx/BP8A4J/e&#10;Mv2HfGPwa8S6l488Za9PJDN4dsxJ/azPxDG5BzhDxtr7E/4Isfs0eO/gh+yt8VPDnxcstO0/W9Y1&#10;W2vm8P210rXGmoUPlpcIpOxmU/dPPrXlf/BE/wD4J7eH/FX7G/i79uwmG+8a6nNqGjfDuKVf+QPL&#10;ECrTYz/rWY8HqBXsH/BE34GfH74Qv8YJv2ifCupWEniC6t7i3l1hyZr4xlhLLyd23JGDVYirGVRx&#10;j0M6cWo8x+K/7XOkp4Z+MnjzSEVlWHxDcBVXjy8y/wCFfsL+w/8AtTX8v7XmrfsmeNtQa6tfEXwn&#10;8Naz4aWaTjzF0uGKZB9VToO4r8qP+ClXw78deDv2p/HlhrnhTUrGLWvEVw+iyXNmVF6hlxmPjLZ4&#10;xjNfRv7V7/Fb9lD9vD9nz49XuiX+k29x8P8AwzC11PCyJNti8qaHJ7gHkelbVaUa1FJrp+RFKpKN&#10;Rs7nW/gi/wCwr+0ItzBZww3fxU+O+mWGmbeGTSYbuOaRQB0VnIB+lewf8HN1tFP8PPAN6kQHl+Md&#10;jRHjAMBwR9f6V5f+3Jr/AIp/aq/4K7/Db4efCG/tr7TvAN3YanfSzXkcNvbL5izSybmIHA49692/&#10;4L1+CR+0X8BbHU/hP4w8P65deG/EkepX9na69A06W6xHc6ru5wT0FZ04y5qbl8zSXLGDUep86/8A&#10;BtaZT+2R47s5ABu+Hf8Aq8cEC5GDmun/AGzfGVr+yL+1tqllpEqR+MPif440x764jb5rDR47uMiH&#10;2MrDJ9hWF/wb/wDiP4C/s6fFbxh+0F+0N8evDvhfT7jQ20KDTr66JvJpvMEjSBeyYGAa4j9sTxT+&#10;zr8av+Ckd18Y/Gf7TOjzeBF1aC7j1rS45LqeOKFlZIhFjOSVx14pVKcp4htLoTTny01Fs+nP+Dlq&#10;R49c8B3LDyVk1iUnuCGtlIr8+vBX7Nvxrj0XwX8dr34cX0Xg/WPG9hpun64wHl3U/nqdq9yDgjdj&#10;FfVn/Bab9vL9jH9vDwro4+CvxO1yfUtFkV7aJtAZYZpPKWIhmYhl4Ge9YXw3/wCCxXhDQf2IvBP7&#10;OfjH9nFtb8ZfDe6VfDd010I9MZkyYbuVOrOhJO3uea1jGpTw7SW7MpOPtLsyvgIY7r/g4CsQbRfL&#10;t/El2kiq3CAW/wDMYrpv+DiHTIz8dfhXPAFbzfD+oAtJ94gTV87fss/taXv7Pv7S+sfte+MPhrb+&#10;MPGcjSS6Mlzd+RawXMxPmTOACWwDgCug/bU/4KMfE79uvS9P0z4ufBrwPp7aTcmbTdQ0uGY3dupP&#10;zRCQn7hwMrjGeaPZVvrEJ9iean7GSPqz/g3t0Fk8HfFDV5dPvZLRdUsR5lvGTvGw5AbpkV5v+yT4&#10;z8bfF/8A4Lf+F7ttDvlt/D/inUIk00WLJHp9hGkipIVAwpY5JY9Sa8C+FP8AwUa/bl+BPgOH4W/A&#10;744W/hXw/byM8Nhpvh2135bqzylS0jc9WJrj4/2rf2p1+IepfFeP4+61beKNZ0/7Fq2u6asdtNeQ&#10;A5CN5agDB9ADR9Tk6kp9y/rMI0lHsfYP/BxV4R8Xx/HXwN8Trvwvdw6H/YV1p76lJb4iFwZcxxk9&#10;mwCQOtev/wDBFT9l6L9k34DeJv2qv2hdR0vw7qniazU6Fa6hqCQzf2bGpdn2E5G/t3Nfln4y8a/E&#10;P4jXP2n4ifE3xN4gdWDrHrWuTXEYk/v7Hbbu9+tZ+rz6j4iKt4i1nVL4qu3bdatNIiLjGFVmIUAd&#10;BWn1WUqPs2SsVT9pzWP08/4JEfFzwHqn7R3xs/bU+O3xu8I+F9P8aa1/Z+n2Oua5HFM8UUpIkCMc&#10;7NoUA96+LP8AgpV4X+HenftmeMfiJ8LPjh4X8baX4u1ebULeTwzeGX7HxjZJxjP514g+n2E8vm3F&#10;nHIyxrH5kihiVX7oP0qaz0i2tvmtoo4933ljQKCa0p4eNOTkvIyq4iVWNmWrQo9urIzFcZGRUzYP&#10;8VRpvUYxu+gp646mug4xXOehp8eHXBqKQAnGakjIVcAUAIy4frUJJzU77ZOCKj2DO2rgyojMLjca&#10;QYNSGBgMg03bhsEVpdFAE+Vgf7p/lX9NX/BurEIv+CUnw5X/AKZ3P/o5q/mYZgI24/hP8q/pr/4N&#10;38n/AIJTfDnA/wCWNx/6OanF6gfcFFFFaAFFFFABRRRQAUUUUAFFFFABRRRQAUUUUAFFFFABRRRQ&#10;AUUUUAFFFFABRRRQAUUUUAFFFFABRRRQAUUUUAFFFFABRRRQAUUUUAFFFFABRRRQAUUUUAFFFFAB&#10;RRRQAUUUUAFFFFABRRRQAUUUUAFFFFABRRRQAUUUUAFFFFABRRRQAUUUUAFFFFABRRRQAUUUUAFF&#10;FFABRRRQAUUUUAFFFFABRRRQAUUUUAFDdKKDntQB+Dn/AAc/2ZX9ujwVOR/rPhnjP0vJK/OCNCcV&#10;+ln/AAdBLn9tbwC6j73w5kH/AJONX5tBGHJriqfEdFP4RQhICA15R+0JC3/CdeHXPe1cf+PV66i5&#10;AOK8q/aIXHizw7MB/wAs5F/8eFRRVmTVMRWkVflFSI7sOQfyqFH5ODT/ADgO1dBiTg5pjHJyKYsg&#10;bpShwe9AC9TnNBI7mo2ZAetNeRdvDdaWhoSMyY5NIxAGVFRNKCOTRHMnTdTFyomgcZyBRIJTKpUc&#10;Z6evtTUZSflNWFGTSI6jbbUH0y4XU7KCa3mibfHcWtwySR/Qqcmv0Q/Yq/4Kkfsa/sMfDTVvDLj4&#10;lfFTXPEFxbXuo3zWoitLGZI/9VB9ofeQDnLYGe1fnlIMHK0zeTksefasK2Hp1o2kaU6s6ex7L+3f&#10;8bv2Wv2mPihe/Gj4G/BDxf4W8RateefqTa1rEM1jz95kiXLBj9cV4g1tIzsGbd8ucdDu7DPYVaV8&#10;th27U44LFSfxqqcY06fKipSlN3Z9F/sR/wDBVf8Aa2/YK8I638Ofg3/YOqeHdavPtn9l+IYXeOwv&#10;CMPNDt6buCVPGRTdC/4Ks/tz6B8YdY+OsHxmnute1zT5LC8W+thJZpak5VIoCcJtbkdz3r53jfLY&#10;C0pYshXO1R94+lTKnT7FRqT2udJ8R/jh8Yfir8ToPjH8TviTqeveILNvMtb3UGV/svOQYkxtTb1H&#10;Hap/jT+0h8eP2gbbTbT45/FzWfFUOkSE6THrMwZbbPUptHBrK+H/AMPPiF8XPG1p8LfhL4H1DxP4&#10;ivJAINM0uAvJz0ZyOEX3NfTVp/wRQ/bhu41s9TuPAdnrrR7/APhF7jxVCL9TjpsB4b2qZezhLcqM&#10;aklex8ni+knvP7XMl090y4lupJGLSL0w7ZB/CmtHaOrhYNrSkF/Lkbj0P3uldP8AGb4K/GP9nvxy&#10;3gD40+Br7QdWTOIrlcrOo/5aRuPldRXK+fvCtv6fxGnHlkrxM5XjpItrt837RmNpC2TJ5IO5ugJo&#10;TzzM0iRpFIOPMCqQ/wCAFRxTggrv64pyzKgPp61fL95JHLapJuEigck7FXjceppsUcqswV+/I2/k&#10;c1I1woP3ufenOxY4UfUCq16iGg3IfPmChnIPHpTWJQ4b9ajuJ4UjaWaVVjj/ANYzNgLR6jsTIRSB&#10;lzUFhc2l38ttcrI2M7cnp6/SpWREDPcqqrGu5pHOFA9TRzWJtL7xY5I1l2lufSnMwwMLyxruPDH7&#10;K/7TXjjwiPiD4Q/Z28Xapoc3zxalb6Wxidf7yZ5I+nWud8N+AfGHiP4h2nwq0jwnqMnii+vvslto&#10;FzbtFcPIf4Nrc1n7Sn3KdOfYyfOiVAXb5Typ7Gn7o02732+me9fUfwv/AOCQX7a3xS1i40XR/CXh&#10;uzu7VVW7sbjxFbvcWuD/ABxKxZcdOnFdZ4M/4Iz+Ldb+Mqfs8eLv2tPhro3jpozKvhQ3TSXEmVJV&#10;VyMbiOgzWP1yjzcq3NPqtTlTPjP7QR3/AIsVGsolbZHuO6vob9jb9izw1+1D+1J4g/ZG8SfFa58M&#10;eJ9Hvri2hl/svzIZxAxEhJJ4JxxXtn7Tv/BO7/gn9+xb8Z/DfwJ/aH/aH8bT6t4ss47mGbRdMQW9&#10;ujP5aliefvc8U5YqmtPIawtRq58ICVUky3Xp/wDWp8s6RxF2bAAzX0l/wUg/4Ju+IP2CvEmh3+he&#10;Mm8Q+DfEsO/R9Tuots0bhQ3luPdSOa6f/glJ+wd4P/aYsfGH7T/xytpLnwD8O7WSWPSY2Krqt2i7&#10;wjn+4DgEU/rEPZc4lhZynyo+QhqdjvVRexlm+6u8ZNS55Jyfl6+1fol/wT3+L/wK/wCClvxR+IH7&#10;F37Qv7LPgnSoNL0G61Lwzq3hfTRa3VtFE6KRvHJYB1Ofavi/9rr9m3xN+yJ+0l4g+AWvXsl1Dpsy&#10;3Gj3rrhruxlGYmP+0BwfcVVOvGUuUKuGlSjc4EyMVynQ0xizPmk87KhGG319qXO0cGuyJz9BzFvL&#10;bC/wn+Vf03f8G8KPH/wSm+G4YY/cXB/8jNX8yQcGGQ/7B/lX9On/AAb3DH/BKn4af9ek/wD6OanD&#10;4mB9r0UUVqAUUUUAFFFFABRRRQAUUUUAFFFFABRRRQAUUUUAFFFFABRRRQAUUUUAFFFFABRRRQAU&#10;UUUAFFFFABRRRQAUUUUAFFFFABRRRQAUUUUAFFFFABRRRQAUUUUAFFFFABRRRQAUUUUAFFFFABRR&#10;RQAUUUUAFFFFABRRRQAUUUUAFFFFABRRRQAUUUUAFFFFABRRRQAUUUUAFFFFABRRRQAUUUUAFFFF&#10;ABRRRQAUN92ig9KAPww/4OiY9n7ZHw3k7t8O7j9L01+aqBu9fpn/AMHSUKp+1p8Lbr+94DvVP4XY&#10;P9a/M+Ha5DA9/SuCtpM2psckTEYIIry/9olSniHw4zD/AJ6/zFesMxKYzXlX7R//ACGvDW7/AKa5&#10;/MUqQ6uxzUIAJ3DvUoCnkCog23oKkj5FdG5gOVAe1MYHzPLQcnpjvU/AFV5XaOXzk6qwK9uR0OaT&#10;0A6jTf2fvjnrs6Q6L8GfF1xMyrJFGmgygOCOCCV5FWvGP7Lv7QPw/GlH4ifDLUPDi6teLaabLrQW&#10;HzLiTgLyeM+/Ar9Tf+CI/wAfPjB8bf2UfGLfE3xxdaq3hPxxDp2j3FyoaSK3Nur+XuxkgE9zX5nf&#10;t9/EPxhrX7XHxLi8TeLdQvVtPFk0Vra3Nw0ixJjAWNCcK3PBArzFiZSryp22PQWHj7FSvueiaH/w&#10;Rw/4KD+JMNZfAxbe3kUNDfXWrRCCRf7wYH7vfNeM/HH4Fal8BfFjeC9e+IXh3XNShVk1C08O3TTL&#10;p8i9Y5HICls+lfuX/wAE5/hr4/8Ag/8AsPeDPCHxPuri68RHw9LqF/Fe3DSSWyzIWhhO48YTace9&#10;fhD8Rrma++LfiTeR5l14qu1aZcYZmmYBTngc9z0p4PEyqVGn0M61FU4JrqYluBlR5W3v/wDWqwJU&#10;Hf2r6C0//glP+3vqXw8uvikPgWlloltYvf8AnX2sReZLAq7sxBCfMJHTFeH+FPCl74117SfDWggt&#10;e6xqUVnaxsnSSRwgUj2PWu2OIpyvZ7GMqNSNrrczXmyeGpokUv0/+tX29+0D/wAEX2/ZS+EmofGb&#10;49/ta6HZabp1uvmW+k6DJJJJcuPkt1LHGdxAz0r5j/Yo/Zm+JP7cfxws/gf8JrJUuH8yW91a6X9z&#10;Y2aHmeXH+z27nipjiacqbmtkEqMoySPPz833UpOYzh/lJ9+tfePjr9gj/gm9+z3+0F4Z/Zm+JPx0&#10;8eeOPFuuahDZXkHh+OK1trOaTG0Nuy3fP0xV/wD4KufsK/sf/sKfC/R7H4RfDfUdW17xFqD2cGt6&#10;1rjsLFgu7eI14Y/XiuX69T9pGPc6PqlTkcux8ARuMbgMU+1tNR1rUrXQNCtWuNR1K7itNNt41yZr&#10;iRtqpj3yfwqrEZW+WTg9G+o4r3X/AIJd+CtO+IX/AAUh+DvhjVIvMhXxR9r8tlyrtFGzAfnzXVVq&#10;KnRczCkuaokfoB8TvCemf8EOv+Cc63HwrsrKP4s+OEjtNQ8Xsga5F5Km5xGxyUSFegHcZNfk3L48&#10;8b6P43Hxdj8Z6tc+KrW++3f25cXztcTShgQzsTyG54r9Rv8Ag4/1SW98F/DWxilbyh4t1DzFZuNw&#10;hGMj6V+VM8CEOZM4mB+T0rhwb9tQ53rc6sRL2dZRjsftr8bPgZoX/BTv/gmX4X8f3Omw/wDCSXnh&#10;kaj4f1MDMltqUSHcu7rsfaQR7ivx7+Av7Onxt/aZ8U6h4L+EnhA319otrJcawLq6W3hsYon2SSSS&#10;NgAbvWv25/4Ipo+s/wDBL34fR3cbHydQu4o3k5yqyNx+Vfjtqvxo8Q/Bzxv8cfh38Oitva+PtSu9&#10;JubiObbJbW0eoySMEx2cDB9q58LUqU606a2Wx0YqNOpSjUkeu/CT/gjB+0v8X/A918Q/D/xH8A/2&#10;PpsjxX15Z619pWGRV3MpKdSBXB6n+wjoOofA7x/8Xvht+1x4T8SX3w9sTdat4f0+xlWV1DhG2l8c&#10;AnqOK++/+CBdjFJ/wS38baS6K0kHj3UY2bBy3+jrgHPbHFfk5b+LvFXw/wDEnjbRvCWqtYjxFHfa&#10;Tq7MMq9u8xJUj2x17Vvh6tWriZwT2MKkaMaSZ9Xf8Ezf+CZPwg/4KEfCXWPi/wD8NEato8Oi6w1p&#10;qGix6evm26eWWVmf+Ldg9MVn/sU/s4fsHftK/tV337IesR/EdtWWS8Sy16TU447aX7OTlvLC5G7H&#10;rXsP/Bt54s8F+HtN+MH7PuveJbW11fWzZX3h2K5nES3sYWVXCbiMsNwyKs/sDfsRfFz4C/8ABUeP&#10;x58Q9a8K6fa2zaoljpqa6kmpajHKHIZYVyQBnuR0rKtWqQlUUm9rouFOnKEZLrueA/8ABWD4J/s1&#10;fsm/Fnw7+z78DvhtNY3zaYt7qPiK81SSWS53cFCh+VemeK7n/gnT+xb8M0/Zm8Wf8FI/2mPCi614&#10;a8Kw3B8F+F52/capcwvsaacfxKHwqr3yTXGf8F9JlX9uiwlt42jX/hF12+YNzd+Rmvu34N6zafD7&#10;/ght4MvdC+HFj4niHg1b3UND1BiILt5LmQyltvOQRn6/nWdTE1Y4OnbVyNaFCFTEyXY8m+Fvhj4a&#10;/wDBVz9j34gXfiH4TeE/C3xC8AwyX/h/UvDOnJbeWqxmSOJwmN6kZU5r5Y/4JZ/s3aN+1x+2z4c+&#10;HvjrS4bzw7osL614h0+c/LcJC2FhPsZMHHpUWmf8FSPjv8ENF1TSv2ePhV4T8Ew6tG8OofZ7TzC6&#10;EEFW3cng16d/wbY+IBr/AO2F44s9auI5NXu/BLz2DeWEEkizh3VPbBzXVGnUp4SdSMuZBUVOVZKx&#10;1Xxp/wCChHjj9n3/AILJ3Gvar411Cx+GfhvxIvhzU/Ddo5jsbWxEXlmQQrhcBjuyBXn3/BSz9qr4&#10;L6l/wUM8M/tW/sd+MrXWpvDljHJNqFvaFLeS8UMq9fvEK3J9q57/AILGfC9vhZ+2X4k8deNIpLfQ&#10;/Hc0moaXfSR/u5WAAkTPTcCOnXFfLv8AYk2laTaalJZzQ6bqAZtOme3MaXCjqUyOcetdtCOHdKMv&#10;I5cROSqNH6F/8G2Woap4m/4KIePPE3im8kvNU1rw62oXN1NMWLyySsz5z7mvIv8Agsh4q1/wB/wV&#10;P8Y+LvBV/NYarot/ZXWm3lt8skEyxghlI6YP5ivUv+DbGeO1/b+1GJFz53gW5b0yEmxn9a8l/wCC&#10;3KJ/w8x8fYk2+Z9lO5CGP+qFedyQ/tF+ho5y+plz/gj38RPFXjL/AIKm6L8R/FmoLc654gtb671C&#10;42AfaJnGWJHTmvuT/grJ+wv4M/au/bA+HPxK8b/tMeEvA+l6D4ehg1K31vUAt3dKLoyYjj7jAxu7&#10;V8E/8EYtOlP/AAUQ8Fzw6dNdRw6Zei6a3yWVdv3sdq+hv+C7nwK+NPx8/ba8I+FPhL8INe1K7vvB&#10;Fjb281rp8rRQyPctl3kA2rhcdcYrOtaOKsuxdJqVFa6mV/wcKJ+0tceJfA+p61YWMnwt0yzjtvC2&#10;paXMXEspjAEkp6BmUcYr3n/glrptjYf8EMfGVzpYjQ3mn6rLfOo+dpM8hvfAFcv/AMFy/jD8L/g3&#10;+wH4J/YgbX7HW/iFNY6Yt5b2syytpy26AyyOyk7CTlcda8y/4IYftk/C3Sfg/wCOv2Bvj94tt/Dd&#10;v4ut7qTwvrmqSBLYySx7GhZmICkNyM9aJU6lTD2tsxQqQjVd3uedf8G7+lyS/wDBUbxfIx3Rw/D7&#10;WDL9Ga2/rVr/AIL4a1pmq/t6aNa6cd91pfgO3jvpFbkszllz/wABr1L9iT4cfD3/AIJF/ET4vftb&#10;ftQ/FjwtJLqfh9tG8B+H/Detx6heaq7yq2/y4ydisI1Uk/dDZ9q+B/2gPjr4p/aa+OPiD45eMrU2&#10;97rl15iWKybhaQAYjgVu+0V1YenL6xz9LGWIqL2XKmcnvZ16deeamj7ZpI4mZSWxxUiqF6CvY5r6&#10;HnCHIikyP4G/lX9On/BvQ5k/4JTfDVv+nSf/ANHNX8xbHETZ/ut/Kv6bf+Ddpt//AASk+G+GziG4&#10;/wDRzVUdwPuEHPNFAz3oqgCiiigAooooAKKKKACiiigAooooAKKKKACiiigAooooAKKKKACiiigA&#10;ooooAKKKKACiiigAooooAKKKKACiiigAooooAKKKKACiiigAooooAKKKKACiiigAooooAKKKKACi&#10;iigAooooAKKKKACiiigAooooAKKKKACiiigAooooAKKKKACiiigAooooAKKKKACiiigAooooAKKK&#10;KACiiigAooooAKKKKACg9OlFB5HSgD8P/wDg6ai2/tRfCOcnhvBmpL+Vwhr8yoBzwBxX6h/8HT2n&#10;Sj9oH4N6ju4bwzq8Z/CWE/1r8u9zFVVTXDWjeobUywSeOK8r/aPY/wBqeGZSP+Wsw/lXqA3AKGry&#10;39pAMb7wyuOPtUnP4VNP3ZBV2OcWNiM1LGMLTRx0FOjZDxmug5+YkZiRjFV59wX8amkBXlRVebKn&#10;bt6npSl3HdH6r/8ABvOWj/ZU+Lq7j/yUq13ewNqOa+VPAHwX8I/Er/gqR8Wviv8AGiJV+Hvwr1a5&#10;8U+LJJV+SdYWBt7UnpullVVx9fSvrD/g3Vy/7Mnxgt3j+b/hY1kwxzgm2Ar57/4KkeKtI+A2reJP&#10;2XfBYWPVPiF4oPib4l3kbgM0fSxsSR/CoJcr0ya8KMv+FCou6PYX+5wPvj/glx8fPFf7TH7KGsfG&#10;7xrqDSajrniLVpdrDi2h24ihX0VVwoHavw1+JDSH4n+I5HH7t9fv1eMfdf8AePX7E/8ABB6dm/4J&#10;wSqqtIyeINVRTjj7vSvx6+INpNJ8Q/EDrG+//hIr7b74lbNXhfdxE4kYjm9nFn7Xf8En/wBpG08a&#10;/s4fDz9mLxPdrJej4X/2npLXTFmukW5limi56gLgn2NfDvgn9m/w9+zb/wAFUPFuqeMLRm8HeAZL&#10;jxTYsRtj2uf9HQf9tGH1q14E+Nz/ALJSfsX/ALRKAR6XNoN5o/iCTd8slrLevHLn6Bgfwr27/gvX&#10;4g8CfCjS9FsPDlpDH4g+JGqWdtJexSfNPpVtKHT8GLD61Ps+Ss30dyuZVKcb9Dvv+C8mqXmt/wDB&#10;OzTfEVy4jk1C+0u8mRR8rb2U5/WviT/gi5+1z8Nf2JP2kda1P4nuun+HfGmitpN9quwt/Zs5bdHK&#10;/cRk8E9q+3/+C2Nl/af/AASxs7iO0x9k0fSJsnPy4KfpX5x/8E8P2Wr/APa5/aQ0H4dJp81xpCyR&#10;6h4ouPLLRxWUOHbccYAYDaM9aMHKP1OaZOI5vrEbH298fv8AgnNrjft7eEP24vDfxX8Py+Fde8UW&#10;WrTfaL7a0s42KsVt/wA9NwG4Uf8ABxHctL4L8DyeR5at4kuduF65i5B96y/+CgPirxx8S/8AgoF8&#10;B/2XPhJpdxNY+H9Xh1f+ydPQlbePzlCbgPuokafTmus/4ODfhp4y1T4R+G/Gml6cLqx0fxBKdWaC&#10;6jZoVaPG8pu3Yzx0rmo05utSb1N6s4qnJH5MpGVGPevU/wBhr4vWH7Pf7bXwo+M+tXa2+m6N4yt1&#10;1KZuFjt5j5TufQDdk15km5X2uPmIzUd3Fa3cT2t5GXjkXayjqPce9fQyjzRseNTlyO5+tn/Bwz8P&#10;tRvPgrpvjeJBLY6J46S6huI/mH2S6jIWTI/hOR+Yr8k9SIt4mlkQhWVgjDuR29q/RT9nf/gql+z9&#10;8aP2W0/Yx/4KRQanBZw6T/ZVj48sLfz1ls1x5SzoPmEke0Yceleb+Cvgz/wSC+CnjxfiH8Rv20NW&#10;+JWi6bcC50fwboPhx4Jrzacok7tgEZGD61wYWnKjBw89DsrSjUlGR+i/7JvjDTP2B/8AgixoXxI+&#10;Id5HbXGieDbnVLe1mIDS3lzu+zxAH+JmYcV+E0V/eaxfy67djdcX9xJdTSSH5xJJIWf8Mmvpr/go&#10;t/wU38eft86rp/hDR/DS+Evhv4fYf8I/4UtpPmYou1JpyOGZV+6Oi5r5lKNJuJVRI3Rvp3qaVDkk&#10;5dWFapzU+U/Xb/ggC8T/APBPT4n2UtwqmP4jXn3mx1t09a/JHx7BHB8QfEECJwNdvFUtyGHnNX09&#10;+z7/AMFb/wBoH9kr4LR/Az9nz4R/D7StLkuGutUuNQ06W6nv7llCtM5ZvvEADA4r5y+K3xA1T4w+&#10;P7/4k654Y0LR7zUpN9zZ+G9P+y2u/u4jBxuJ6nvV4OjKnipzfUmtUjKhGK6GDbXOoadLFdaZqNxY&#10;3Fsxktrq2mZJIyR/Cy8ivqn/AIIt+EPiF47/AOClHgbxTG+razdaet1NquoX0jzLBbmBhukkY4QZ&#10;Ixk9cV8qGMjjHNdH4R+MPxU+H/h7UPDHgL4ja1oVlqzBtVt9JvmgW74x8+3nHtmunEU41YtdWY05&#10;ygz67/4OFvgp44t/2l9B+KlvpAuNFk037FJqVveRSxpJk/IwRiRx7V7R/wAEJ/8AgoD8B739m++/&#10;YD/a48UaXoN5o80r+D9T8QTCG01OzlyWt2kbgMrk4zwQa/LyS91WYGK416/uA0rP/pl4825j67ia&#10;jmt4blFhvLWK4VcBlkTOP909RWP1ONTDqjPoarFTjV5kfof+23+zV/wTS/ZP1HVviHoXxes/H3ir&#10;Wd76P4L0G8S6tLVmz88skZIVB+dfGX7MX7QXj79kn4+aB+0R8MrO3bWNF1GSaTTXbbFfW8vElt/u&#10;7enuK8/htLeKFobePyUP8MZOT7E96mt7bydrZyuMGJun4HqPzrahQp0MO6d73HUxM6lTn2sfql8e&#10;/wDgsF/wSy/aa+Gy2Pxu/ZS8Yaxexy/a7fwteWUbW8N5t+YrODlULdcdRX5z/tF/GLWP2ivHC+ML&#10;3w1Z6HpdjD9l8NeFNLwttptoD8sYx1boSe5rio5ZImZ/tDI3VXXkj8OlIzSyMWMrSf7xC/iBWdDD&#10;Ro7ESrTktD3T9hf9vzxv+wdqWseNPhR8I/DuseK9ShNrHrmvPI32GyOD5EaKQOWySTya539sb9qP&#10;x3+2748h+JvxQ8BeGdH10AC61Lw7bNFJcqBgK+SQcfSvL1CBt8J27f8AWEc5+tSG4VXDRdD39a29&#10;nT5+e2pnKpL2fKmdx+z58fvjH+yzrGoeJfgV41fQdV1K2W3k1WKBHniiByVQsDtz3rrPFP8AwUH/&#10;AG7vFiMmtftW+Kpt8ZRpI7lY22/3cqAcV42bguGK/wAJ5PpTRLj5nBweB70OlTcr2Eqk4qyYag2o&#10;atqlxrmv6ldahfXmTdXt/cNLLKT6s3NNmSW5ga1uEVkZgWDD0FOWQluamT7ua0WmiI5ne5mjTYo5&#10;Vmjj+dRjexJI/OrEVocKVGNpB/KrmADnFFAhkcOwEZ6809Ys85obO3IpsRYZ5ouA24CiJuP4G/lX&#10;9NH/AAbpf8oofhycdYrn/wBHNX8zNwhMD8f8s2/lX9NX/Bu6mz/glF8NR/0wuP8A0c1b0wPuCigc&#10;DGaK1AKKKKACiignHWgAoprNtG6lDhulAC0UZ5xQGFABRSbxSbxQA6ikLAUK26gBaKKKACiiigAo&#10;oooAKKKKACiiigAooooAKKKKACiiigAooooAKKKKACiiigAooooAKKKKACiiigAooooAKKKKACii&#10;igAooooAKKKKACiiigAooooAKKKKACiiigAooooAKKKKACiiigAooooAKKKKACiiigAooooAKKKK&#10;ACiiigAooooAKKKKACiiigAooooAKDntRQenSgD8Zf8Ag6etQfil8Fbo/eOk64uf+BWxr8oCChUg&#10;Zr9bP+Dp+Ar4t+Cl4V/5ddcT9LWvyUDAnb/dwa4q0uWZtTtykvmNnaV4x1rzj9oyAk+HZtvS8kH6&#10;CvQu+1fWuD/aFTbZaAxP/L/IP0FYwnzSCocc+4cCnQqANxpYzkE5oBG811o5RxLE5NVbuTHCxuxZ&#10;gqqn3mJPA/OrRUqclqikijOdxb86Uthrc/Wv/gipZeFf2HP2dvGEn7YvxO8J+C5PGniO11XRdPvf&#10;EkElxJbLBjc6oxKduDzXwj/wVT0fwRrH7U2s/FXwN+0f4V8fab4w1ZriOTQJ5Hk0tcgIs6kcqoPY&#10;np0r58Nrp9zM095btcPjH7xyxHt83anQw28XMFusa/xbVA/CuCODX1h1e52SxV6KhbY/Ur9iH9vv&#10;/gnn/wAE+f2Vo/2dvFP7QWreNtSmvrm9vr/wn4UmWBDOOURpCMlfXGK/PD9oOf8AZwvvi9b638A9&#10;a8aa94Nn1A3usW3iKxhstQXzJS0scLplTkcAkcd64tJkB+T+VOVkY8NW8MPGMm+5Eq0pRSPoz9q7&#10;9sn9mL9oP9lvwb+zb8OP2VvE/hg/DuCaHwjr+oeLo7hwZX3ubiMRqHBbkbSMVx3xI/bZ+L/xj+IP&#10;wv8Aih8S9I0TVNS+F3h630/SrLUYDLa37xf8trhT1Y8ZxxkV5NvUH731pPMi3EYrX2MSfaSPpv4p&#10;f8FiP+ChPxh0iXw34o+IXhiz0e5tTbz6PbeEbd4Nn8KgSK3yjj8q8q+FX7Vv7SnwR8Lap4M+EHxc&#10;v/DWn60c61HpMaQm6fHUOBuVf9kHArzssrj71NYZO7d0qY4enGNkhOpOTu2dDpvxU+Kum+K7jx5F&#10;8TvEDa9cQGKTWU1R1ujFnmIyA52n0FUdc8V+JvEe9te8WaxfiSXfIl7qkkob6gn+dZoZgOa6L4R/&#10;C7xl8cPifonwm+H+m/atY8QahHaWUbHaoZjy7NjhVGWJ7AE0OEKcb9g5pydr7nNKpjOWPX7pbr+N&#10;Eg3jbuI9xX6n6z+wh/wSg/YZ0HTfDX7YnxRbVvFd9brJNH5kzNz1dYIAxSPOcFuuO5ryX9vP/gmb&#10;8GNM+BS/ti/sM+LP7e8GoofVdPW4Mn2eIkL5qFsPhWIDIRkZzjrjlp46lOolZq/Xob/VZqN0fBPz&#10;qPKP3WH3T0b602JY0kVhZKsijny2GP5U7ll5600gg8jH95q7JRdzn5nsW4fu4/76bvz0p+4AB/8A&#10;aqqZnkG+VtwwOp/rW54C+H/xA+KGtJ4a+GvgfWPEGoSLlLLStPkuZCO52opOB61Djy6vRFqV9EZe&#10;/f0P/wBamlsHGK9Y8ffsHftk/CrwofGnjz9nHxPp+lqpeS8+wmRYV9ZNhYoPdgBXK/Ar4L+Nf2h/&#10;inpXwd+HwtBrGsSMln9vm8uMkKWOWwccA9qcalPlunsKUaiaTRxpkkz0ppL/AHNtdV8bfhH4u+An&#10;xU1z4PePY4U1jw/fNa3y27loy4wcqSBkEEEHAzmvXfA37DcPjr9hPxJ+2Rp/jiTz/D+qizuNCWzG&#10;NoKZffk9nB6USqU4xUn1CMZSlY+eizAU5ZMDA+9/9evqjwL+xH8MvGH/AATc8SftaxarqDeJdD1X&#10;yPs3mD7OIw4B+XGScNWD/wAEtf2W9H/at/av0nwb4v0n7Z4e0u3k1HXIv4WgjwAjHsGcqv41m8TT&#10;jCTXQqNGpKSS6nzuX6Lt+atbwl4Q8Y+Or/8Asnwb4XvtVuP+eOn2ryt+Sivqr/grx+y/8P8A4K/t&#10;YaJ4B+B3gu30ux1vS7YWmn2YO153k2DGSeScV9FfHr47eEv+CPPwP8H/AAG+A/g3SLj4ga1pK32v&#10;axqVuskkZIwXYdWy24BegC1g8XzRg4K7fTyNfq/LJqbtY/NHxT4J8beAr7+z/HHhDUNHm25WPUrR&#10;4ifpuAzWWIYrhcFe+c1+n37Mf7TvhT/grj4F8Q/su/tPeCdJj8ZQaS974Z8QafaiMyOg5IA+465B&#10;wOGUN3HP5veP/BWsfDXxrq3gPX4tt5o+oS2lx7sjFc/Q9fxrSjW9pKUGrNGNanGMVKLujHMIVML9&#10;KY8LEfKe2Kn42800scYXiuk57lYpl+ev9aUIEUqX92qXYVGR+NJJGpGcfWq5R8wyLAP3cY4Wpkmw&#10;drGmHbtz3pm3JyTSQ+haDA9KCcDNQAkdDT2ZmA4p8pBIsiFcE0hYBsYpiqw7U+Mqx+apHzMLiUCG&#10;QY/5Zn+Vf01/8G75J/4JSfDX/rjc/wDo5q/mRuAixSfP1U/yr+mv/g3aLH/glF8Ni3/PG5/9HNW1&#10;Is+4ajaVlbGKkXOOa4342/F/w38Efh/qXxE8UzBbewhyse75pX/hUe5Nat2A6i+1ez022a81C4jh&#10;iVctJLIFUfnXkfxK/wCCgf7I3wnnksvGHxr0dbmH/WWtnMbiRfYiMHH41+Q/7fX/AAUk+Mnxk16T&#10;TE8V3ljps10qfY7FysVtCW/iwQNzY2jOTk5wMV8Z+O/infDTrrUbu9dreHhm8zBP59fryPeiPNLY&#10;r3UfuZ8Rv+C+P7EvgoPDoo8Qa5Iudq2dmkatj3dgf0rxzxh/wczfB/QA7W3wDvlRcFGvteRG2k43&#10;MqxHGO/Nfhp4g+K2paiDbNcx2ip/q1t5N0s2fU4yCK5rXvGuqahrK3cy/a5M7du4MGbH6epzzXVT&#10;wspayZzyrRi9D9qfEP8AwdRabBdCDw78CdKkDMQrSatI4+oO1Aw+nP8AOuS1z/g6v+KlhIrab+zp&#10;4dliZtvnTfakCn0/1vP4etfj9pGm6DaWa65rOsQ2sf2ho1hEil12j5h5ecg8jGcDkc11Ftqum6jb&#10;2un3OufK1wrxySKAuOg+X+8CRwepIx1roWGokOtLsfqlB/wdVfHi6vGtIv2XvDBPPzLc3J6f9tel&#10;SL/wdTfHO3k86/8A2XPDH2Zlyki3dypb85Pwr5x/YH/Z0/ZH+NnjGPTfjT8aotHEYwJFszvY9uCO&#10;546c5xXG/tK/Ab9nTwL8QNU0T4c/Fa11aysbqSGCZ1ET4UnnY55GO/A4xS9lQ2Gqktz708I/8HSV&#10;1qdxHHrf7NtmEbAdoNWePnHIGd3SvSvBf/BzH8BNZYjxR8FtSsUWXy2mttYSQBvT5o1HP1HFfhl4&#10;i0ix064ku9O1VPOgmBWLacOmOCMdj0789xVPX/HGn2fhJtF0mQxtHc5um+0BkXKk4+UY65GDz6VM&#10;sPS7h7Vn9JPws/4Lm/sN/E1xbza/qmjynGft1mHUf8CiZv1Ar6Q+F37RnwX+M1kt78MviLperK3P&#10;l290PMH1UkEflX8iXhfx+nhme41S71S+jmuI9+n3CyeXG+DySvf0x68V9S/sr/tc+L9M1i1k0XxN&#10;Nb6lBGs0dxa3BjJUHrwcZ9q5alGVON0aRqczsz+n5Z92BtqSvk//AIJg/txXP7VPw5k8N+NbtW8T&#10;aKn76YLj7ZBnAk9NwPX86+r1bcKxjLmRoLRRRVAFFFFABRRRQAUUUUAFFFFABRRRQAUUUUAFFFFA&#10;BRRRQAUUUUAFFFFABRRRQAUUUUAFFFFABRRRQAUUUUAFFFFABRRRQAUUUUAFFFFABRRRQAUUUUAF&#10;FFFABRRRQAUUUUAFFFFABRRRQAUUUUAFFFFABRRRQAUUUUAFFFFABRRRQAUUUUAFFFFABQelFB5G&#10;KAPx9/4OoVYXnwTmx/Fri/8AjlrX5FxxfvGJ9q/Xv/g6jQfZfgrN/dvNZX84revyEUsrBs9RXBWj&#10;zSNqauTJGgPSvPf2h8HSdBf/AKijD/x0V6ErAjhq89/aGGdE0E/9RRv/AEGsqdNxkKojizJtB2nv&#10;QkhbtTQuVzigEjpXUmYcpI5LDANCgHhqj35ON1G5vWqC1tSYRL/jQYlJyaaGYjJNNZ3zgNSexRI2&#10;yMdKrl3B/dmpG5X5qiVQ3WlygHmnO0jnvSrId1L5efWjys/dqgHiQKOWpwkfIz3/AFqJoz0JpHDl&#10;MAn8anmAmE6FN5O3tX01/wAEl/i58E/gl+2LpfxL+Pfia30jSdO0m6+x380LSKl04WNc4BIGxpOc&#10;cV8vpACwYLztwvsakjhUJtK9ep9ampFVqbh3KhLkkpdj1X9tn4yXXx7/AGrvHvxObXBqNnfeKLtN&#10;JuFztaxilaO32+3lKh/GvuL/AIJs6d4k8Hf8EqPjZ4i+JMc1r4d1CyuToZvEKxvmDYWTPUGQqAR1&#10;NfGH7Cvxx+Cn7Pvx2tviB8d/hsPFWgw2MsTaX/Z8NwTIR8jhZiFyD3zkV+nGj/Hj9jD/AILAfCG+&#10;/Zc8Iatr3gnUrWFrnTdH2pbfMi/I4jjYxzRgkZjJB78dR5eMvTjGmo+6randh/fk25au+h8K/wDB&#10;IP8AZc+A37V3x51vwB8dNIu722tdDN7p0FneNDl1fDhtvJGCOmK90uP2gv8Aghj4B8QzeDv+GT9T&#10;me1untbq6u7e4kKsrbWb55yeoPSuB/4JY+BvFP7MP/BVZvgv4yXy76G01DSrj5cCZSodWAPZggI+&#10;teq/FD/gi78Fpvjd4i8f/Fn9tDQdB0vVPE91fHRIbaP7RFDLM0iwl5Jl2sFYDO089jU4ipTlXalN&#10;2aurBRhL2a5Ur36ng3/BVX9jH4QfA6Lwr+0B+zkzR+CPHVuZLSxaRm+yybQ21dxLYKnOCeDxXrHw&#10;4/aw+G3/AATm/wCCcnhfUvgHqPhfVvil44n8/Wp1kjnmsVYMy+coO4bE2qqnADE1t/8ABa74YeKd&#10;K/Zt+HNv8GrOz1L4WeE4RAurWd4LiVZ2UKpkIxhSB1GRn8K8w/YL/wCCf/7Mr/s1XP7cP7cfiW6j&#10;8HrctFpOj2szxifY5QmQx4kbc4KqiEE4OT2qoyp1MKnUbav8/mU4ONZqHXqeif8ABMj/AIKoftN/&#10;HT9pSz+BP7QGt2/ijRfFfnQqzaVFG9o2wkAeUoBj4IO4Hr1rx/wT4X0z9nr/AILJ6f4b023js7O2&#10;8emO2hjXasaTBgqgdhlxXvnwb/4Kmfsu+G/jB4W+Cn7FP7I+l6DZ6prVvZXfiC+tI4pmgZtpKqmX&#10;Zj13PJx3B6V43/wU8jHwo/4Kr2PjxB5K/wBtaRqbNyBhJYy34YU5rOEbVnFR5U4/1oEpL2abd7Pc&#10;P+CrX7Inx/8AiB+35408QfDL4K6/rFhqa2M0d5p2mu0MjfY4lfD42k7gc89a9p/ZI/Z1+Nnwy/4J&#10;YfG74b/GD4cahoM15ZzXOn2+pKqmVfLUkgAnGNo9K6X/AIK1/wDBR39q79kn406H4I+C2taPZ6Lr&#10;XhOG/jurrR1nnE/nSpINzkrjasePl6k1i/8ABOP9tf8AaA/bd8DfGb4Z/H3xymt3C+CJ59KjXTre&#10;2EIMboQBBGucll65NTKWKlhYuysrepXLRjiGk9f+Aea/sEXMnj3/AIJS/HX4aQFXl0tTeRqOvKq3&#10;8kNR/sdXFx+xH/wTP8XftW3Jit/EfxI1iLRvC5fh1to3Kl178t5z49IlNaH/AAQ00M+MLP4z/Aq5&#10;kWNta8OyWx8zorMkkO7HsWzXE/8ABZ34g+HPCHirwH+xP8N3Meh/Czw3DHdojfK97Ii4Bx1ZYwrF&#10;uuZW980lzYiVHo3d/cEfdoxqPorHpP8AwVMvNOb46fs4/Ge8Xda31npklxcN32SwsxJ9sk/hXun/&#10;AAUf8a/8EzfAHxh0vxZ+1v8ACLWPE2v6poUcmlz24uDbm1DNtA2Sou7J5BB4Ir5u/wCCkVu/iv8A&#10;4JvfAT4kBy89raratJ3A8v1z6gV6HHoHwt/4LJfsd+F/D+mePrDQfit4FtFtzBqM3y3GECMWAG4o&#10;4UMCB8p696ycIqEG9Erplc3vSit3Yyfhr/wU+/4JxfBfxJHq37N/7D+ox66iNFY3ljbxC4bcCCoY&#10;lnwR1x1r4S/ad+Isvxb+O/iX4lzeFbjQjrWpNc/2XdZ3wbscHIH8q+/P2Lf+CasP7A/ji5/a0/bH&#10;+JHhq1tPDNjM+l6Ta3Ql3zFCokYsAMgZ2qoJ3Y6Y5/P/APao+My/tAftD+KPizZ2jQ2urao72cLD&#10;GyEHCDH05x7124WNONd8idrbnLiFU9mlNr0OLJJXdTcE80I0jjlfwp4BxgivQOCzGEgDmms4z96p&#10;DGp61HJEpPB+tVoIhaQuPlPelVWI5NPaFM71A9zQOvFSVysEXJ2k1MI8d6j8t+uadubpmq+IkdIS&#10;sfy1HDnaW705mbb1pgYg9aOVgNnywYMP4TX9Of8AwbwgL/wSk+GoA/5d7j/0a1fzGzgtG77/APlm&#10;f5V/Tn/wbxf8opfhr/173H/o5q2p9jQ+3a/P3/gt18VdR0vRtB+Gmm72WeOS7mjiyWfB2rwK/QKv&#10;Cf2v/wBjPwv+0taf23Hetaa9Z25jtZn5jkXOdjDtz3FOpflKifz0eIfD/wAQPEtxeWkGiRxXs5aT&#10;y9SYRLIucADI5HbArhvFHwL8f3NtHb6z4m021WF/MZkaSZpeOOcDj2r7Z/bU+APjX4Tapc6Te6X9&#10;j1rSZvMs2mjPlvg/dyP4HXI46EhuduD+bn7Qfx58deLvHEnhLwFq95ZxLtglt44fKlF1kh42PUbT&#10;xxgdTzToyqbImXL1PP8A4x2Pib4aeJJrCbRZLqE5aG8WNdk/+2FUHkdORXnd14+1C+OyW0AG4uIX&#10;yPqMACug8Q+OvFPg2+kguvEX9o6oshjka6ZptgXPALfX161seC9a8c+ObfOt6dYSQ5Yjy7UIw749&#10;P89q9DnnbVnLKMehx6fFPWLOyNra6RZxhmb955beYB6bt3T61BcfEvxdqEG2dLfG3bvkt92F9Oe+&#10;Pxr1S9svCuh2rya7DZ7UP+paJGZj6Dg1WtdY8GpYyaxZ+DLOVkkISzuGTdJxkk7VGBj6k1P2h+pz&#10;Hw9+NXxR8OO83hfXDZoR87ISDtHJAGecCpNS/aB8eNPuvNe85lbHlzDd5qkcNn0Na+g/Ed72+lS2&#10;8O6KIYMuAlgip6jOCG6cfXFLB8VraR2Y+C9HXKhY0WCVAOOTkscDNV7vQZzlv8RfG2vstmdH+0Ku&#10;RHFHDIV57YBruPhz4f8AibrdzHaSeHJbKxeTfNJ5zRAHn5tvc4455xxTtE+N+iWDA3fgjDbtkb6b&#10;fYBb2Dqf5/jXe+Bvir4U8SzR2el6rLDdMcLb3qhWPsCOGP0NTK4dTZh/Z78Oy+HJP7L1q6YqGe4j&#10;t4VDvuxndgjdjtn9TXSeFf2K/Gkmpab4y8BeL7DzLfb5aGN08xe4J5HI/Cuq+H2mtfXkd0kbKwGH&#10;Xrv46fyr6Z/Y1+AXjb4xX1n8OfDun3Et1dSM8zQt/qYmbgZ5xx16YHocGuerOUUaRjFntP8AwR61&#10;Txb8Nv2k9HtdRibyb+SWyuJovmjfcNuN3fBUZPqK/ZKPtXhP7Kn7EPw4/Z40u11G5tYr/Xo4R/pT&#10;L+6tePuxL2A/vHn6V7yoGAcVz000tTQWiiitACiiigAooooAKKKKACiiigAooooAKKKKACiiigAo&#10;oooAKKKKACiiigAooooAKKKKACiiigAooooAKKKKACiiigAooooAKKKKACiiigAooooAKKKKACii&#10;igAooooAKKKKACiiigAooooAKKKKACiiigAooooAKKKKACiiigAooooAKKKKACiiigAoJwM0UHpz&#10;QB+Rf/B1LFnw98F5wP8AmMaqn5wxf4V+P0absN9RX7I/8HTth5vw3+EOqAf6nxReR/8AfVuD/Svx&#10;ytwojJbqGrjq/EbU5WiC27YxmuB/aEiP/CPaIQcldTbH/fNehecuM1wX7QAz4b0dgPu6o3/oNTHc&#10;mr7yPP45jjmlBJbjpTEYkBqUSc4xWkTMUgL0pRnGWphOeTQHyuKoUtiTfgcNRuHrUe044FBz2FAo&#10;kjMSvy1H1PFGTilQZNLlKHodnU0CRd/JprKSc0mzLZx+NMCcNGepp37sVXAIbpSs75yh6cdKAJyA&#10;w4rpvgv4c8C+Mvi34b8I/E3xNNoegalq8Ftq2rRqGNrE7BfMwewJGT2GTXIlWzgvnA+761KgYbf3&#10;vI5B9Kzl70WloNOzuz6p/wCCoX/BPyb9iv4nWV14At7y88D6xYxHSdUmbzGEyoBKkhAABJ+cdsNx&#10;wKb/AMEdvhd8SfHX7c/hLXvBOn3C2Xh+eW81y+UERw2/lMpUnoSxYAL369q9U/ZV/wCCx3h3RfhH&#10;Z/AH9sv4VL440GxhWC0v5YkmmEKjCrIjj5ioGAwOcdea6T4qf8FpvhJ8Ovh1ffDv9hr9n218KtfR&#10;sratJaRw+WSMbgiglmGeCxrznLGSg6Tjr3O2Kw8Ze1UvkN+IXxQ8Mj/gvbo+uaBeQvbp4ih067ng&#10;YEGZrYxkZHoxA/CuE/4KT/sP/tVfFj9vfx5qvwr+BHijXNLvr63lttSs9Lke15tYs4lxsGGz365r&#10;5E8J/FPxh4R+LOnfGm21A3GuadrceqrcXXzebcJIJMv6gkc+xr6W8Vf8FuP29vEzMLbx1pOlr0Ca&#10;fpKgr+LE5p/VsRTqRdO2itqJVaUoyjNve+h9JP8ACDxz+xp/wRx8eeAf2obi3sdU1+XZoeiy3iyy&#10;RyPIhRBgkBuGYgcDHWqX7HXh/wCHX/BQH/glmv7F2nfEnT9D8YeF9SaaGG/fbn/SHmjcr1ZCZCpK&#10;5Ix0r8+/jj+1D8fP2j7+G8+M3xM1LXTb5FvDcS4jiJ7rGuFz74zXFaVq+raHeJqWiapc2VwPuXFr&#10;M0bj6MCDR9Tm6bUpWk5XH9ZSl7q0sfot8Jv2C/hV/wAEzPEEH7Tv7ZHxr8OatfaLJv8ADXhXw3O8&#10;rXt1/Ax8xVbjqfl2jqTXnf8AwWQ+LHwX+OfxS8H/ABy+DvxK0fWDqGhRDU9O0+/SWexlX5gsgUna&#10;e34V8aatrniHXb37X4i1W+vLjhTNfXDyOPxYmq5RstGn13VrHDylU9pOV5bfIzlWSjyQjZH2N/wV&#10;m/a1+A37V8Xwz1P4QeIZL/UNB8Py2mvNJYSw7WYQlVBkUbsFX6dM+9eef8E8f20rH9h/4m63471X&#10;wTNr9vrGhvpzWMN4IvvMG3EkHjj0r5+kRl25TNQPfMHwBwc7W7Y9a1jRp+z9n0M5VJup7R7n0J+y&#10;Z+3z4z/Y8+L3ij4qfDrwXp98/iNZFWx1KRjHbq0pkByhGSM46ivJ/i/8U/Ffxt+J2ufFrxxOsmq+&#10;IdTkvbxk+6Gc/dXPRQMKBngD6Vx8Wo/aLYXUJyvO4r6jr+lI19HF5ayS/wCsJ8lsfLJjqFPcj0FV&#10;GnTjPnivInmqSVmz0rxn+078avHvwj0f4F+J/FrXHhfQW3aXppiVfLOOu4DJ6+tcZ4f8QeIPDF8u&#10;q+GdcvLC6T7txZztG4/FTWb52FLvKFVUJZm6YHX6V1E3wp+Kth8M7T4zaj8MNetfCeoMqWniGexY&#10;W0hb7pJ/hVuzHg1TVOMbW3D3pPRkPib4lfEXxqiweMPG+r6rErblj1DUJJVU+oDEisuLnluBXq37&#10;Pv7DX7Q/7UXhLXPG3wh0SwfT9BmS3luNVvlgF9dshcWdvu/1sxX5toryjUYbzR7m5stcsZLW5s5p&#10;Iry3mG14JEOGUj1BFVHlWiCXO9yaS7jTIUMdvPy96ZBfPcI0vklQvJVmGfw7frXsXwL/AGOtF8X/&#10;AAi8G/H/AOPfxSvPCejfEzxg3hz4e22m2KzSTTLw11PkjbFuKjjmui+EH/BO7xJP8fvix4E/aBaa&#10;20X4F+HbzWPFEemyFG1R0B+zwI2OFkJUk9gazlUjG4RpS7Hz8TN5nkblZy4Xbu+5npuPT8s1FczQ&#10;xNsE+5lOJkjYF4yemRmvpDx1+xLo3j/x38FNd/Z9W8s/B/xvaGO2tby48yTRroMFuIt+PmAGSpNe&#10;sfH79nv9mj4m/Cz9or4MfAv4MWPhnxN+zM1reaP4mtZme51613LHdpdEnDlmyy/3cYrNVGzaOHuf&#10;Cq3do9wtlHL++kjLxruHHPCkev6U5VdXOVJKttYMNvP0r9BP2Yvhj8OvhGP2Y/gZ4k+GGi6pa/Hz&#10;S7yXx9calZLLcyec5WAxyEbojGMEbT1r4r/aB+GE3wV+OfjD4R3UjO/hbxRd6WrOcs0cbny2Pqdm&#10;BnvVU6nNKzIq0nTWqOX3B1xkfgaAu3tUMLYNWNwcZxXQtDlY0jPBprKDjinYJ5AqRFX+IUcwR3K8&#10;g2wMuf4W6/Sv6cv+Dd//AJRRfDXP/Pvcf+jmr+ZG7QFW442n+Vf04f8ABvMMf8EovhqAP+XW4/8A&#10;RzVpTfvFn25TSik5Ip1Ga21A+R/+CtH7PWm/Eb4DXPxM0+yH9peH8GdkQZkt2bac/QsD9M1/Of8A&#10;Fz4J674V/aW1LxRpFrDJaX1nJdDzGx5cx4PHrnkHHev6ov2rLvS7L9nHxxPrEiLD/wAI1eLuk7uY&#10;iEH13EY96/nN/aA01P8AhM0vI2Ub45omYD7oHzVPN7OVwPzj17QruHVtQGp28n2iK62STFgwjYk5&#10;Jx61q6P431ew8N3Gj+G4mVjlprnBDbeBhfcivZPGP7Pmg3Tah4kjNzLcSMZY1ZcquTg5xyfaucPh&#10;DRdB0tZLdLdhDC0izGNVJbITofmJUn7o7etdsEpo5akeU87uNKmA8rV9XjL7i0ayyMrMQSOpXGMj&#10;ucnPetTQZmi0RhKI3ZGVPmzuC5+9noCPwBB71cigi1jUg1xHHceTkr5jEBVPUD2Hp2roLHTNFg01&#10;bf8AsfbGx3St52TIcYwfbB6Vv7GQvaGD/wAI1A1nNPclbW3a6EjW0ce75CBiRHAIKnuM/SsWHRtT&#10;ivLiytLotCylVLMpDKQOxPA9P/r19kfs4r+xvF8M/E2lfFnwbrGpao9io0NbbUAixtuHzFSOa8R8&#10;d+HPhsPEN1deH7GeCFci2Tfu+UseCcf41KoyFKUZbM8ZHhzVbOJ/OkzGsgCKvOeeo5ra0ixvy8Ys&#10;gknlybo2jl5Izw2e3PqQc112peB9Nv4vNgkuo4djBUb5kLEcKAcdcVR0rwle2axjTrmJoZI3ARpd&#10;skbK3J/2SCPxFKUJbFep65+yhrvj7xR8TFTW/E11PFaw/ubXfhd+7aMjvj3r+hj/AII6fs86Z4I+&#10;DzfFjULKNtQ1pikUjL8yoOp/E1+B/wCxP4eW312+8R3zlvMuIreH5cblA3FjjvkgfhX9KX/BObUt&#10;M1H9knwq2mOrLHbFH29mzXDU/iHRT0jdHuiRogACinU3aSc5p1IoKKKKACiiigAooooAKKKKACii&#10;igAooooAKKKKACiiigAooooAKKKKACiiigAooooAKKKKACiiigAooooAKKKKACiiigAooooAKKKK&#10;ACiiigAooooAKKKKACiiigAooooAKKKKACiiigAooooAKKKKACiiigAooooAKKKKACiiigAooooA&#10;KKKKACiiigAoPIxRRQB+Vv8AwdLxY+BPwsuMfd8cSr+dq9fjCgG35T3r9ov+Dpkf8Y6fC+T+74+Y&#10;H/wGkr8W4CDG2T/FXHU+IqI5sg8iuC+P7NHoWjoWwP7SbP8A3zXeFsDIrz79opydB0rnpqDH/wAd&#10;qY66BI4JHAGKcrE9aiiOV609SBya2M0x9FN8z2pQwNBVw3OOgpfmIyRTlUU5ulTzCQwNxgikBOeK&#10;KdF9/kVQxUdR/rDT42QM2TwvX2prlN2WHy123wP/AGb/ABP8eW1bVofFOneF/Cvh1YW8SeLNZ3fZ&#10;7OSQ4ji2r8zux5CjtUOXLqxpOWiONMe6Ty1X5mGQvqPWmnbnYGXcp5APSvS9Z/Yv+Plr+134Z/Y1&#10;sbe1vvEvjDUbRPC+tW8n+h3lrOQyXgbqIlTLkdQFNej/ALUf7Dvw++C/wZk+Ov7PnxaufHXh/Q/F&#10;k/hfx9eTWAgew1iJthdVySbd3DKpPPGaOaPQOWR83AJnH8XTHvT2CIrAyqNozjd1FetfsLfs4N+1&#10;l+1d4X+Bt9qP2Oz1BpJtXnhx5iWsKmSQL/tEcA+5r1b9oj4C/s/eOf2XvHv7Sn7NXwmbwxqXwh8b&#10;PoWvaXNqDXEepWsjeXDcZbG1w2GIFZyqRjIuFKVSN0fJrXVktwbM3S+ZuwyZ5B96mCMFxiv0m+HH&#10;wU+DvwY+Ovwg/wCCf2ofDXRdUsfih8I/7d8aa9fWKyXp1S9ieaN45DygiG1QB6V+c/xd8PXHw28W&#10;eKPBwuzNceH9Yn0wPxyyyFEc/UYpQqc1yqlPlin3I7Pw54i1TRrjxFpmh3txp9rkXF9HauYYyOuX&#10;AxxWp8Kfgx8Wfjp4vXwJ8HfAWoeItWaDzWs9Ojz5cf8AfduFUfU/Sv0V+F/hOx+FH7fv7MX7IUUs&#10;beE/EXwoZPFWkSQg29/Jdwu0rSr0ZskYY8jA6V518PNKk/Zy/wCCW/7T3jvwLePpfiK3+LA0Gz1C&#10;zbbNHZwzsqxq4+ZVwAcZ5rP23Q0VBnw9q3w98f6D8Tv+FL634L1K38VNqSWEegyW5+0Ncs21Ywp9&#10;T36V3P7QP7LPxV/Zl8KaL4y+Itjpl1o+tzPDZ6joeoLdQw3KrmW1mK/cmXpt9a++vh/8OdK+If8A&#10;wUO/Zb+O3iMQPrGq/CSbV9YuJVBae6trVwkrerdPm68da8F8AW0HxA/4I++P9Y8T7Zm8P/tHW9zZ&#10;vLzt86b94Oc4znmiTvqjalSjKOpyXw//AOCb3xN8X+EYra/8faVpvjy/8Gv4r0f4dTWbvPc6WgJy&#10;8vRJSoJCYzivnCS2jtAJmTy/vK0bHkMDgjHsa/WzwrMsP/BwB4YiLD7DN8F0GP4Fg/s/HHbbmvyo&#10;8T29lrnx11jw8uu2Gk6fdeOLu3XWL9iLeyha5YGVsA/KB2FTRlKTdzPEQjDYxrl0O4ecFVeGbPQ1&#10;7X/wTc/Zk8N/tc/tPT+FfHBeXwv4P8N3fiXxRaoxT7ZFbxlltiwwQrNjOO1dD+0t+xJ+yZ8EPgdJ&#10;488A/wDBTDwZ8QvEyOrweD9E0999ySQGCN7A55x0rr/+CC2s21j+1F8V/AV1P/pnir4O6rb6aO80&#10;gib92vqxq6jlGLZnDWSuR/FD9nH4M/tNfsm+Df2vfgl4As/A1xffEf8A4RDxNoujtIbVo2nCR3CB&#10;yxV9vX1Ne/fGn4f/AA0+NP7a/wASP+CXNt4C0PTvA/gH4ORzeC2tdLijutO1a3t1na7W4UCQtIWw&#10;4ZiD6V4r4F8cSfs7/wDBJL4e6H4rLWdzq37RH22S1mjIkNta3C+Y5HoCOvtX0J460DUfgx/wUR/a&#10;m/bg8aWz2/hW6+DttdeDNck/499Ta9t4o1WGTo7blbIHPHSsOaSlptqdnLS5WfmB8DfB1p8U/ih4&#10;T+GOqyFV1rxNb6XqDRjAKmcJIRjvgH86/S/xnro8Uft+/tEfsiXsefh/pHwJXT7Hw8h229s1lbqY&#10;pUQcK28FiwGTmvgbwV8JPEn7NPwx+D/7emqeMdLv9M1nx2Wk0O1mBurTypd5d1HYjNfYnxf8dfDb&#10;4ZftDfHj9sy5+Juk3lj8SvhxbWPga2s75ZLi9nvI0Ei7FJZRHyGyBVVnJzTW1jno8sYtswdU8VX3&#10;wb/4Jx/sW6Z4KZre51z4wNrGrXUBKtdzJKsY3evBC/Svnv8A4LOW/hvwF/wUB+JmheGLD7Hb6g0d&#10;80cXSKeSPL4HbJ5Ner/sy/HT9nj4k/sk/DP4PftBfE6Pwx4m+APxDbX9Htbq3dk8QaWzh2iiYDAl&#10;DDAU+9ef/E/4nfsz/tU+K/j5+0J8fxqGn+OPEUYX4W2NvGzxEb8YfHAYJjrWlNSUvvJqyjJaHtv7&#10;TvhyKH9iv/gn94U8N2bMreJRLJ5f/LSV5I2PTv1r6S/aE8VeFbn45/t6aB4ejX7fD8KbHzSMHBSB&#10;fM+uO9fC/wCzf+3povwz+AnhH4VfHj4T3XjXVPhfr51v4X6ja6gsMdjcspHk3Ibl4wcEbfSuU+GP&#10;7b3xg+HP7Qfij9oHWbHT/Et948sbyx8caPqgYWuqWlzy0Zwcrt4A9hWbp1JboPaxPsD4A+NPBXwo&#10;+DH7EvhrxlJ5N9eeKJ75fObGyORtqn2BNY1nZz/Br4hf8FGPHPjy1lstPuNGjsLJrlSq3Fxc3BaJ&#10;VJ+8xUE8dhXxl+0B+0T8QPj3430jxZqtjZ6Pb+HLeG28L6Xo7MsOjwRHcixE8kggEnuav/Hf9tb9&#10;pn9qTRrTwx8dPHEd9pdjMsn2WxsUt/t0iLtjluSv+udRwN2aIUZJWNI4mJ9yfDXwfrHxP8Z/sQ/t&#10;C+G7Y3Hg/wAIeFZD4m1qNv3OntaktIsrdEPHfGa+A/2o/ilZfGz9pz4kfFvTXZrXxB40vLmzY9PJ&#10;EhVGH1ArD0P4w/Gbw74BuvhR4f8AibrVh4ZvpmlvNDsb5o7eVsddueM9+1c+Y2JV1iG0IFVV4A+v&#10;qa1p0XGpdmNet7WNiW3lBJqdJOcYqvEhjOdtTiUnjaK6WcrJQADxTQGPINOQMwpyDjkVIo7kcm30&#10;/hP8q/py/wCDezI/4JU/DXP/AD63H/o5q/mLnzhif7p/lX9O3/BviCP+CU3wzI/585v/AEc1bUiz&#10;7WoAxRSA5OK2A+If+Cx/7U+g/Db4Wf8ACoYNXhjutUZZtSYyAeXEG+RT9WwffHvX4ifG/wCKfgnU&#10;NZhRvEdqs8NwzyRiQZUAHt1z7V+0n/BbL9nTwb4u+Ftv8VL/AE2HzvNFlfEcM+fnjkB/vKVzn2Ff&#10;z0/ET4Z+MW+IPijxX4rtIbuSzvXe32kILtgPlkxxgFNpI4yc1nFc09SpfCdP43+Nnw40oxiHxNbl&#10;Xtf4ZCN2T90+uD6V49HPo/i+3vJ9D1dDM120gaTLBFVdyryejHjHsK4PWdM8Q+MVkvtSmhjS3YqV&#10;Zdmw4JAA6kHp0rV0TXLjwjoEVvpXgxjfzQ4mkkztY5wMe2OetehTjyrQ5pvmR1Y8GCa2tdUu7ppW&#10;aQrLaRRorLt6MxAAyc56Y+nZusW82mRw/wDCQ6iY1WRV2OpXK+vHTjjgVy7+MPiZqtvIhtVhthH+&#10;88mHG0nnAOcmq8OkeN/GkFukiyMtu2IjsJbnqxOORW3tJIiytZHqnhbUfBk1vPpkfxHtVWS3kVft&#10;e4ZIIbC49xwc1n3D+F7G8Mk/jCOQceX5asyjAwA3tx+H8jwv+zj8SPGWgyav4b8JX1wdLh33Fxa2&#10;bSKVzkyYUfKvbHWsG4+FfiiS/GnXUjWEJZlU3hKgNjpyOnFCqyuL2Z0kF1qGu6SmnaJEDHC2Ymi+&#10;ZixPv2H+etO0rwjqsc7NLoqkhmkcyfKWfPTgHIJA49/xriT4evtIMMH264i2P+8eNZARn6D06Vpe&#10;H/HHj3wxbm5bUWuF8wKtvMu/gcEnPOcD9aXtZEuEW9z6b/Z7u7rSdFNlc6ObWYXRZBHHjhumOvTB&#10;r9kf+CJ/7UlvdafN8BfEF5JunJuNJMi8bh99R/Ovw1/Z4+O3ivxD44tfC8/hmEQyRufPUtk474/h&#10;/Gv3a/4Ih/BTQH8Mah8XNSskkvrd1tNP3AfuF25Yj3PrXnV7upc6afwn6HIxKrx/DTqF+6KKDQKK&#10;KKACiiigAooooAKKKKACiiigAooooAKKKKACiiigAooooAKKKKACiiigAooooAKKKKACiiigAooo&#10;oAKKKKACiiigAooooAKKKKACiiigAooooAKKKKACiiigAooooAKKKKACiiigAooooAKKKKACiiig&#10;AooooAKKKKACiiigAooooAKKKKACiiigAoPSignAzQB+Wv8AwdNx4/Ze+G8p7fENR+dtLX4sW5QA&#10;rjq2a/ar/g6dVn/ZT+HMi/w/EaPP/gNNX4qRxFiH7VxVtzWmTvGjDG3rXnH7SCGLwtpoz8v9pdf+&#10;A16SjZIGK8+/aWRv+EJ0+Uj7uqY/8dqaW46ux5fBdxqME1Ms0THcGrLSbI296mhn2cHmtzlL2/c/&#10;BqTd2DVTFwh6CnrdIvLUAXA3HJp+8FetU/tkVSiXK5Sp5SkSbl9afFnfxVcPk4xUkTkPyaoOZlgY&#10;Myq33dw3V9YeCdDt9J/4IjePfGVvhbrUvjVDFeyfxERx/Ip9ua+SpUa6PlQkbwu4ZPcV9K/sm/tE&#10;fBSD9nHx5+x3+0nq99pfhXxZqlrrml67ptqZ2sNSg+8hj7rIuefU1y14ylT0OijKMZan2r8DrDQR&#10;/wAFKv2Jb7VLZW1SP4NzynfjLSfZpRGfr83H0r5l+AF9DP8A8Ep/2yJ9fkyv/CzFkthJ2uvtUhBA&#10;9a88+LH/AAUI1ub9urwL+1l8F9GmgsfhalhYeE9MvlIF3p9umx1k/u+aN2fTNZX7Q37YfhHxz8Ld&#10;f+BH7OfwquPA/hXxd4zk8UeLl1C+F1NeXzMXWBMAAQKxOB1x1rOnzRppG3tIxO//AOCE2pmL/gp3&#10;4R0rxBaSW81x4WvBFDOpViz2+V4PXPJrrvBFqfA//BPv9t7VfEhMdlrHjuLS9LWbjfeC4LYT1YAd&#10;uleB/GX9tD4gfEb45eA/2m/AvhXR/AHivwDoVnp8d54bj2m/khG0TSr0IK/KV6Yqr+0X+2x8Vf2j&#10;LCPw94ntNE0bQ7fUpNUm8P8Ahyx8i2vtRlBEl3MOryEE9eBk4pToylJtDhVjCPKfoteeErvxJ/wU&#10;l/Zv/aNs7CSfwi/7PdrPHrMUZa2T7NZFX3v0Ug+pr82fij+zZ8YvjH4G+Lf7d3g6GxuvAWl/EZrb&#10;UJ1vF85XaUEOI85Zf8ap+Hf2qv2k/Dvwn/4ULoPx58R2PgtYWjj8Mx3Q8uONuWjVsb1Ru6g4rjbL&#10;VdRsNHuNB03Wb230u8kWa60m3vJFtZZB0Zo87WYepFa06TVzOpUUrH6pXl54VX9qr4Kf8FN9Z8T6&#10;Ovwz8D/BndeakNSjLnUo7fYln5ed3ml+MYr5n/Zh+K+iftHfsX/Hz9lDxx490fw14h8TeKx4y8P3&#10;GuXQhju0aVmnhDHjeqngdTXxyLcyGNZJpjCrZ+y+c3k5x18vO0H3xmpJrdLpQJ0WQL0VxnFEaGmp&#10;DrS5j6y8Oft/aF4K/bj+Efxh0SCTUvBHwl0SHw9fLb/fvrMxGO5ljB+8csWA7gVR/aU+On7P/gf9&#10;mPXP2Ov2XfGt14i0PxN8RZ/F+r+I57NrfyY/vW9mqnlmU53HpXy2IXVQsRCKvRR0FI8bN/HWvs1a&#10;wRrSifZFr/wVA8CWV5o/7Qn/AArzWT8YNM+Fr+CjMrp9gdGTy0vd33t4Un5a+OhFJ/rJm8ySRme4&#10;dud7sclvzJqFbdg/LcdqmRR3NKNHl1CdTn3BYbaF/Ot7WONifvrGAR+lbHw/8e+OfhH42034ofDH&#10;xRNo/iLSZjJpGpQdVBHzKw6MpHBBrLL7eN1CttG0Nx2HpVSUZKzM7uOzO++MX7Vnxk/aC+wH4o6t&#10;Z3S6XA6afb21isFrFuO5yEUYDMcknvWLrfx2+M3if4c2fwb8TfE/Wr7wlpUnm6P4durwvb25znao&#10;PO0HkA8DNc3tRV2qOM0JCHOR1HfH6UlTjayK9pIjW2u7mFbUzyNHgmGFpjsRu5C5wKk8wPdC8kiT&#10;zPLCiSPvj+VOOQ2M/lQqk/KV+lPlIvLoO81HkV5YVZl5VscigzYPPJZ930pUjGOfXvSeTk81Qi1H&#10;KoVTt+uKlym3GaqAbRgUMSRyakC4xUDg5pny44qBHfyxjvT97Rj5zQT7wrHnGKEAwVprHzBTYi4f&#10;DtVCsyRl2jOaRRuNDndxSK2G20BqSRykcVMH3riodoDZFORgr5ApaBHcbcNiNh/sn+Vf05/8G9jF&#10;/wDglJ8MyP8Anzn/APRzV/MPdFvnOeAp/lX9O/8Awb1Ls/4JR/DI/wDTlN/6OataZZ9sbx6UjSpH&#10;96nBB3rgv2kPi9pvwQ+FGrePL+RQ1vblbVWb70hHyj861k7AfF//AAWg/aG0e50i1+CmkXqyNasb&#10;nUlRv+WmMKn1xn86/GX4x39gfGC2sUaMb632yR7c/dP3j7Afzr6B/ay+Pur+KPFt9rOpXcl1fajc&#10;OYYWk+8x5zk9hXyh4r8X6bpWutd6hrUM140IVo2kUAE9gOw4rKnzSkVLsYfi/wCGPh/WLGaJIbWO&#10;RYA9usMY8wZz83H05rx3UNC1mzv3sftPCvGmZpQMtuxnH+eDXd/ED4rRaXcx6d4UulubiRcz3C/8&#10;sR3UevOK5w6Ta6rpEesa48K3UkywbTl2k3cl254wOnrXp0IyW5yz1ZH4ds5brSLYX03mLE0i+TF9&#10;6UknDe4HT6AVqw+I7rQ2jOlX5jvo2aKeFIh+5XGMN9eDmq8l/a6Vb29nHos1vKyqVuILhtoYcgZP&#10;H3doI9R60/wxocOpeIL17izlnkurUxqqyGTexOSfXPp+ddW3QzcknY9U+D37U3xv8A6Lr2leFPiB&#10;cabb3lj5clnGdoulPUY7ciuE8VeNtW8SatDf+JpL6eFdyzMHGVmy2Rn2966r4b/AfxD4kguJ4tOk&#10;uf8AQ5BFazMd8eB8p9xgEc965TxD4LGjyNZX2nTxoh3tb7juMoA+Zj35/T609Owc2mpy914wGqxS&#10;2Ul+6RmTfuZcs+08ZPbjn8KdbXkuvOXvJYtjqxW4mUKQOTjjvk1HqXhuJJVNmP3hkU4WPaqE/wAI&#10;rQSx061lludegTaoxCythRgAZ46/40GPvM9l/ZP0LTGu7jXL+1WFlmRVkX7ypjn9a/ZX/gjH+0z4&#10;f0PX7z4P6tdrBFq22Sx8x8BZlGCv4ivwv8A/FPVfBtx9t0Z4plwBcLt/1igYJGPUV9d/st/HKOLX&#10;bHxf4a1CSGSORJLeZH+aOVSOPavLxUHGVztoyjKNj+kpJVb5RT68r/Y++O1p+0T8CtD+IqSp9tkh&#10;8jVIl/guE4bjtn730NeqCsk7o1CiiimAUUUUAFFFFABRRRQAUUUUAFFFFABRRRQAUUUUAFFFFABR&#10;RRQAUUUUAFFFFABRRRQAUUUUAFFFFABRRRQAUUUUAFFFFABRRRQAUUUUAFFFFABRRRQAUUUUAFFF&#10;FABRRRQAUUUUAFFFFABRRRQAUUUUAFFFFABRRRQAUUUUAFFFFABRRRQAUUUUAFB5GKKGOBmgD8w/&#10;+Do20aT9kXwHMORH8RIM/jBKK/Ey33Y8sjvmv3F/4OeoBL+xX4VmP/LP4iWh/OKWvw9thmQ8dK4c&#10;R8SNqZNHG0eGPrXn/wC0uC3w9s5QOmrr8v8AwGvQn3FflFef/tHPu+HNuv8Ad1hf/QamkFbY8ZjX&#10;nJ61YRlUYKZqrE6A4J/iqbzARhTXQefJ+8TK3ORHQ0YIyajVz3anFz0zxU3dxakwtlwGzUhYIvHF&#10;RrcqRg0kko24o1HHmHkyMPlepLd5d+12zUIm2jgU0XLrIMCqKUtTR2kckf8A1qeVaSXzieePpVL7&#10;XO3GaRriYHl6XKjT2ljQ2OW3NLnP3gejU0x7VAEvzKpGR6elZ/nS7gxkOKsR3MZPWlyopVOYmWOM&#10;LsQ8elKscSMuNvynIpilPvA0AKH35pcrK5idNkXQnrlj60pnixgR1D5vvQCM1UQuWI7vA2hKPtLD&#10;7q1CHHTFG/nBpgTC4YnmnFye9VScNuzT1dymc1MiWyYFu1PXd3qGF35BqRZGBpxFdjpMjkkUnz54&#10;IpHmjY800y88UyokvmMP4afFKw7VGmD1owQ3Wgu2g4ynfjbTkmbd0qOlT71T7wrlhXPc05mxTF+U&#10;Ub99EhCiXnDLTmPy5phVXXGacHGMEVIEiuVAHpS7vMbkUwHIyKWLksfSnsA/cM4xTfMUn7op3JHF&#10;NVPnwBVXQDqaZEDdKUkiTY1I5PUjpUMUtiUneMKKaGZT0psc6ryxpHnXoxoJjuNuXLLIV/55t/Kv&#10;6ev+Dept3/BJ74Yn/pxm/wDRzV/MJIwIfb/zzb+Vf09/8G8vP/BKH4Yqe1nOP/IzVtT+Is+2CPmw&#10;K+Hf+C0fxTk8PfD3R/AlpPta6ke5nXd1UcD9a+4iMvivyb/4OGviDqPgiS61uwmHmWOgqYd3RHYk&#10;CqqdEVE/M34ieJf7U1y98TPcGSOKXybdf4Qin5vzb9B7V8U+INevvFfjG7lE7NNczSOWzhgNxO0f&#10;hXr3jX4iXup/AGzvJ9RKz30rLcTJwx2tlxx65x+NeL6Mtnorw6ne3as0d8d8UHWSMD7yk/XFdGHj&#10;y7mNSRveC9GS6s21NruG3azUmSSZ8ls9QB34qN70PeLHGVhjilAabtjcNrtz/CayY/FV9Z/a1XTr&#10;WG3mY+T9q4J284Hp+map674h0eNLfUo5BIwixLDa/dJ9CO/XnHPSu6NSKic8o83U7K28UWTi41XV&#10;Z5J2klL26x4ZQ5Yk5A47dK63wF4nhTV4b3zJIZpMyxtGu2SMYyWwPYHFeSmfTbYGy0e4iK3CK6/6&#10;Rny2ztZcHuOoPXBFX7PxNf6RrCjSkmhuFjEQbacIh4LD1GTR7axLp+Z+q3/BLT42fspfC/xhqOsf&#10;Hixk1iE2TpDHcRgMGKkjcp56d+RzXzj+1p4x+FvjL4k6tq3w9sRZWNxfP5CeX8ojyevQnHt6V85/&#10;DLxJr1jfQ3+q6tJb/ej2xyf64bTk9+fTscUzxh8WrjUbv7HeTyXLQysbdIz8oRvmyAP1/GodZ3ua&#10;KK5bHQ6t4h8I6dYSWEupQlbohFlgU7lcN1O7oOOvPBrj/GH9qTAwyfubeONjCJMEHOOm3PULn0+8&#10;Kz7XVU1Kf7RqKNJCs0ZWSTBaJtw7dTwcdOelUHbW4UvtS8qS5ia4eHc/zBEJJU+oz2P4VEqknoEY&#10;xiyzBDNbXara3kwWZUMMrOFBAHIP6V7Z+xx4uurLxRdaNNqe2LeDHE2SWk749iK8HGqXlxp/niXZ&#10;G0SreKy8oeid8845xXYfArxHcab8TtDFtAwVrry7wqM7jtNZz96m0yo6VND+iz/gh/8AE+e807xL&#10;8Np5t8bRxahb5b7rAbGx9cj8q/Qivyi/4IR69b3/AMWJhZXyyLN4dk8xVbnIKHDDqp9iARX6ujpX&#10;HT+E6AooorQAooooAKKKKACiiigAooooAKKKKACiiigAooooAKKKKACiiigAooooAKKKKACiiigA&#10;ooooAKKKKACiiigAooooAKKKKACiiigAooooAKKKKACiiigAooooAKKKKACiiigAooooAKKKKACi&#10;iigAooooAKKKKACiiigAooooAKKKKACiiigAooooAKGOB0oooA/OH/g5rtw37CGizsP9V4/sDn0+&#10;WQV+GgIjjwD1OK/df/g5li3/APBO+KbH+r8caad3p87CvwlP3V5/5aVy4he9c2pkySODjNcD+0YP&#10;+Lfw/wDYVU/+O13u9Qcj1rhP2gk834dbj/DqifyrKmFU8VVFQk470LgN1pssxSTbijeDyBXTHm6n&#10;ly+IkDENnOaeXJFVzJtGd1Kt3kfdqh3Jtz/32pxZsfeqv55YdKCxxxVcytqO5aMrBeDQjsx4NVhL&#10;xg09Z88AVnygWg7o+AaXzGHeqyynPSnrJz0o5SuYn85lYZNSC4GcBKrmTkHbSmYH+CpDmLQuWz92&#10;l+084xVdJiOPxp24D5iKbViuaRYEwI6inLKAclhVPcN5p6FW5FIak7lsTDPD07ecVVVvmx71Mrcc&#10;0Gl2Sb+OlSxOF61BnPSnBhjBqZCLHmDOAKDIO1Vw+KUkKck01sUkTZBPIpNu44BpEdBgmlaVAMqK&#10;bKJl4GA3anRuQvNV1lXvUiSgrwKnmAsA5GRSrtByaiWU4xsp+75tuKoCUEHoaKjUZOKkqeoAvBp2&#10;5W4pvI5zQjZ5xVASAY4FOj4OAOtNU5GadHgjaxxUyAkg4Jp2CelNgVVbhs1MAB0FSRqQup3qStNI&#10;AOCKmmDMmBUIVl4Zs0AOMCOu5RTWSFV2uKN+3vTZMuwINVEaJTFD9ndlHOxv5V/Tj/wbxsG/4JQ/&#10;DMg/8utx/wCjWr+Y0ybYJM/3G/lX9OH/AAbuqR/wSe+GRP8Az63H/o5q0p/EUfbu0bt1fjJ/wc/e&#10;M/CnhdY/D9/qMTahq2jRtHY7vnaNXwW9hX7NuSBxX5Ff8HJf7LVr8Rdd0n4rvbuzR+E7i1BXHzyI&#10;29R68VpLoxn4T+J/7Wl+CGn6tHJJDDBdXEcaqo2BjkscehAAx3Iryn7VbTzib+02jMLNtfdySc8j&#10;t1/GvYNauDf/ALOt5osFtubSdYV5GZs4V8ocj6v19RXjNrDHq7LFNsX7PHnc38Sj+EjIyfU5z7V2&#10;RMJLlZcu7kz2cmkzywrjb5bSP+8bPPJ9/wAK0LfVtO0zRzp90IGgvAsflNu8yBs4yR3PfGcHirV7&#10;pMEPhbT9djhs42vJGj+1NHjaq59xyRx1PHvUMCWE+pWmYd1zdTKF8llYqp6t8wAyePlIPTqM0SJF&#10;03SJNTdYraM/6OpmZrOMZOCRux2GPxrobePTFZrjUppCywKYflGUG7OX9QemBUnw31rwd4Z1H+0p&#10;ks5IZI2845ZGKkElhk4Ug8ben161gX3is+JNZ36XKI7GGby7aGSMfOgGSSoz/PripA6G88XNaDYH&#10;ePzpx9nf7xIH93/dFPh1O4sr231bUiv2WZAyhvm8z0JGfr7VjaJqNhean9ouCkjbPKt1kUKD/f8A&#10;lB49j3x36UC2NjqCw6zIzWlvtdza4kKxsOATkAHA6c4PpVW0A6TUtd8Pz23/ABK5fLkDb5I5nwHI&#10;6AD8/pmsM+KDLCVWLakakFS27OT933HvitCXQoINMX+y9WE0d4rOY7uHDbAN3UdDxgcHmsZdNkt4&#10;/NazWTO5guCojGDnuM9v88VIDFkvL67jtzM8jqcL82do7L9P5V6p+z9pMCfFTQ/taKJfMYNG68Ah&#10;TwfU471wNpp1nY6ekrziK4ZlLRxoGynTHHQnv0xivQv2dkuda+NGi/ZRIIFdiNzBjgKRyeOcUpfD&#10;cF8R+03/AARK8K3mn/thx+K9KtJBZ6h4bvI747jtV1SPbx0ycDn/AGa/X4dK/OD/AIIc+D3e81nx&#10;W9u2y207yvMK/dZ3459SoNfo+OnSuWB0BRRRVgFFFFABRRRQAUUUUAFFFFABRRRQAUUUUAFFFFAB&#10;RRRQAUUUUAFFFFABRRRQAUUUUAFFFFABRRRQAUUUUAFFFFABRRRQAUUUUAFFFFABRRRQAUUUUAFF&#10;FFABRRRQAUUUUAFFFFABRRRQAUUUUAFFFFABRRRQAUUUUAFFFFABRRRQAUUUUAFFFFABQeR1ooPP&#10;FAH57/8ABynbC4/4JxTMf+WfjDS2+n73H9a/CEwlkLkf8tOK/fL/AION7YXP/BNHWpQP9T4k0tv/&#10;ACZUV+COc/IvTzM1y4g0pkD7VPSuK+PgX/hWkr/9P8P5k128oXDDNcT8fYkHwwmYHpfQfzNY09x1&#10;PhPCJJQ8zBT8uacDn5c1VcqsxG7uamhkAPHNdn2TzJfESMgPBoMQ25FEkjDlVH50ze4GXFZrmsTG&#10;LHFsLilSRWX71RM8bjFMjZF/i/i71UvhNC4q7lzTgMdBVdnbHytUbTyA8Gs9QLAkZX5NTK5FUUmz&#10;9+pkkVVxvo1QFgyjuaUynAIquFR+d1PDqRsFXECwJSead5uR96qocgcj9aBIM9Kv4h8zLglHWnK4&#10;6K1VRKD0FP3qw5NTyjT1LasQcl6eXfoTVONGJ+/T8bT/AKypNOaJbEjIOtPWbPBNU/O7FqaHQd+t&#10;BVzRUgjg5pwOThjVSGUIuF+tSC6wMstAy0px2p+xfSqsdwr/AHTTwxPRqBpk7JHjGaUcHAFR7ven&#10;eanQmoe47omimCrgmn+auc7qgBzyKYxwcg1S2GWkl3HAanliWyWqrCnO7dU5dR3pgTeavQ0qso4A&#10;qr5is3Bqwr7VzigmxJG2epqePayc+tVomL8kd6sIQPlIqZBqSowjGEFPQ5G4mo42I4FBMmakJCzS&#10;sq8VEZCXAI60/DF9sh4pdiMMjtTW5I2QAU1eeo6UrDPWkY7eFqkrFR3GXMhWGQA/wN/Kv6ef+DeA&#10;Ef8ABJ/4Zf8AXpP/AOjWr+YO5YeWwP8AdP8AKv6f/wDg3oG3/glH8MRj/lym/wDRrVpT+Io+2SMj&#10;FfGH/BZzwA3if4DW+tLFua1kkiP0dCK+z68b/bs8Ex+O/wBm3xFp3kb5ILbz4fZl5p1f4bsB/J78&#10;PNOg1DxT43+FWphUi1O3nijb+7IrMAQO5BIb/gNeDeIYJLHxJ9iurpkmt90flQx48qQE5GD0wc5B&#10;xg19O/HLSB8F/wBtTUofs5jtbnUGXG3+C4G3P4Ft3/Aa8t/aL8Gt4c8byawLY+TqN0800ZUACQY5&#10;3DnBHbsa6qcve9TOpubXhjwNpvin4W2WhTzLLI1qbiPzFzvkyenT9PfrXlutaY9p9ud4o/NhkHky&#10;Q7iYVU98DKYJC5OBXuXgLW7W78KWrTSJ5kGVja1GNsfUd+oPHJPSvNf2h/B1vE9v4x0V5I1vJNt1&#10;GzHb5nqewz6eta3MeY4uzNnqevSC4VFW3OLiG2uE2t83IQg4YH1BOa0LnRNR0q4WHVrO3sftkmIh&#10;JOvmRxll+YgMWHb5gCPSs7w/cLbJYyXd0/l/fRo1+dSCc4PYeo9efep3k1e71KdbO9mvBcylIyMt&#10;lev3j39vqRS0ZRflurjTfO1XT2toDHIFkhmO5wCMqwbvnPqDz0q/bG0utDvdTudZt41muFC27Ox8&#10;1gBlvZV3D8GFc2YdIiv49D1DS7lLxbg/aFhO7yzjGPT05zxXU2lpqUF7DY6prqXWmxuILeGYt5cR&#10;GHIUDjdlj1B6nHrT2Qr6lvwbe3GlyxXz69uuPM8qKOSz8yJQQVBJYc5zgHGOaXVLnUNJ1OXTZ4Lh&#10;b6Rv+POeH50yc4ZQOOvp0+lRTa1bT2l7FYRQxvDIGjlkiUKB/wA81Hf1z27YrPntHWxk8RSK8N01&#10;58gzh24+ZunbI7delLlGW2kvNXvGsZnUyMygw7cbPUduMnp65r67/ZS+BGg+Bkh8WzFrvUfs+9Gb&#10;7sXGcAV83/Arwe3ivxha6rOJDa2qtLLLOM+YwPC+5yetfd3wK0K6uo4LCCL5ppkiVV7ZYZ/8dzRU&#10;92IL4kj9l/8Agjp4Fl8M/s2T65dQ4k1C/Vd2374jjHI9tzN+Ir69HSvMP2O/ATfDb9mrwf4UuIPL&#10;uI9JSe4yuD5kpMpz7/NivTx0rjirHQFFFFUAUUUUAFFFFABRRRQAUUUUAFFFFABRRRQAUUUUAFFF&#10;FABRRRQAUUUUAFFFFABRRRQAUUUUAFFFFABRRRQAUUUUAFFFFABRRRQAUUUUAFFFFABRRRQAUUUU&#10;AFFFFABRRRQAUUUUAFFFFABRRRQAUUUUAFFFFABRRRQAUUUUAFFFFABRRRQAUUUUAFDdKKD0oA+F&#10;f+DiVd//AATF8UP6a3pZ/wDJpK/n+EzLIzA/xV/QP/wcQQmX/gl34ykPAi1TTH/8m46/n1jZvM5X&#10;jrXPW+IqJIzBjwe9cX8eR5vwuvcfw3kB/wDHjXXK5UliO9cl8bQW+Gl/s6NNEf8Ax6s1FcxVR6WP&#10;nmcNHclAe9WrU7V5qG4/4+5DinpkpxW/Q82S94kuCzHKNUb+aFJMtSNMBHtaoZ5AybVFJcyVhRuO&#10;3MEG5qTZhQ2femjeAOtKN9UWOEuOAaC2DzTVkUjlxRkMcUFfEOBB71IHQ96hY4GBQWB4FTKKkSWI&#10;mwfvcU+RQSGqsCdwParP2iLaFyrfjUy+IB43d6QRFud1H2hP4acsseOtSuZAM2f7VTINpzmm+YmM&#10;7qjkdnfEbU4t31AsCZhxinh1Jz3qCJpBw1O8xgeFq5WBWJd+GyBSM4znNRmbsVpCR97NSaE6S5B2&#10;tUkEn95qppK3pUySNt6UFouCYBB81TRyof4qzTLIeAtOUnqWoGa24etJuGcVmidgeSalW4wc5IoA&#10;vCUKcYpyuGqmk7N82asLKjDO6grmJt+OM04TqBtNQhgehpdx9KA5iVXUNvB/Spo5mY44qsrDtUqt&#10;nmgouw7UbOanRweSKqRyKVyDUyzEKFxSYmiyDnmpF6VVjnIOA1SrMx61AveFaXc5zSq2KYXXqq01&#10;mYjg1oSPkYY5pmc9KYxbPzUAnbgUFR3I5tzA/wC638q/qD/4N7h5f/BKP4Y5/wCfGb/0a1fy+7XV&#10;G+X+Fv5V/UR/wb6Aj/glL8MAR/y4S/8Ao1qun8RR9pVj+N/D9r4r8L6j4bvYt8d7ZyQsv1UitimE&#10;Mx5Fa76AfzFf8Fp/2f7v4a/EtfiNpVl5T2101ldXLrtMcisWiyM9GCsueCMD1r4u+O/jAeKvBljq&#10;rMV+2SLc+Wrcxs6gOmeuNyt7dM1+9P8AwXl/Y+j8cWOqTmNDa+JLJp7KRflMN2g4J9Rv2k/7LY71&#10;/PHrema5bnUvBOq2TRXmmyOnkS9UkVsMuPY5qsPbZ9CKm1y78Itc/sTXLVNNDi1kcrqFvK+5Y+cB&#10;wcAnng4/DHWvWdT0uw8RJJot3EkkVww8vkuAwOVOD15x614H4Ie603WotNsryRbi4k8mdAQU5YHG&#10;c9OOetfQFzcvaNDY/Zome3BaSSIhhJ05zkgjH+FdL0MH5HifxC0/UfDmptoOsMshjYOrQRmFEXHy&#10;gYPzdOvJOeSTmqnmyf2HDaiNo5lYTz3N1xsYHAOQSPTHCn3I6ew+OPAMfjfTJPEtpIPPsYmRIQof&#10;LY7f1615nYaF4S0vUBdeIZWaSWF0uNJ2OxyAcfMBgfNhgDgYHeku5dtLlfSvIgsrzWL7R5J7mTMb&#10;TyN1LdfXn0wRx1Jogub68W8OhStZ7P3t3GyhGdgcEhM9jxnnp060XNrPpFvPb3OsWYiuMv50d0Gb&#10;aPuqIx0YAfWmWIe9sN+nwTKsmS168ZZ5uvHsCc5HJo+0LcNN0y7jiaSxvk3zKfM3MP3vB45PJPT3&#10;PanxWV/qOsC1jmmZpJv3bbyct6f44xVewbVE1WGHybiFv4GUH5G65HHrj6V7n8GvhjBpdt/wmWtW&#10;flXjN/oaMOGXGN+GAIb2wK0T0Judj8FPA6+GtFtNGaBVupj5t26r/ER0x6dq/QH/AIJ1fAzUfij8&#10;ZPDnh63tN0DX6y3e4cCNOSfyzXyn8IPBjSSnU75DhtpUY5ZfX25/Sv1//wCCLXwMTT7DUvizf2RX&#10;y4xa2Py/Lu6sQe9ctaXupI0prW5+g1nbx21vHbxR7VjjCr7ADFTUL92iszYKKKKACiiigAooooAK&#10;KKKACiiigAooooAKKKKACiiigAooooAKKKKACiiigAooooAKKKKACiiigAooooAKKKKACiiigAoo&#10;ooAKKKKACiiigAooooAKKKKACiiigAooooAKKKKACiiigAooooAKKKKACiiigAooooAKKKKACiii&#10;gAooooAKKKKACiiigAoNFBOBmgD4j/4OGEV/+CVPxCdv4bjTm/8AJuKv57YiMce38q/oX/4ODxv/&#10;AOCVfxFXHR9PP/k3HX88hYrJGCvb/Csam9xx3JXHHSuS+MaF/hzfDP8AFGf/AB6uu2BurVyvxdQH&#10;wBqCY7J/6EKxHI+d7kbbmTP96lhkQJimX0wW+lRv71MSQHgLXQcJLJhjnFNz2ppYnhaQZJzQA/J9&#10;aFcDOQaTeucZpJiwXK1noAC4iz8sf40rtzuC1FHnOCOKcJctg4rTlDljEeHB60owe9QmQF8A04Ej&#10;75o5Cl3LBZQOWFJuTtUGBnNOD47VXJ3K3RNSb8GmK/ycUBsn71SZkyMRyTTo5Nsmf1qv5iryWo37&#10;+anlW4F8TIyYD00TbOc1UXbQfvYQ1PLfQLFj7SXPSnCYtxiq6u44Ip3mOvIquVIdmWEmbpsqRbgL&#10;1FVBcOp6U8yFuc0NFdCz5yFs5pzPleBVRZfm+ccVKJ128UcrFzE8b5OGFSK2WqmsxzkVIJmP3TRy&#10;gpWlctLI4OBxUqTHHJqqrvjnFPEmOKl3RpGd9TQgmJ+XFTLyvJrPiueelWYrnsaCtycEjmpFfPFQ&#10;CdDT1cE5FBSZbgZQOBU6NnvVOOYgYAqxGQec0FFiMgNzUnmJ03VFtyMrSDO8UrXAnLgUuRjNR4I5&#10;oBNMBWIJ4pY85xUeMHPNSQHL9KB2HSD5W4/gP8q/qF/4N/Bt/wCCVPwwX/qHy/8Ao1q/l6nY7GKD&#10;Pyt/Kv6hf+CAJ3f8Eq/hewH/ADDpM/8Af1qqnuI+z6DmiitgPEf28fguPjR+z9rFhZ6dHcajpMbX&#10;1krLlnCDMkY92TOB0LBc1/NF+3B+zha+C/j5b/EKy0/zNL16by7542yiyFflc+zDHPrX9Yslv5m5&#10;XXKn171+K/8AwVo/ZRj8HfELxJ4TsdNhjsr1W1HQ9owqwyMW2Af7Em5cDopQdqzleM1JBJc0bH5O&#10;6T8CvB2kay2v2qSSXiqfLSZvlQ9yOOT/ACrWXw5HDdI94Y1jkXChgcBu271Ge1d5c6emmadiaNfM&#10;b5JH7j6emDXL6099cbreXy5IlYbs4UnOc89R+eK7LtnPGOhn2mv2kNxMbW2ECzMP3Y+ZUbGDjvjH&#10;Q1y/jX4MaL4s1LztLuhZ3k3zt5a/K565I7H+tbFjBYpMrr7D7xwRV+yu0W4CoPmUE5b+Xp09qqJo&#10;eGR6TZWFzDc6nBJK1h5qXUbwksvJHC98ZB59a9f8FeALXX/DFnBqGl7beVVeOMYUop5HQDr0Pfjr&#10;W7aab4Fv7+48Ra7oqyXXlq1mSw2iQcElcckj14GOlbmk+KNMu9Rhs7mMR/KWlkVgFCY7DHGB0xVG&#10;cfiOb0L4S6Fous/aZBJc3cbMYnmUYiGf4Qf5nmu48OaEmqalCJLgbY5gCF6r/n1pYI9Fvbea5dV8&#10;qEBhMmTJKD2IJ5z3x2rq/AHh92aG6e3CtnCtt27l6gkd6lX2B6HrHwM8D6h4k8Qaf4V0W1keea5R&#10;dq85bOMj61++X7LnwgtPgn8E9D8C2sCrLDZq92yrjdKwy361+cf/AARp/ZdXx58S2+K+u6ex0/QM&#10;SRsy5WWc52D8Op/Cv1gQNgECuWXvSubQVokgzjmiiigoKKKKACiiigAooooAKKKKACiiigAooooA&#10;KKKKACiiigAooooAKKKKACiiigAooooAKKKKACiiigAooooAKKKKACiiigAooooAKKKKACiiigAo&#10;oooAKKKKACiiigAooooAKKKKACiiigAooooAKKKKACiiigAooooAKKKKACiiigAooooAKKKKACii&#10;igAoOe1FFAHxp/wX0sZL7/gll8Sogn3YbN/yuYzX86zFGACn5uK/pC/4Lf2qXv8AwTB+KySHhNFV&#10;x9RKpr+bcuIkVwM7lFY1Co7liSUxnBauc+KbBvh/qJJ6Kv8A6EK27lt5zmuf+JRaT4d6mSf+Wa/z&#10;FZBM+c75gdQlz/fpArNwpxRef8f8pB/ip0TYXgV08uhxdR8aYPJpXHHy0zzHHagO/XFHKHKxu05p&#10;0h+TBFKZFUbmFRSTlj0p2XYQgLqeBSnaeooopjuJiMPwaft3dHphA6mlRxnA/OgLjgPLHzGlBU8g&#10;0j5Iw1NX5elAcxIjHbjFOJ2DhaFUEZqNnYNgUuUEKeeq05GAGAKYWKjkc0xZXY8DFHKPlJ9/PApQ&#10;ybshqiEzYwRQXJ6VALQs7gVyKZuBOM0iORHzTd653CgGx6sAetOMhB+UVFujPzbqGckcUNNkkokO&#10;fmo88g4NQlyVxSKWJ+Y1cE7bF2LayAjNOSRQ2TmqpmZRhVpYpt3JNXp2GX0nYDl805ZndSAKpq5P&#10;INSRz7XyDU1I+7oLbUvJNtXJ/KpobpSvFZ/nq3Bp8UsY4rDlY+c0FmJ6mrMEob7h6VmxThxsA/Gr&#10;EUjR9KLFcxpROR3qxFJuwA1ZkE7E4q7ExHNFmaRlcvwknhjUqoM53VVj+YDmpi6xj5mpDuWBtPyi&#10;gxt2FQpcDd8j5pxuWBwGrSMJbjuPIYDGKdAxKZx3qD7R/tc01bl0/u1TiFy5cRFIWYcjY38q/qC/&#10;4N/+P+CU/wALwR/zDpP/AEa1fy5rqJVHSTuhx+Vf0+/8EA/Ffh9f+CW/wv05tYt1nbT5tsLTAMcS&#10;sOhqYfFoB9vBs9BS1CtxkZVPy71Ism5ckVoApIIIzXyd/wAFWvgmvjv4IxfEPTNJhuL3w7cD7QzL&#10;8zWsnyuAfY4b8K+sADy1cR8f9G0/Xvgn4q0bVMfZ7jQ7hZC3b92eamSvEaP5o/jN4Wfw34+1PRWX&#10;aDIZbdeBgHk/rXlmrW00k8kSndtVmC59Oteq/twfFLw54U+OGm+GZXPn3VrK8k38KqD8ufrzXkMm&#10;tQavf+ZpV5FMPmP7uQHA75xW1LWmmZv4rIqSWTxL5kxVTJHmNePUg/rmoXf7DOYZVbzGX5SrdOKd&#10;vaVwsR+ZWyqLyQPr7Vcg0O23faplMjtykfUDB5Nb9CJXItGtW1WN4rxlRYY/N4+8wzg/XHpWtAbC&#10;ykhPmR3DSKu5lXJWPnHTuR1/+tT7zw1qhs1l8tgcbfvLy3rj0x1rJXRp9Mi89GG6ZWPzHG3ml6Bo&#10;dl4WsrXUJm1CSFYVX7sfY4r2j4O+HrjxDqdtDCu5pZVSFF7846V4P4O1aOWUabdbY84Deg96+yv+&#10;CfWgaZrf7QHhPSLhkmhk1eD02kbxwamcuWOgl70kftP+xB8DLD4B/s76H4Rt7YLdXFst1qDMuGMr&#10;rnB+gwK9jXhcVDZwLDAqKo2qoCj0wKmrnNwooooAKKKKACiiigAooooAKKKKACiiigAooooAKKKK&#10;ACiiigAooooAKKKKACiiigAooooAKKKKACiiigAooooAKKKKACiiigAooooAKKKKACiiigAooooA&#10;KKKKACiiigAooooAKKKKACiiigAooooAKKKKACiiigAooooAKKKKACiiigAooooAKKKKACiiigAo&#10;oooA+Uf+C224f8Evvi46/wAPh0n/AMiLX82Mqt5MYz/yzHav6Tv+C3TAf8Et/jE2f+ZXf/0Na/mt&#10;+0BrWHY3/LEfyFY1N0A6ToQT2rB+IC7vAepRFusan9a1nuTv2msnxzIW8E6lx/yx/qKkGfO2pFY9&#10;RkjJP3qWAZTNGsBV1SYMe+ajs5MJsJzzWsZM5eo90l3ZU0hSYdWFTMwXk1DI+TwasV2NYP0Z80m0&#10;dxSM6qMmnFsDNAgbJHFIuQOTSGVAcE0oYE4oAUjIxQFA6CkLKOpo3L60ALk9KVTg5pmQwwGoHyjk&#10;0AWPMTH3qhdZjJweKAwbjmjLAYU0Ahp3n7xpV4+7S7gRnNJuX1oK5heaOc0m9aUHPSlZCux370rg&#10;U3DLwTRvOMBqA+7hjS5RBt3HihllX1p3AOdppyspbGaNkAxUdhkinJDJu4NSGIv0NLHA55BojzFe&#10;8NKkHGabhgc4qZreUnpTvs5xtIqg5u5CJJCdqtTl3j7zVItnIOQuKmgsn3Zdal3E2VlZycLmpI1d&#10;l3Cr4s3KfuEGc96mi0iZky0Y96XKxFWzGOd2atAsTVy30qPHyqv0q1HpCgZO0fStI077i5jNjMm/&#10;AWr9puMeDVuLToVHzipo7CJG3bse1HszWMrESBmAw3SraWwmQbxmnRrbx/K4FTxeVj5atUkV7QiG&#10;nhDuTCj0xQ1m3ULVpJI+jkYp7TW68hh+daRirWM3KTMx7cryVqNoc87atXOo2Qbasy/n0qo+pW5k&#10;8vLMf9hetHs10DmkQy/uR55jb5ASwPfiv3X/AOCTWoXyf8E5PhjPAuxms7kDBIKjzm6EdK/Cqe5e&#10;6jlt49NkZ2hbbntx1r91/wDglZZ3EH/BOf4Vq67WGn3AcN/11NVh6ceYmcvdPqrwR8dPij8Pmzo3&#10;i66uIuv2TUJDNHn/AIFyPzr17wP+3JYukdp8RPDht2biS7sctH9SvWvndo1PG1qhdFI4YEegrqnh&#10;4yM41qkT7k8EfHP4Y/EBTF4Z8X2k0i4DQNJtcZ9m5r5d/wCCnf7fPhD4WeGdQ/Z58FX0N94m1Szx&#10;rJRvk02zYclyP43HCr1715m9rL9oW4hPlyD5laP5Gz65Feb/ABf/AGZdE+K6X15czXEOoahzc36j&#10;dIzbQoYseuABjNctTCy5fdN44i+6Px7+O2s2fxW/ag8Qa7q8MYs9O09rZWnYAcD/AOua8C8CyyaD&#10;4u1C8j1L7FY+Yyx3ALbXQSKMKPfgfQmv0f8Aij/wRm8aeE7PXdX8N+OTrDaqzPJ/aTrG20c43ZwM&#10;fTmvhH4jfDrxd8DfEreEfiP4Uvre3t2lljuWj8yGZ9rFVDqCMMQBxzznjFTCnKMUhuXNqifVPidN&#10;orCHRbaNoZG23dxdSf6rB5BA6ZyDXN678VfiPczCTR9YjWzWQ/LbqFb5R61iawbm/uWuJ9K8r7dt&#10;eLyMFDG3RePTpg88VveEPC2g3N4umanc+Ssdwr3H7vLYB5Ufh+dbexkTKd9CrbT+KpTb6iniC6u7&#10;lo2kjWOckRRpj5j6nGc1naj4k121mWS31vVPMALGOab5OWOMe1fWMHwP/ZCtfgPH468P/HnUv+Es&#10;a4kgutG/sceTbwkgE7y3OeOMV8++JtI068uFij1x2yfLT/R8YU96mNOW5LtF7lTwF8WPGenySS3b&#10;i8ht1zMkn3uf8/pX3P8A8E9Pj/o1h420XxPpkklvc6TqkDzRXK42kHdjP4V8YaL4Et9L0m6vYtTh&#10;3RyeW07KP3jEfIF5zz06fiK9p/ZghttCiujcSNFI19CGjkU5iYBgef4geoNZ1qbcWaRfvI/qS+Bn&#10;xr8K/HDwBZeM/C1/HIssS/aYVYboZMcqR9a7ZSSMkV+dP/BEHwb8dvs2s+O/F1vcW3hOSzWDTWuC&#10;QbuTOcqD1VR/F68V+iq4xxXLBtx1OgWiiiqAKKKKACiiigAooooAKKKKACiiigAooooAKKKKACii&#10;igAooooAKKKKACiiigAooooAKKKKACiiigAooooAKKKKACiiigAooooAKKKKACiiigAooooAKKKK&#10;ACiiigAooooAKKKKACiiigAooooAKKKKACiiigAooooAKKKKACiiigAooooAKKCCehpuCOr0AOop&#10;F9d2aXOelABQeeKbuUHrQzArwaAPlT/gtzEX/wCCWXxmUDlfCcrfky1/M7BOTBCf+mSj9K/pn/4L&#10;T4f/AIJcfGref+ZLuCOPTFfy92msibT4Gjk+6q/ypxp87JlOMdzamlcyYNU/GSqPAuo85/0f+tQx&#10;asX4Ybjmp/Fstvc+B79I+v2c7uaipRlEnmi1oz5012XdrEyY+6f6VHa4Vc81J4gRV166+b+P+lQx&#10;k+XSgzllL3ieab5c4pgYMm41GpbOCaHOVwKfMhqVwd8jaKGlbbimqMDFFV0GGC7AmpEIDk1Hsm9a&#10;QRvu5zQAsjZOc0gcv8tPWFj1FSi143KOaAIfLeOngEjk1PFaswySaljsomODQBWSMMv3v0pSg+7k&#10;/lVwae2/5B8tTf2UOCKCtzPSEEYzQ0Gzkc1pLYr3XFOXTlLYJFArGSYGZflHNOhtJlUkjNbQ06Je&#10;dg/KpI7WNTxGKrlYjDS2ZW+ZTz7VNHpx+8a2fsgPRBzUgtxH8pT9KOVgZCWLngxHFKdNkz8kdayx&#10;EENuULnvTw8S/MCvFNIDOttKlJBdanGkFpF28VYOpWKPh7lQPahNVs0fKuz+lUooaYDTFAwQKb/Z&#10;SCSpjq8JOEgamrfXL52230p2Qh39mx+tPFqgXG0VWNxqBb7oUU15dQcf64r/ALq0aAaC2yiPoBTg&#10;2xNz7Qo/i3VjtFdS/wCtuJvzpHg2BUYSNu6hm4oiBtRahpkA3vdx59mpX8Q6Ui4Ryzf7PSsdobWD&#10;gpB9dwp9nbm8m2wxluMqIbct/IVp8ibI038QxB9iwOzdTg1JFrrsMpYf99GreifDzxvrqBNH8E6t&#10;Mzfd8vT25/HFdj4b/ZO+PniGbybH4ZawVwvzzKsIGfdqn3pFHCLqmrTFVNvEq/7tPkuNRcjN4qKR&#10;0Va9n0//AIJ+ftCXEa/2r/Y+kQ9TJqOpg459qtX37GHhjwzGJviJ+1F4X01VX5ltdshGP+BURiVy&#10;nh0kZmUedcyf400W8an5Jcr/ABEnpXtU/wALf2DvDEJuvF37UV9qe3lk0uMDd7YAJqP/AIWl/wAE&#10;zfCp8nS/BnirxJMveVpFU/mwFXyrqL3uiPG1gsRuzKgbrywrQ0i3W4YQQNLIzfdWCEuT+VeoH9tL&#10;9kXw4d/gj9jj7QyjAbU5l4OOpyTUf/DzrxXpj48Afs4eCtHK/wCrmkh8xh6dhTtFAk+pz/hr4X+P&#10;/E115ei/D/xBcblKrKdPZVz+Vfr1+wZ8b/h98Hf2OfCvw5+IS6zDq2kQyrNp8dkQybnzjJr8iPEv&#10;/BTL9sXxK0n2Xx7puiRsMCHSdPSPb9DjNebeK/2qvjn4tmz4p+PevS7j+8WG8MYz/wABIqo1IwWh&#10;Ps3Jn79+KP26/hNodr9rj8MTYjGY5NS1OOH8+a8w8Wf8FcfhXoqefaal4LttgO5rnV/NYfgpr8LZ&#10;9a1DxI5Et34k1iRj18yaUP8AlXQ+F/2cPjb42VX8D/s4+LL8tgK0WkSEH8SKr6xNj9kon6o+PP8A&#10;gtf4OQyR2vxf0m3+U/Lo+ltKfwJrx7xp/wAFmL/V0kTSfGvjLVGX7v2eFbdf/rV86fDL/gl7/wAF&#10;AvGrIumfsu6lZxSYHmajstwuf96sn4zfskftR/s6ahNafGL9n3XtOtbd/wDkLWdsbm1kX18yMGs5&#10;V6jHGnE9Z1f/AIKb/EXUpfO0/wAL302fvNq2sO+c+wrltQ/aw8f/AB08UR+FvGFpYw6S2g6091aW&#10;sOd/laZczIctnlXjVh7ivDrTUNP1GKT7DNbu3ZV++p9MZyK6/wCA9tBffGHSrHUbRZIZtH1yOaNx&#10;94HSboEH8DWPtqjN4xstDmXt/DDtZxpr1wY440jkbyR+7UHPGMdyeT61seDNM0bVfE8Zg8TeU1vv&#10;fzpLUn5QCQTzg10i/BnwO83lxabNDC3y7Ypz06gfNnntTND/AGdbbVbuT+zddv7bll8uQj7o9eme&#10;/GK6PbSRjKN2JdWlrpugNBY+N52uru4PmbbJ9kqkDHH1qvpGl+EXW4lu/ESySRlTB5MDLhxwep/O&#10;u2v/ANneTTtBa4m17VmVoxtjjU/L7jPTB+vFYcPwd8O218p1aG+uHZd/lmTaCc4J+UDOcGj20ifZ&#10;xMW28Y6ba3L6HotrNfTSOxVWTLMWUhlAAzz29K+7P+CWv7KmleKPE+kJ8SdBze+INYgWGyuJCzQx&#10;5HLju38sYr5t+GGjeEdDvlXw/okdvNu/ijyxA68nmvuz/gnj43u/+GlfB+p6zMu7+2LcFtwwVyFH&#10;6fyrKpOXKyoq8lY/dTwd4R0XwX4asfCug2SW9nYW6xW8MahVVQMdq2BxxUafMish6jIqSuVbHUFF&#10;FFMAooooAKKKKACiiigAooooAKKKKACiiigAooooAKKKKACiiigAooooAKKKKACiiigAooooAKKK&#10;KACiiigAooooAKKKKACiiigAooooAKKKKACiiigAooooAKKKKACiiigAooooAKKKKACiiigAoooo&#10;AKKKKACiiigAooooAKKKKACo5WZc7WqSo5ujZ9KAPOtX/at/Z00L4hzfCjWvjR4ftPEcODNpFxqa&#10;LMmegwT19utZniv9sX4R+E7x9OcaxeyIv3rPTSY2+jsVBH0NfgJ/wUP8e+JfDv8AwUC+LVjMsd3H&#10;D40meORsrNGu1SArg5GK2/gZ/wAFFvir4DFvpVr46lvLWNgG0bxL++jK+iy9V/H1rrp4eMo3OepW&#10;cZcp+115/wAFBNFzjRfhRrE3Gd11dxQj+bVzOpf8FAPiddZGh/DnR7MFvla+vnl499oXmvjT4S/t&#10;xfAz4kGGw+I3m+DNSnIVZp2M9jOT0AlXIXP+1ivfIvB9lLpker6Xcw3unyDdDqGnzLNEy+uVJrpj&#10;haaepzyrVlqjs779sL9oXUpTKmvaRZx/887XTw36uTWTqX7Qnxr1aBo734l367uf9FCxf+gjNc7/&#10;AGCkRykituHy7uM006cIztZBu9RXR9Xo20Rz+3qN7nlf/BRLx7451z9hT4tWer+MdSuoZfB8yyJc&#10;XTMG5HBr8E/D8sbaPaf3mhU59eK/dz/goMjRfsN/FLaud3hOYf8Ajwr8F/DmorDpFnFNCw8u3Vc1&#10;zqMVU2CpUlJI6JWjB2qPrTNe1N7bw9eQNJ8jQGoYLqG4GbeQN61Q8eTSW/hTULiP70dqx/SprQQU&#10;5NSPJdXt5rzUpruIfK7Z+tIunz+WO34Vd8NTnU9Egv7j5d6/NWj5cYXj7vauHl5djq02Zz/2GbOO&#10;PypFspQ+CK3pbZSN4xUawROclP0qeUoyl06U8lf0pfsEo6JWysCEdKGMMI2swFHKBnx6a+BkClOk&#10;kc8VaOoaeoKm5Xj71NOt6b0Mzf8AAVPNHKBDDpJPQ1YTTtqbeKQa7aEbY4ZG/Cl/tS4L/ubLdnj7&#10;1Vaw0SpaBU5UYpUsoymVGT9Kb9tuZEKB4VUfe6cVXSS+b94uobQfRaBF6K05525+vSiUpEcbl4rP&#10;m+0Y+a+Zie23GaiiinmLKYGDL97cpxRYC+91aoMtOg+vempqFivzPPz/ALtVvLso2YvGo2/3uPxp&#10;Ir/TWfyra4hkYf8ALOMFmH4AVTVgL/8AaULpmKKRvfbUT390gzDa7vYmpbG11fUvl0rw5ql0zcKt&#10;vpsrZ/8AHa7Hwx+z78fPF4DeHvg1rUox96e28kf+PYpIDjVv7orgBVLD34oSTU8Ya63H0217PpH7&#10;A/7VN7AtxdeB9M0+NvvG81ZAV+oHSttf+CeXxEt1a98afEzwvoca4MszahHwMf7TDNVbzA+ep7e7&#10;HzO0j57bhxUcVjMoeYNkj+Fmr6Jb9l79lDwkRN8Qf2xtGkb+OKxukY5/4Dmq9zP/AMEsPDELG6+J&#10;PiTxBcR8NDaWMoDn2bgEU48oWZ4G1nbj94GhX5fmzIOfzNR+dZRy/Z1u4zn+5z/Kva5P2lv+Cfvh&#10;kY8G/st6xq7hv9ZqE21T+eaoah/wUI0HSrgf8K1/ZQ8L6bHt+UXiLK316Cn7pTizzXTNC13VGVdK&#10;0DUrzccR/Y9Plkz/AOO11mj/ALOH7RHiNvN8P/BTX5I+mbi3EIPv8xFaN9/wU9/aQkjNv4e0zw3o&#10;cfb7LpYbB9s1zniP9v79rjxPC0Oo/GW4iWTgrp9skWB7EUvdDlO60v8AYN/av1GRWk8BWdip5ZtQ&#10;1Rfl+oTNdDp//BO34h2UX2jx58cPCOhLuyyCbzCo/wCBEf1r5q1347/GbxHE0GtfFzxFd/3lbUXX&#10;P5Vy0mpa3q0/nXRu7l+7XFw7Z/M0c0Q5T69k/Zo/ZO8KXJtfiV+2pp/Az/xLyn5fLuNVb6//AOCW&#10;PgOZUufG/irxZMn8NjbyFX/4ESo/Svk9tE1a4jxFpsKHP3mjBzU1v4a1tuHuo4/92Oh1OwcsT6hm&#10;/ax/Yi8LLjwL+yfql+0bZjn1aSKMN9SS38qztW/4KO39ixj+Hn7N3hHTV6JJdMZmA/4CFr55Xwlq&#10;Lx5udX3Nn5vlqaLwdax/fnkJ/wB7GaPaSC0Y7Htl9/wUi/aknj2aVq+gaWn8K6fo65H/AH1muN13&#10;9tv9prxGklpqvxt1ddzfMtsyxL9BtHFcZB4Q0WN/MeBmY+shq2miaVFLsWxQ9xmp5mO8SpqPxD8c&#10;65K02seMtdvmblhNqcrA+9ZYW5u5w39mySKw+9IzMf1rqUtokUCKJFx/s1Yt4RGMLt5/2aOZjujm&#10;4dF1cHMVrGoPTC4qynhzXZhjzQvvuro1DEYJqRCqgLuo5mTzHPxeC7wr+81H5j/Cuanh8CWy8zX8&#10;zf3l3VtsNp609FLfNVpkSlylfSPA+jNcLD9laQnj5mJr9e/2BP2Tf2Yx+z/oHiLUv2ePCl7qk1ur&#10;3Goahpwmkkb1O6vyr8H23m6vHx/GK/Zb9iS88n4BaLaAcrbgVvTjGUTKVaUT1jTPB/gPQbYW/h/4&#10;aeGdORfu/YdBhT/2Wtq01PULVFSyu/s6r0W3jVMf98iq8Tbl5WnhiDkV0KnEl1JEs19qMmWm1W6k&#10;z2ac4pYtT1CK2bT2uWmtpP8AWWtwokib22tkEfhUQfK7aaTxgUeziZ+0n3PG/jz/AME+P2LP2j0e&#10;58e/BSHSdSmJ3a54P22d0rf3ioG1sde1fKms/wDBGDxx8GfH1v8AET4O/GiHxb4fs7HUk/srUrMQ&#10;alF51jPAigk7JDukUclRjkmv0JbaPu//AKqQS4aFniU7WyzHr+FL2EXqbRxFRH4weL9T8SfDbxhL&#10;4d+Inwu1ixkiZh9puLdo4lVcBcLxkD1DHPXmuN1340+L7iSaXTNdhSa33bTGqplWcAKoI5P0OM4r&#10;9uvFPgbwh41tGtfFXhiyvVfPmedbq27PXqK+cfjJ/wAEpv2c/iDavd+DNKbw/qQk8y3msSFSN9wY&#10;Hbgg8+1YSoyNVWjLc/LXWviFrw0nT4k8YalNeXqyC+ka5kZshvlXHA7dvx9Kh03xb4m1BVVvFF1b&#10;vGMLM0py7bjhc8DHT1I4/D6m+LX/AASV+Lvgy5mn0SdfEVqFZ4XhxDNuGCEwzBWBx1BzntXgniL4&#10;a+MfAcs2keLNJ1DTrqFjBJBc6c6ZYE4xlRuzg8qCO+481nyyjoXo9jrPCPjq6W4tRf3yzqoVJri4&#10;kRZd2OwHB6ZHGfevpf8AZY+KdpY+IrXXNB1lmazuEnheVSkq9CMqRx+VfHug6v4oSJZbJIbqGPy2&#10;8uPbv8zcR84HPHOFPWvcvhPqWieHPFdhdzz+dqMtmI2aOQbQ55Zdo5GDgcjJIOKicXZhH3Zan9H3&#10;7Kn7Znw3+NXgPSIrzX1tda+yRx3dvdYRXlxg7GzznrzzzXusUitGGDflX4IfAr9oi7sLf7HbzvBK&#10;gAZFYjd/tD+dfo3/AME7v239T+IOux/Bnx7qTXM0kJbR72T7zbRzEx7nHQ+1cEZSUrM7Hy2uj7Xo&#10;oX7oorYkKKKKACiiigAooooAKKKKACiiigAooooAKKKKACiiigAooooAKKKKACiiigAooooAKKKK&#10;ACiiigAooooAKKKKACiiigAooooAKKKKACiiigAooooAKKKKACiiigAooooAKKKKACiiigAooooA&#10;KKKKACiiigAooooAKKKKACiiigAzTZDgZWlf7tMJIXpSYH8zn/BUmF4f+CjHxfjP/Q15+uYkNeEi&#10;BXRYuGU4y3pX0D/wVdjMX/BR/wCLnH/MyIf/ACAleA2zEvhl711w+FanM46m94Q8YeLvB0mNE1P/&#10;AEduJLW4XfDIPQoa9y+Bn7Z/iL4bXkZ8NeI9Q8I3HAaOzkMunzezRNkAfTGK8CjlAThKUvv4ZN3t&#10;W0arW5EqPMfpl8Nv+Clmg6pax/8AC5fCFuY2+X/hIfCj74mP96SFjlT9K94+HHxK+GPxUsze/DLx&#10;xYavuXc1vbzATJ7Mh5Ffinbapreht5+gatcWTbif3TZUfVeM/rXV+Evj94l0PVItV1zTjJNHgR6p&#10;oczWd0mO5xwfyrsp1os5pUrH6kft4aW15+xf8TrNkwf+EVm3Ke2MV+Cmk2lv9mhhZVb9yB8tfqJ4&#10;J/b3174tfBzxD8DfGXizT/ENr4g0mWwSbXVNtfWjMmA29RiXHvjpXwV8Uv2VfjJ8Hm87VNCXU9Lx&#10;uj1TSh5kJx64yUIHY8VMo80roiXuo81k8OAZe1byzmsfxxZ6jD4J1WFpN3+huB69K6y0cAeW33hy&#10;c9R7Gs7xusR8L33P3oGBqZRuTCXvXPG/BE4tfCtvby2snmKp+UitCCe8kfbFpfy4yxlbinaLp91N&#10;Zxx2lhc3DK2P9Ht2b+VdJpPwn+L3iMqulfDLXJU7SLYlf1bFcTjqdF+bc5iW5vnG2FIYz7rUE09+&#10;E3y30a4/55p1r1bSP2Q/2gtaH7v4ciFv4Wvr5I8/XGcV02ifsB/Fy6uFHivxZ4Y0SNk+bdfB2H54&#10;pcpSUuh89szFd8l87LUP2WMFmDMx7Zr6am/Yq+APhqbPxQ/a88P2TfxR2uoQg/kCSKZL8OP+CYHh&#10;CFh4k/aDvNYmh5xY3csm/wBvkTFTyxRpqfNDPBAu+WONfyz+tNhms7p2W3uIt391ev6V9ExfGP8A&#10;4JaeGWLaJ8J/EeuTK3/LxE5Vm+rt0/Cqk3/BQ74M+FnaD4YfsYaTb7eIbjUpo9wx0OBH/Wq90dme&#10;HWXh3XtYZTpfhzUbs/w/Z7KQ8/lXU+Hv2evjv4pk8rRvhBrlx/tNZlB+tddq/wDwVM/aFlcr4R8F&#10;+DdBi24WP+zPOP1yTgflXG+JP+Cgf7XPiFiLj42yacrdI9Fs0h/UDP60rxHyHoWi/wDBPz9qnVRH&#10;ct4DsbFW+82p3gXb9QM1vJ/wTz8eaZAJfHXxc8K6SEHzq1wpx+ZFfN+v/tFfHTxIrJrfxm8U3jn7&#10;yyatJtP4Aiua1DVNa1iTzr7+0bot977TdSPz68mleIcp9X/8M0/sn+FS3/Ce/tn2SMOtvpmxvw4B&#10;rLu1/wCCa3hhxHdfEHxN4oZW+ZY2kCH8gBXy7BpOoMwaDQFH1j61ch0HXZ2LeQse7+EsBj9KOdha&#10;KPpIftB/sB+H0U6P+zlrWoSKcpLeMo+nLP8A0p83/BRnQvDMyj4Y/s26Hp8art8y7kUO3oCVU184&#10;ReFL5v8AWXKr6r61LH4NgD4ub/jHRV6UuZhoj3nU/wDgqJ+0fcx+ToWneGdKXGFSHTzJx9SRmuM8&#10;Q/t1/tXeINwn+Nl9YKekelWccK/oM/rXAQ+GdNi6O8np2q9b6PpkKc2I/E0uaQcxDrnx0+MniYs+&#10;v/F/xTfGTIkDatIFb8ARXNyC71Zg19a3V4wPytcXEj9fqa69LG0jXi0jA/3alSJlX9yVX/gNJu4c&#10;zORt9AvTu8vw/Einv5Y/rVpNF11I1WKRYzn+GujLvu2tJu/DFGwdjSDmMIeG7+Ulrm/Xd13LnmpR&#10;4Xh+Uz3ru397bitkggYxRs3dqA5jMi8Kacr7m8xhnozVbTRNLT/V2W36tVskgYApBuLZIoFdkKWF&#10;qnyrZrxUyQQKfkjC/SnAkdBTcOKqwh2xhzvpkkSH5iTxTwzFeaaXbvRbzAcpzHgU5ZcrkiowzHoa&#10;BvzzUgTA5GadChL7w1Rqy7etOjZQeGJoAsZ9KchJ61FEMnOamGAOtFwHKcc5p6vk4UVHjd0PenAu&#10;H6VUfMGWAHA+7U0CFj0qNAxGM1as13HbmneyIl8J0/w9s2uNahDDrIOK/Xv9j7EHwe02HP3YRX5L&#10;/DGDzNbg4/5aCv1m/ZM+X4YafHu2/ul/lXdRVonO9z2y2kBRSTUwbuKqW0n7tQW7VMJQf4q3IkWQ&#10;cjNRs5Dbaj8xtvymhWY8mizJJMK3anAoP4ajDsoyKcX6GqjsA4tt4Aprxq60ByD1qUGM/wAVVy8w&#10;XsVmt1KbSDj/AGm+X8q5D4ifAL4YfFTRm0Txv4Vtb61Zt3kzQh1DeoDZwfcYPvXbuqEf6ymhAOj0&#10;nTuUqsj4w+L3/BJTwXqlrcSfCLWF0X955lvZrGCgfqCCR5i4PoxNfP3iH9jz9pb4c+Lre78W6XNq&#10;NnbyF4brT5Cyoy5/hwDzknpX6mSg4LA8iqc9lFfR+XeWyyr/AHDjn65rGVH3dDaNbmsfm/Y65exI&#10;tg0txa3Eci7N3ySQPntnofwr6r/4Jz+OfF6ftZeCLO9k+0Rx61H/AKZH8pKkFcOPXnt1r0Hxr+zz&#10;8LPHEbPrHh+3hm3Zik25Kk98gZH4EVH+zh8DtF/Z9+OXh/4hJfXV1pem6lHPcLCvmttBySOh/Q1w&#10;VMLJHZHER2Z+z0JBAIPapCQBmvN/hr+1F8DPilFH/wAIp48s2mfgWd03kzA+mx8GvREnjdAUYEMO&#10;MNXLZx3Oi9yQEHpRTFlTpmnb1PQ0ALRSbl9aUMD0NABRRRQAUUUUAFFFFABRRRQAUUUUAFFFFABR&#10;RRQAUUUUAFFFFABRRRQAUUUUAFFFFABRRRQAUUUUAFFFFABRRRQAUUUUAFFFFABRRRQAUUUUAFFF&#10;FABRRRQAUUUUAFFFFABRRRQAUUUUAFFFFABRRRQAUUUUAFFFFADWDYo527adTXHegD+ar/grSAn/&#10;AAUj+LS5/wCY9Ef/ACAlfPUDhjnPT2r6H/4K5BYf+ClPxYGf+Y1Cf/IC187RTjtXRTfunPLcuJcs&#10;TtBqQXDno1QCQfeFODqeRmtCVIlacvw/Wo3ZVbBYfiahkkZWwpqs7PJJlnp3SK+Is4gEqzK+2RTl&#10;XU8g+vFdp4P+OvjnwnD9it9TbUbZuJLe85yPxrhUhZhgcVP5aou4jkd6canLsL2KkY37Qfx/+Bun&#10;+L1k1X4V3yyQxh74aaAqyM3brXFyftyfBfS1VNB/Zna4bH3tSvVVT6cc1w/7VNxJH4nvyHbGIQQP&#10;pXjpkDYyKn2smJUacdbH0LrP/BR/xzYlYvBHwe8L6PH2UxeYV/LFYWq/8FA/2oNXbZB4ssLGEj5R&#10;p9iox+ea8NmnIdvk+X0oOoBU2hQox0rNuQPl3O88Q/tG/G/xEWbWPipq0m5vmC3QjX/x2uN17xPr&#10;epMZ9T8Q314SMfvr+RmP69Kybm8YqxAx6Csu61C4zs3fLU8wRV3oXjdpLua20gyc4Wbyyfm9yav2&#10;Vl4hmCldBjbuduM17r+yF+0B8NfC/gCT4cfFf4eWeoabNcMftv2UO6k+vf8AKvVbj9lD9mL45w/b&#10;/gn8Sf7FvpFJWxmm3R7vQqTuFaexbVwlUadmfH0Oh3kitIz+Xn+Fe3tU6eGAQzy3rN6rXrfxV/Yz&#10;+P8A8Hlk1C+0VtT02MFlv9MHmjb7r1FeYWkrvM1pIymQfei2kMPr6UuQjnZFa+F9KU/6QWarkeh6&#10;LwEtwStSKsgIVwBj3qaNlB+UVFkGrEFlZRtuW1Uf8BqXAQZGAPpTSdx60ryYGBUoYBhnOKaGbfxT&#10;M55pN7GTiqcRJy6k7EHoKjzHGMyH9KVc45oZQ3WpGKjxk5VakBz0qJQijgU+MgrxQXcdIVK7TQz7&#10;QOQPxpVj53mnMiuMMKTv0II2cdUWlVmPG2pYo1VeBT8D0pe8BHjjBFFOKDtSMpUZNUA0kk4BpTzw&#10;DTArPnaKFRwM1nzMaHGQIdpGaSWQDt+lCJ5j5NEkTb6d2VyjN+BjNKgZhg1I0J3YC0CJg+MUuZjj&#10;EYIyPlqZIjkZqX7KR8xFSKgGBipci+UrSBUbpU8KxbshaebWNudtSpAMAY6VVxjduOcU1sH5Qakk&#10;UrgU0lc8LVIh7hCjY61NECTnFCcDgVYjA2ggVcWKWyBMkYxVzTYC06sT35qvApL8itPSozksR0NX&#10;LY5ZM7n4Zx41mA4x+8HSv1W/Zebyvhvp6n/nmtfln8NYAmp27Fd374V+pX7NkmfAGnxdAY1z+Vd1&#10;H4UYyPZoGXy1GanGAOtUrU5Tk1ZjfHFdHKQ2SLIelP8AM9qhDg8hakDZGaoQ7zVBwRTjIGHSouG5&#10;xQoIbcWoAlLgfPS+YPvZqN3RlpFORgUASGRCOWp27KfLUQ5GDSrkDJouBInQ00qQMAYojbJ4pzHj&#10;GKHqVEZ5ZP3aQo4G7PSpUB20p6c1FirlX7KkmJpU3OjZjkXhk+h6g123gD9pf48fCyRE8L/EK4uL&#10;WP8A5cdY/fRH2yeQB25rj23Y46VG0DYxt3L796iVOMt0VCo49T6w+Gv/AAU10F3t9P8AjF4JuNNZ&#10;kw+raXm4t8+pUDcv5GvoL4bfHf4RfFq3+0fD/wCIOmamyrulhgulMkfsyZ3L+Ir8y/JKDYoIU/wq&#10;arx6VZ212NTtJJLG6jGY7qxmaGUH13Kc1yywqex1RxXc/WwSRnt+lAkjIytfnV8Mv20v2ivhxcR2&#10;jeJYfE1hFGFWz1YBZOPSUDk/WvoX4Tf8FG/hd4sihsviLpF14Yvnfa32geZb59pF4x9a5ZUKkToj&#10;Wpy6n0iWwM0gfP8ADWX4a8ceFPGNiup+FvEFnqFuy5WS0uFkX9DWl5/tWNmtzQkooDBulFABRRRQ&#10;AUUUUAFFFFABRRRQAUUUUAFFFFABRRRQAUUUUAFFFFABRRRQAUUUUAFFFFABRRRQAUUUUAFFFFAB&#10;RRRQAUUUUAFFFFABRRRQAUUUUAFFFFABRRRQAUUUUAFFFFABRRRQAUUUUAFFFFABRRRQAUjnC0tI&#10;3SgD+az/AILBxiL/AIKXfFbB66tbH/yXWvm6NwDgivo//gstKYv+Cm/xUjzj/iYWp/8AJda+Y0vT&#10;vGa6YR9055bml5zRjinpfKPlaqyXG4YoMijirJ5Sd5lc9KjDhWzTHmwlMjkLHJFBolbQs+exO0Hv&#10;UqyS9zVVCS3FTFiRkmpkTKXvWR8+ftWHf4h1Fmb/AJ4/yrxmOYIoOc17F+1ZIBrmoY/6Y/yrxB7o&#10;ocYqYouWxLcTHJxVeW4Ji3MajuLrPJBFUricjj1pS2IFmu5ClVGmZxz0NLJKemahZxnANY21NFHs&#10;dr8Pbpo9KZA//LTJrtPD+ozW+oR6jYzvb3Cf6ueBijqfXIrzjwXe+TFJEW/irstG1CIOoZuhrro3&#10;5UctXqfTnwc/a0+KPhOCO0127bWLFVCN5+PMC9MdOa7bXfBf7K/7SUIn1zR49D1mZTm7sf8AR5t3&#10;Ykj5W59q+bfBeoptWKSIda77SDFGnmKh3N05rpMb62Ifih/wT1+LHhKFtW+GWqQeJtPVSwiGEuMf&#10;Toa8O1fStb8KXraX4k0S60+7QkNb3sJQg/jx+tfV/gv4l+OfBc6yaBr0nlquPs853r+vSu41H4mf&#10;Cv4saW2h/GjwFbTSSgr9s8sHZnuGAyDWFoyNFJo+EftQXmUbc/dx3qRJi3Va+qPHH/BPDwf4tshr&#10;HwF+IUaySbmTT9QkDR5x90N1Br50+JPwf+KXwevGs/iF4JvrGNXZY7xYjJBJjuHGazlStsVe6MNQ&#10;PalCIDkGqaXaP+8SVWH+y36e1O82RGBcbd1ZOTKLW9qczYqOMhnxUjRnqTSAahBbp1qwkK4+WoVZ&#10;N/JqwhO35RUx2AOgoz6UMG2nioRIUPJp+gFkE49PrSFwOtNjmRuHP60NtZgFalzAOZyFyopkkkoX&#10;lKexwRle9SSKrpyKVyo2ZDGPLOC3WnNGW+ZeaCuZtpqRTjjZ0NILWEjtuN1Kbcu3zNipI3J424py&#10;jJ6Vm5O5SESBh826kMLs4JAqboOKAcjJFL3jQKaqtnLU76U4Jxk1Vr7gEYYnipVXbTF+XpTvNFWA&#10;2ehbdTgk1Im1utObCjhaCe7GxKX3A/w1YgXA4NNVlCMQKIZMcE5oiyJfCWosE4FaulRHyx/tNWZC&#10;NxzitzSYSwXA710dDmkegfDO3cXdu+4cSKduPev07/ZvmRvA1iFHzLCp/SvzO+GcO7UYUzt+YCv0&#10;q/ZqnEfgezQjcREBu9a7qPwoxqHsVsTjP51ch5xk1StpGdcYq5HG2A+cV1GZIm5etKWO3CigdMGk&#10;bd/DQA6J3Y/NS/MeCKap2Nk96d5ntQAbMDk0IcUbzTWOFoAcWHY05XXbjPNRIrZpfLCncTRsBPGw&#10;U5U07zN3YVFGv9005V28tRcB5dsYFNEzDgilBB6U117gUASYztWnYPY01XJHC0byOStADniwc7qF&#10;iz8wPP0pyuGHzCheDhanlAY8C7drL0oWBCWOOD/CeRUjSZ4xSgego5UVFknh/W/Eng2+OqeC/E9/&#10;o903WbTbjy8/VeVb8RXtnwv/AOCgfxd8JCHTvHWnWviaziADXEK+TdKPU4O1j+VeGtHxz+tRlQv3&#10;k3fLxtGKynRjLobRryj1Pvj4dftz/AXx0FtbnxH/AGLeswH2PV18pufQng/nXrOn61pur263ml6h&#10;DcRMuVkgkDAj14r8rJore5jY3Fok24Y8uRdwFbXgb4m/Ev4X3H2v4e+Nr7S/my1qZDJC3tsbIx9K&#10;4p4W2x0QxUXoz9Q0lBp4YHpXxf8ADz/gpb4r0dYbL4qeAo7yPdibUtJkwyj1MZ/oa+hvhd+1d8Df&#10;i2Fh8H+PbQ3Tf8uN43kzg+m18fp1rnlTnHodMakZdT0qioUuhIqsjZDdDkVIj7lzWZY6ijOOtGaA&#10;CiiigAooooAKKKKACiiigAooooAKKKKACiiigAooooAKKKKACiiigAooooAKKKKACiiigAooooAK&#10;KKKACiiigAooooAKKKKACiiigAooooAKKKKACiiigAooooAKKKKACiiigAprjjcTTqbJyNuaAP5p&#10;/wDgtOBD/wAFQfiircZuLM/+QFr5djdSchxw2K+rP+C49v8AZv8AgqJ8RlP/AC0Sxf8A8gCvk+EY&#10;fG3jNdi+FHPL4jTjYEDBp7bj0qqkgToakR+ch6B6E2dqfMaQNwKiMmSRupwYKuCaB9SRJArcmpml&#10;yvBqq65Gaa0uI2C9qDPl9654H+1fg6zqL/w5h+b8K8PVQ4ynI9a+2fDHwy+F/jT4rXniD4r6PJqu&#10;jwwRhtNhlKqzEY3HHJxXS/ED/gmj+zP8YNNk1b9nrx9J4f1PZu/s24k8yJm9OfmX60RiypOJ+ftw&#10;R5fJrPuPWvYPjd+xf8f/AIEXkieM/Bc15Zq2I9RsEMkRHr8vSvJprcs2EU/L95SvIrOUWBSblc5q&#10;I8tyatvbDbgnFQy27rztrFxlzGsZI0fDNwIpdh710dnqS+bhH7+lcbBPJanzErUsNdRRmUbT64ra&#10;lUsZVIc2p674O8RB5Y1UglVwa9K8O61HcRIm75q+d9G15t4aC4/I12vhfxzc2b+ZJMT0rsXvbHG4&#10;uMj3ixu4wiszYbd0rUt77Ee1ot3b615j4f8AiPDclUuJP+BV2OmeILa6+dJtwPI5rKUbGkanQ6jT&#10;dW1XQbr+0fD9/Nash3KsMhAz6kV3OiftEazPZHRfiJ4ftdasSuGWaEE478HvXmUF+jnHZvvVP56P&#10;/KnCUtmSzp/FH7K37K/xtWbU/Ad9J4V1ebJ8uM/uy3uv19K8S+KX7DPx0+GCy6tZ6N/wkGmx8i90&#10;n5mA9SnWvTIGcMZYn2yKOGjO1h+NdZ4M+Nnj/wAGlYbfUPtkCYzb3Tc/99VTjTkUpOJ8YbWsrlrK&#10;4t5IZ1b5oZoyjA9+DT2k/havvLxHc/sx/tFRtZ/FPwJb6fqDHb9shXypFPrvXr+NeQ/FD/gnH4js&#10;rabXPgb42t9c09uVsb5Qsir6Kw+9WMqPYqMj5rVsGrELOseGWrHinwR4w+Hl5JpHjvwzdaXcRnH7&#10;+AhW9w3SqaNII/M37gemOhrGS5TTccXLDBNNEKEcilUBxjdSxyGPhD9fasU/eGJs4PFOhUKe9ODs&#10;RkmnqhPzVUgs3EV8YWmyeYZAB0qQx7gvNOkUADHrWTfvWFFcqsCoC24ilCgHpTgFAyWppcDoauXw&#10;lCgYp8Oc4IpqEg8NUqsVqbLqNRF8vHU04DHAoDFuSKKNSyMgjqKkHSlLAjGaSj4QGsxzgUjDB5pS&#10;vcVNBGZDl2FPmYDYiR2pzFj3qSeMIFwfyoRSFBA6mn8RD7II9pQhjUkUIjx70JHufa34VOIQSvNV&#10;EmUpctiWCNwd1dFo0eIRJisS2XZKjds1v6UH2fKflz0rc5JHo/wtVH1e3DJwWWv0b/ZsWJvCdqC+&#10;MRg1+d/wviJvYSw6MK/RD9nNFHhKwbH/ACzGa7afwmcz2W1Ykbl71bjkbpWfaSlRuxVxCWXIbFdR&#10;mWElwOad5if3qqhio61IPpQBI8qfd3U0Pk4xTCqntT0QAUAS7gB1pPNU8E4ptIVXOTQAu5ifvVIr&#10;5Xa1MRV6Yp/TgVPxMCSFhup7Nk7c1AJfLPSnLJk5xRygTZHrRUe8FuacTjG2mlYCYdOlKWXHIqLc&#10;B1p7YK80wEbcfuGnxZH3qi3RrxupyFf71AEiqBzmpGIBzUQkA6mldtw+9QBI2yVdpNNdI8cGmpya&#10;cQD1FADdgNRyhQcbc9qmAA6Um0FqVgKj26Fgyll21UutNt5pllaFS0b7kliysiH1BHINabKCetNM&#10;Q6g1PLfcrmktjtvhv+1D8efhQYodA8c3Go2EZH/Ev1n96oX0DfeFfQHw3/4KVeGr+ePTvid4Tm0s&#10;lBuvrQ+bFu9x1Ar5IECdTTWh44PFYTw1KRvTxEo6H6b+CPi/8OfiRYrqXgvxlY38bEjZFONwI6gq&#10;eRXSrIwPWvyet57rTZ/tmm3M1rMvKzWczRSfmpFeqfDr9tT9of4fTojeJ4fEFivytY6yvzD6SDn8&#10;646mFlHWJ2RxEXufohv+bbTq+dfhl/wUT+FPia3t7Tx9aXPh2/lba3nLvg3ezjoPrXuXhrxp4Y8X&#10;W63vhrxDaX0TKG3W06t/KueVOUd0aqUZbM2KKajEmnZHrUlBRRRQAUUUUAFFFFABRRRQAUUUUAFF&#10;FFABRRRQAUUUUAFFFFABRRRQAUUUUAFFFFABRRRQAUUUUAFFFFABRRRQAUUUUAFFFFABRRRQAUUU&#10;UAFFFFABRRRQAUUUUAIxIWkx8mcUMeMULgrg0Afze/8ABemIwf8ABUzxwuNvmabp7/8AkECvkWPc&#10;WGa+yP8Ag4FtPK/4KmeKpFP+t8P6e3/jmK+NoiCyivQp29nc4qsvf0LcWCMFamSGPrtqGPO5cVMr&#10;HpU21M/eHfZwzZxSGDbzSpufo1S+UWHJp+zkL3u5CqKTwabLDkHPpVhbdMYFMnt1Az5lHs5D/edy&#10;p4ZZYNe1JgMf6PF/Wtm3v5dPmF1pVw1vN182PgmsXSj5PiDUNpz/AKPFn8zWkPmGQoNRrFlSTO+8&#10;MftCeN/D9uul+ILNNWsHOJEnCsSPoetZfjn9nH9jb9qC0Z00seEdfk3f6RpqeXlz/fX7rVzLMqJg&#10;L81QyxCaRT8wb+8rdDVqafxD1voeJ/HL/gmN+0F8H4ZfEHh3SovGWh7SVutHbdOi9i8fXp6V863e&#10;i3Olyy6feQzQ3ULYktbqEo6HuCDX6SeAvjb8RPh/MBYa1JNbKfmt7j5lP+ArY8bWX7Lf7Sth9k+L&#10;PgW10/UpFwuo20YjcN67h/WmqcJ6pl83c/LyGxDHY8OaWfRg0e+LhvSvtH4tf8EqtatbWbxJ8APG&#10;MGuWn300y6kCzEeiuOCfrXy540+HXjT4ba2/hvx94UvNHukOGjvoWUNz/C3Q1MsPyi9orXRw6C+0&#10;6TzFzmtTSvGbWzbLofU1vJ4espI1kabduXI2rnH1qjqXgm2kY/MNwXqoxmp96Ow/aU5fEbWjeJ4J&#10;VElrNu45Ga67S/GF3ZFGWU7do+XNeN3Gjaro8he3LbR6Ve03x3f2hWG9XKrw3rVRrfzEOjF6xPob&#10;RPiKsjqk7811mmeK7C7X5J+e1fOumeOdMn2sk+G6D5uTXQWHjS7smV4nIH1rVcsjK04vU+grO/S4&#10;Tekg9KuRXC4xI9eN6B8SriMKs0zNk5OK7HRvHljfINzhf95qhxsOM49TuXkheLy9qsD1BrW8P+OP&#10;FvhUrJ4d1uaFVwBCzbkP4VydrqttJGuyYNx61agvMttPQjGazNlyy2PXLT46+HPGlh/wjfxk8E2d&#10;/DIu0s0AkXH8xXFeOv2F/gn8VIpNY+BHjSTw/fNGT/Z0jCW1ZvpnclYFrOEYqn8XFWtOu59LnW60&#10;u5khkXlWjbBpv3tx+ze54j8UP2b/AI2/Bx5Y/F3gia4tVX5NX0kGWH6kDkflXAxzpcj91OJO77eG&#10;X6ivujwp+0R4j0e3/s/xJZjULVsLIJF+Zl/rUfij4Mfso/tDpJew6LHoGsPHtVrFRA271I6MaX1e&#10;MvhFzON7nxLayDAV2Lbf9nFXUaJ0wle0/FT/AIJ/fGDwMkmq+BLmDxLYqm5IE+W4A/Dhq8O1C31X&#10;QNRbR/EWn3GmXkRIktL6ExtkehPBrnnTlAqNRWLIVdoxTX+YYHrTWSZF3S/L3Ax1z70oG4YX5TWM&#10;tyubmE2kc1JGE2ZYUmwj+KlGQuKr1AkQp2FOEigc1Em0mlIwdtHKVzE6YY07YvpUakAYBpQDQO4r&#10;J82QtIBIedlSLjHFP2/Lis2Mi2HGcU5EJGBTiR9ynwKSxJFNMBUQ4w9PKDPBpGbJwKkjj3LkU4mb&#10;fKJEjM+atwwbuahijAGcVbhGMYNaxREpE9nbhl+b1roNDiwVGPasezQ461vaJ8qit4nNKR6Z8LUx&#10;fwjP/LUV+gv7PJKeH7LDfL5NfAHwuQDUIlx/y0BBr78+At7jw1aQog/1eCa7oxskZS7Hslsw8vJq&#10;wGyvBqjZufLUE9qtI4PGa6EQWImwMSGnFj03VW8wDpT1cnqaAJixI4pwZqiRsU/cPWgBxcA8VJv9&#10;qgOM5JqXcPWgCRWzyKchzUasoGM0BiHxUpATHJ4BpAvOSaRTzkmguo71QAGAbOKmEw25AqHKt1p3&#10;TgUATkbhmlL4G0moUfHG6nNuI60APKKeq0q4XjFRoxQfMaeHB60ALuXuP1p3mccCoyq54NKo296A&#10;HksecUqyEDlqYWagtjrQBIG3GmMXDcCkyMZqNixegCTe5OCuKcW461ECd2c09vY0AOBIOCaDwuRT&#10;c5pVyeM0AABxS+UoG0R+5ofGNppCGBwKnQLiuseCrqu1uq44qz4c1/xD4KujqPgzxLe6TN3ks52U&#10;fl0NVl3Z+bpRIqnhaHCMty41JRPdPhh/wUK+L/hRrew8b6VB4msl+V7iP9xcY9cnhjX0H8Lv24/g&#10;L8SsWTeJ/wCxdQ37P7P1tfJYt/st91h+OfavgnYgcfux8v3fakuore5j8u8tUlXrtkXPPrXLUwlP&#10;dHTTxUlofqtZ31tewLPZXMc0bcrJG4YEfUVNvPpX5f8Agj4vfFL4V3Mdz4G+IGo2scf3bGaQy2/0&#10;2tXu/wAMf+ClWu6fDFp/xZ8GfbF6vqWktzj1KHv9K4pYecTqjWjI+ywQaK81+GH7VHwP+LLi18Ke&#10;PLRbraCbK8cQyj2w3X8K9ISQMm9XDZ6YNYNSjuja46ikVsjmlzQAUUZoznpQAUUUUAFFFFABRRRQ&#10;AUUUUAFFFFABRRRQAUUUUAFFFFABRRRQAUUUUAFFFFABRRRQAUUUUAFFFFABRRRQAUUUUAFFFFAB&#10;RRRQAUUUUAFI3C8UpIHWqOr6va6ZatdzO2FIGF6kk4wKV9QP56v+DhuxNr/wU81aVgMXHhOyfPfj&#10;I/pXxVHGC4OP/rV9n/8ABw7qcUv/AAUx1aWOTcYfC9ihX+7kE49q+JoL5GcZz/jXdTb5EedUl+8N&#10;GMR7xupBIxJKrUazFTjFRi/TdjNaRi7jvEvQT7R8wp/nydjVD7ZET96mvqGz7tWGhoieQdKge4lL&#10;fMnGaqfbyybiKUXQKZHX3oAjtZwniS+Ab71rGf1rUS4RfuSda52C6B8V3aHPNlH/ADrWQ7ulZ8pX&#10;MXmlVhy2eKmhNuYwxbnGKoLOqvsZealjHy/MalpR3F7QsFlznFRyhOrRAr33UZULgNUcrgpuqIv3&#10;tCObmlY0vDXjnxj4MmWfwz4gmhCnJt926M/ga9Af40eDPidon/CNfHDwDY6pBJHtaSa3VwM9xkZH&#10;4V5WNxX5TT45nThR/wB9d63jU7mk6fYf4u/4J1/DDxskniT9nrxt/ZkzfM2k3knmwMf7oydy189/&#10;FP8AZ++LPwcvPK+IHge6trckhb+2iM1uw9dwzj8a+htN1PWNGuludKuZLWRWyklvKV/Md69I8Ift&#10;P6zY2i6B8S9BtdasW4kMkY3MvoQeDR+7loZWl1Pz3k0q3vY/OtB549U7CsfUPB9pONrQ4Zu5XkV+&#10;h3i/9kL9kv8AaPSXXvhtrTeEdbk5dLFvlLf7ULYB/CvnH4zfsUftBfB8S31/4aXxFpEbfLquhqXc&#10;L6vHjctZyp9RxlKJ8wal4RurA+favkA9qitvEer6S+ydmZR/e7V313ZW0jNb7trBseU4w4Pup5H4&#10;1i6l4es33M54P96otKJpGpf4kN0DxpaXXyTTGNv7xaum0vxKOsN03yn1rz2/8JyIPOtm2+2aqQ3O&#10;t6I2Rv2qenY0+Z9RypxqaxZ73o3xBvbFFj88t8w+81dZpHxJtrlxHPJ8x96+edH+IkMj7b4eXt/i&#10;rpdM8T286faIrlTk8DNVpIzcZ02fQ9p4itpRmOXO7jg1oW+ooGyHOK8G0zxle2rDy524OcV1WifE&#10;x1ZftO47jRystVeh69DdIwDB9y0kixNh/L/ebsq6nDCuW0jxpZ3cf7pgfXBrdttXt5lG01FpJj5u&#10;Y67wf8YPiF4LiFra65JeW6Nlbe8O7aPQHrXZXfj74IfGfTf+Ef8AjJ4StGkmXastxCMg/wCzIBkf&#10;nXkq3cLPjP8ADTZTC7D5FK1cZdyHDsanj7/gnlpd7Ytq3wI8d742O5dL1GbzEx2CvnP518/+O/hZ&#10;8Sfhhd/YfHXhS6sSrYNx5LPCfcOOPzr3jQfFvinwlL9p8Ka5cWb5z5JfdGfqK9K8LftQRXcH9ifF&#10;Lwra6hbyHE00MYIx3yjDmiVOlP1BSnE+H47yJgzZG3djcrbh9aJZym4sp2hvlPr719keL/2TP2Yv&#10;jx5mtfDrV/8AhH9Sfcd9g2FJ/wBqFu30rwH4qfsdfHj4SpNqI0KPxBpaNgaho+WkVfV4uWB/OsZY&#10;eUdjT2l9zzmJ9wwtTBTjJWqduT5jQ+VIJFOHhkQq6n3U4IqyJUx/u9eelY+9Hc006EsRzJU2PQVX&#10;tXDOdoPHWplVnbpWfNEpcxJEjY5WpDKR8pSnRIQvLUx0LHk1JQmfm4FSR52nHrQkQIAxTkXaGVxV&#10;XQ7CEbcECnlzsG0U0RsMDNP255AqovQyktSaBmP3qt26AkDNVbdSRnbVq2BDgGtIGMtzSs4/lPNb&#10;2hQFwoC1i2Sk87e9dJoNuQ+7PFdFPUwZ6R8MYD9thx2cc191/AWdV0aGMqMCHO6vhr4awAX8OWxi&#10;QH619vfAwgaRGGG39yK7uiI6ntNlNuiUg9atxHuTWXpsgMK8/wANaKyg8LWxmS7+akVhjk1DnuKE&#10;celAFgyMOFNPVg3Q1BmgPs+bFAFig3DA4xUYuARnbRuDcgUATCQYzUiyYXIqushBxtzUyTR4waAJ&#10;PM3dRQrZFRi4Q/dBpyyq3QVVgJgc80ZJ6mofMBO0Hmnqj4+Y81IE4weRS7m9agYHHFORuhoAl3E9&#10;aVWz941Gfm+6abuCtg0ATE+W3FO889hUJcelCuGoAm84njFBYjk1HuHrSFgO9AEpkDck0KwzwaiE&#10;gH8NKJAozigCbKUMePlqFnB6ClikydrCjUCVWA7VIsgxwKh3AninA7FyRQA7djk0itls5NNMisuR&#10;SxtHjJoAmJxzQSDyabvUinZHFADgwHBpplDHCjvQQMc5pUjQHIoAY0IbJUdetRtAACoJH41YJxyo&#10;oKhhuxUuJXMzPn063l+T7Muc8yINrj6MORXoPw2/al+PvwijWy8M+OJr3T41wmm62TcRj2Vm+Zfw&#10;NccUynAqGaAv1Tn3qHRjLcqNacdmfXnw1/4KR+FdQt47f4teEbrRbjID3ln++tz78fMPyNe/eBvi&#10;t8PviPZJf+CvGFjqEb9re4G7/vnOa/MRVuAdyy/N0+YU+xkvdIu11XTdRuLG6jJK3GnzmNwfXjFc&#10;lTBr7J1U8U/tH6uAqVG454oUoOjV+ffw8/bm+P3w8EdreanD4kskwPJ1gYmVcDhZFwf++s19AfDX&#10;/gon8EvF0sOm+NFuvDN9JhP9OjL27MewlQED/gW2uWdGpA6I1qcj6GBz0orK8OeLfDHiqy+3+GvE&#10;FnqFuektncrIv5qTWl5yVibD6KaJVPQ04tjrQAUUZz0ooAKKKKACiiigAooooAKKKKACiiigAooo&#10;oAKKKKACiiigAooooAKKKKACiiigAooooAKKKKACiiigAoopkxwOlAClwDike4hiRpJZFVV5ZmOM&#10;VwHi/wCMEentdaXpllMt1FIyeczDaCCRnHf8a8z1zX9c124+06nqEsz5+Us3T/CtI029yHUij27W&#10;/iV4K0Vd11r0DkqSqW7eYTjt8vA/EiuP1/8AaB8NRWcw0+2uPMH3GZRzz0xXlN3LcJwzk9hWTdBy&#10;Sr7uua2jTiS6h8H/APBbL/gnt4p/bK+LQ/aT/Zgt3g8TDS0t9Y0nUmxFfiMHbtb+FscV+Svjfwf8&#10;Yfgt4kbwx8Y/htqvhfUIWAddQtyIZe2Y26Hn0r+k2ZPKkDiL1Hythvcj3rjvjB8FPgz8dfDE3gz4&#10;v/D/AE/WrKaNVZbu3Uyp7h8ZBFbU/d0ZzVIqWp/O/B4nklVSSW99vWpotSV8stfoN+1X/wAECnhk&#10;uPFv7HHjlV+dpP8AhGdZbn/djc8CvgH4s/BH47/s/wCvSaB8YPhlqmizwyFPOmgLQvz1VgMGt7ro&#10;YctiIXwlpTcFeAawbLVxPGr792RVqO+DjO79aUhcxrC5LfKW4pxvVjQ81npdoo5YfnTjcqyNxUlK&#10;RFZX6N4uusN/y5J/OtmO+cNhTXM2Fyo8WXahP+XBP51tRyDf0qblGol8d3zCrEd0o5JrLDrnrUqz&#10;YXAp8vNuHuml9qQLhWpBJI/JbiqaTAjlakWbaOGpezUQVi4smBgUpYOvBqp9oPTFTJJleTU8vKaq&#10;VyXcQODSbyCPk496aWAHzGh2ynA/Ki3UZIiqZvtEVw1vMvKyxkqw+hFdp4U/aC+JHg0x2dzf/wBq&#10;Wf8AEtyfnH4/41w/nFDgL+dOZyVyv41an3IlE9E8UeGv2Tf2nUaLx54Yj0XWWUbNSs/9HnLf7w+V&#10;vx614v8AFr/gm78UPCCSav8ACfWo/FGnrGzLYyJ5V6E9gflfit6eCG5TaYh0+bcuc10Xg34n+OfA&#10;jImha15luvP2G7BZPw5yp+hpaMUtT4713w3d+H9SfQvEOkXGnX0PEtrfQmORPqD1/CsfUdGV0JeD&#10;5R04r9EtU+JHwL+PGmR+Fvjz4EsmLIY4rq6twwjb1WVfmU/WvM/iP/wTYS+sW179nT4h291abd8W&#10;i6tMHH+7HMMn/vqlKn2JifC9/wCD45gTGPLb+VZcmn6xozF42bav8S17J8RPhN8RvhfqP9nfE3wN&#10;faQwyPOa33RSe4kHFc9Po6yQ4R1cMOBgGsHE0VSWz1OM0zxrdW7Kl1u92FdXpPiizuI90d8P++qy&#10;NY8GQ3SeagWNgP4awLvw1q9gwltJTt6rtNVzyiVy05eR6jp/iGa2YG3ucZ6/NXWeHPH91DMFlkyP&#10;XdXgth4u1nTX8u7RpMcfNXTaX41s7tVYXXlt6HjmrjNPciVGUdUz6G0jx1ZXR8uaXacVtRanFMFE&#10;cysD718/6f4quVG9bk8dK6LSviDeW20tKW59a15YuN0RzOJ7Mt0rjLHmpcoQHbvXn2jfEaGdRFcl&#10;h0xXTWPiWG5TzUYMvT71Z8ttioyjLc6Czuo7F/PsrmaG4/hmjfGK67wt+0B478Mzrb30o1CBcf6x&#10;sMB9a4CHU4pAGXFSrc+aNwX2zRzSiiuXm2PWtZs/2XvjzmPx94aj0/UpFwt7D+6mDeocDB/GvM/i&#10;J/wT18Y2UU+t/BLxVb69Z7dyabqGFuNv+y/3WqmI45BsZOv97Bra8OePvGvgmRToOvukf/PvM26M&#10;/h2pc0JaNBySjqfPviHwp4q8Fan/AGZ428OX2kXy/K0V5blQT7NjafzqOIlY8bss33eetfZVp8ef&#10;AvxDsf8AhF/jh4PtZreWPyzPdW4nhHuCfmT8K5rxf+wj8OPF1t/bHwI8cLZ+Yu5bKSXz7cn0GTuT&#10;8KwnheZ+6ONZ7HzAJSqKCOc9KUkAZrqfiR+zv8ZfhK8ieJvA9w0CyErqemnzoWHuOq1x9pdRyQh0&#10;l3HOGB7Vzyo1ImsailsXLZQOWqQ+XuzUcTA/c/4FUiD5s1n5G32RwULj5aXYCOD3pRk9qIxt6itI&#10;mbXcsW6gD8KsRIpcYFQxkFeKvWYAHIrSOjOeoXLTcq/KO9dLoe4IshHfFc/pwzgFeO9dNoSnKhRx&#10;uropmJ6X8OsR6hC3T5hgV9ofBWbfpkao3zFQfwr4z8CRI15byBf4xX2N8FwE0+Fozz5Irui9jLqe&#10;z6e37hefxrRt2ytZOkufsy5rVgdSM4rYglRzjinK5zg03cOopyMCMkYqb9QJI33HFOIzwajQhTkU&#10;7f7UKVwHU5KbjnNOVu1UA70p204600c04fKMMaNwFjBBwRTwoU5zUYGTuDU7NHqA7cvmDmpPNUfx&#10;VXAHVaMOec0AWfMGODShiehquoJ4qQOIxyKAJEk+b71KxJOaYCOuKA+etHNrYB28nvTWkPQGhmFJ&#10;uG3GKAFRyD1pxk7E1HQr88CgCQP70pb+61RbtxwBT1GB0oAerbm4NOUtu4qECQPlFpyO+fmNGoFh&#10;DJu5apH+ZetQxyAnk1IGDfLRqTqtxwIA60IMAjNNIXG0UOCRxQO5Irc8mpFYbarEknBp4UpyeaBk&#10;24suKEBB5FRqDu4p2T60aATIO9OqJGOMZpck96AJKQ7SOTSA5Wo/nPegCTao5oKbuc1HvkxjFIss&#10;gbBFACyRIOpqMIofaxYr3XblTVgbW60RxEHGalxUtyoy5dh3hrXPEfgi/wD7V8DeIdQ0W4/v6dMU&#10;B9yM7T+Ir2n4ef8ABQL43+FDa2fjXT9P8RWMbBbiZVMFztx1yOGP4V4s0RJwp4pPKxz09q5pUIM6&#10;I1pRPvP4Y/tufAL4iIltc+KF0O+dtgs9cxCWP+y5O0/nn2r2C3u7a6hW5gnWSNlyskbBlYeoNflH&#10;c2NvdDbcW0cy/wB2SPIrpPhv8Xfi58JDGvwz+Jl/p9vGuP7Ju5DdWmM5wIm4TPquDXNLCS6HRHEq&#10;W5+nqsp4U0uR618beAP+Ck/ifTFhtfi/8NFu4+BLqnh+bcRz94wvyPwJr6J+GX7THwV+LC7fB3je&#10;zkuMANZ3D+VMD6bGwc1zypzjujojUjLZnoGaKjW4Uj7v5UqyhunNZlD6KQMO9KDnpQAUUUUAFFFF&#10;ABRRRQAUUUUAFFFFABRRRQAUUUUAFFFFABRRRQAUUUUAFFFFABRRRQAUx1y2c0+igDyD4s+D7jRt&#10;Zk1mCNmtbptzN/dkPUVzjeDPETaEfEQsv9FB5c/zx6V73dWFveDZcQrIuclZFBFRSaJp8tk2nSWc&#10;bW7DDRY+UitI1GieVHzZc2jswbP/AI7VObTDIxO0/lXu+v8Awb8O6rOZ7V3tSVC7IVG361wnif4X&#10;a9oRaW3tmnhMu2No1y2PUitoyizNxZ5zJoxPzFj1qldaOsbbiPzrrLuxmjm8iaMoyn5gwxiqdxpx&#10;YAba2j3M5XOWfTz1z/3z2rlviV8MfAXxZ0NvDPxH8GWOtWbLhkuoQzIOnDda9GmsFUYCD8qz7jR7&#10;cP5i2+CeuK0MeWTPzP8A2tP+CD3gvxT9p8Y/sueK20K+O5v7FvFDQsTzhSTkV+dnxy/Zg/aB/Zq1&#10;mTSvi58NruzRWxHqNvueCXng5GcV/Rpc6SDubB3dz7Vzfjr4ceDvH2ivoHjbw1Z6pZzfK1vdW4cH&#10;860uZ+zP5tLTUWnVWQr833thzWgt6RFtHWv1c/ag/wCCGfwZ+JMlx4k+BWrSeFdVbcRaFs2znrjH&#10;bmvz1/aO/YF/ao/ZbuZj8QPh9Peaav3NY0tTLEy+pAziocrk8jieP2l1nxhNzjdp69/eughuk79a&#10;5HS183xXIyTZAsVD/Kcrz0x1roDw2M80rWiGpqLdDP3alEyms2J3H32qdJ8dDVRBbl+OT5vv/hUq&#10;XDj76DH1rPW5PenC9XGM05Mo0ku0+7ipGfjisnzmPzVYjuyFzu7VAGju3AZJqUXCxfKVrPS7Lfx1&#10;ILvLZJrM6Ll6NsJgru7805nyflFU0uSx4NOEuGyTV8kiXYsGYBttRzHDZJpskyAZz2pu/f3o5e5N&#10;7ajZI94/pUmh+J/FHhG+W98Na9cWUinKrG2VP1FRspJzmgR59awk5Q1RsveR6X4d/alsNZtI/Dfx&#10;p8HWuqWbfLNcfZg+R3ypBrP8W/sK/s5fG61bxJ8BPGz+HtQky32RG8y3dvRo25X8CBXnzWasdirt&#10;3cN71JpdxqGg341DQ76a0uF+7JA+3H5da1jWVveMZWvoeW/GT9kn4+/BieRfF3gCW8sI3O3V9DUy&#10;xEerAA7eK8umt4pwzQv5iqM/d5WvvnwH+1p4y8O2w0vxjYw6xaMoDTbQGA75UjDVe8TfB79jD9p+&#10;N7lbBNA1yaPm+ssQyhveP7rDNKUYy2M9ZH5x6n4bgmDFol3MPauc1Twrc2jKYR1r61+OH/BO340/&#10;CySbWfB23xZoqLlZrFcXKr7p/hXz3qduIbt9PvrN7W4jba8NxGUcH6Gs3TZcZSicDHqer6TNsEjf&#10;RjW5pfjkbgl+CrdNymrWo6VDI7GWL+H7zLgn8Kx73w0WVmtxtbripXNFaGvNTnozuNJ8RpNBiK5V&#10;sfdkrotJ8XT2LbRdf71eJxvrOkSb4jIqg/hWvpfj6dZAt8h2/wATCtIVlsyJYeW8T3nRfiA33LlP&#10;l/vV1Ok+KbG6hBW5xz614Bp/i6yvPmhu/oprd0jxTeW2GM2V6bRW1oyWhEeeEtT3e21CFl3eZuHr&#10;mrS3EbkgHNeR6V4/mt5VRmbav3l3da67RvGNvcjLOQWP3azcLGkql0dkW8xPLK5U9VNT6Tq+t+H5&#10;ftGg6lNayDlWjfgfhmsS01qCbAB61bF3uY/P9KmMpxMrnqvhH9qfxlo6/wBl+NrKLVrdgF80xgMB&#10;7joata18LP2Uv2hQ09ig0XWpPla508+S4b/cI2kV5IJ8jIbt+dRKjiVZ428uRTlZI2IYfjT9p/MX&#10;GOl0T/E79h/4s+CI5LnwpNH4jsVOfOsv3dwi/wC0ucE15BdW2o6Tdvper2E9rcRttaG6QpIPz619&#10;H+Cfj/8AErwZLHELtdQt92GW6J349jXcXnj34C/GWzXR/iX4at47scLJcRqpGe4kHT6mj2FOpqg9&#10;pKLPjyCYuu45XacEM2asAjbjFe/+Ov2F7W9jbVfg543hmymV07UGwCewWTof614j4w8DeO/hlff2&#10;f8R/Ct1pkm4gStHuif3Djg1hPDyjsbU60ZR1KkKMvOauWR3NgmqMNwssStBIrqf4lYdK0LIx4wn5&#10;+tFPbUzmm2aulKS+HPy5rp9CG1wB2Nc3pKyb1z611Xh+LnLf3q0+HYxZ6Z8Oty3kOR3r7C+CTK2k&#10;wnv5dfIPw/ULexqfavr74JIY9PhVRlWirtiYyPXdMlBtwqrn8a0Ypfl2stZekD9zkdq0oSDHzWty&#10;SwhbqKmU5GcVDGMLUgRqUfeiA5etSVEmQfmqTevrRy8oDwXz0p1NJI6GhW45NPlAlT7tB3buOlM3&#10;4GQaehyKVpRd0A/+Dim0UU5bpsByLjnNTADHAqsjsTUqs23rVAP53fdpT06VG24/xUZOMZoAcQ5q&#10;Nw2eKdTCSDjNRf3wJUHHLU0th9opgY55NKSoO8mnL4gJN7U5ApGTUKyK3Q07JA4NUBONo6GkMoBx&#10;ioQ4zndT/lbmlF9wJY8M1Hk7Tkc1GDg5FSByehNXygPUYFPiY+lQ4OM5oUPjO6jYCzu+bcaUNk4x&#10;UIJx1pd7etCZPKSv9KGyFqMOzMMtSln3YzRIaJ4s7aGfHFNLEJ1pI1LH5qkZLFz3qSo1+XpQXIbm&#10;gCQvsO1RQ7jGMUzO4804ISMZp3AYOTipAMDFJs2Lk9aZHIScNSAlBwcgU8HIqFmx0NOUHbyaAJkJ&#10;pX+7TEGF+9Tmb5ctx71LiVEYQAKTawwYztx+tRlwGJIJX+LnGKkV2VtoUs393FSikw8kY3dC38Qq&#10;KXT43lE6jbKvKyplWGPcHNW44b2Zc/YJNv8AeqHUL3SNNXfq+u6fZrjO65vUTH5mq5YyFzSWx23w&#10;8/al/aB+FkkVr4f8eSX1nCxP9m65H9ohK/3d+RIvthse1e+fDT/gpj4Quwtl8YfA95oUv8Woae32&#10;q1b3+Ub1/EcetfEfiD4/fATwqWh1j4r6SZF/5Z21wJWPthTXG6r+2b8H42aPwzpOuauw6Lb2DJG3&#10;4txisamHoy9TenWqxZ+y3gz4k+BviDpcWteDfE9nqFvOgeNrecNx9O1bYn7AV+GUv7d/jDwTIur+&#10;BPAY8PzBt0d9fav9n2n1IUgH6GvsL/gkV/wVG8f/ALWfxh139nD4o61ous6jpPhj+2rXVtHblYxP&#10;HCYpOxPz53CvOrUeTZndTqcx+h6MWXcRS02H/VLj0p1YGgUUUUAFFFFABRRRQAUUUUAFFFFABRRR&#10;QAUUUUAFFFFABRRRQAUUUUAFFFFABRRRQAUUUUANePcMAUwQtUtFAGTqngzw7q0rXN9pcLSMpXzN&#10;vIz3rjPE3wVtIbBrjQ7mRpo+fLfncPSvSaa0Sv1FUqkoisfO+saJe6XL9n1CzkhfqA69aybm1I7V&#10;9J6l4f0nVk2ahYxzcY+eMHFcV4p+DWky2Hm6AjRyx/NtZs7/AGrqhiFszL2dtjxO8ssjOKzbizB3&#10;Kc12mveFdR0a5NnqdnJC+MgMOD06evWsibSsiumMlJGMlfQ5abT/AJc9cVm6vodrqenyaXrNhDe2&#10;0vyyQXEYZSvcYNddPpg6LWfc6d1BDf4UjPl5T4k/ac/4I5/sz/Gy8ufFfgbTW8Ia/Nn/AEiwUCFz&#10;/tJ061+dP7Rv/BNL9qT9mi6uNW1Xwy3iDRY3JXVdLQuoTPGVHIr94X01ozt5b/erP1HRrO8hksri&#10;xjlgkBEkcigq2fY8Ve6JtofzZzajGtx9kIaOX+OORSpT65oW5XHzNiv2i/at/wCCSv7M/wC0j52t&#10;W2gf8I1rzKTHqOmYVC3qyd6/OH9pX/gkj+1j+zrLca1oFgPFmhxsxS605T5iJ23JQzOx8+LcqW2L&#10;JuqeOYEZbNYc0+paZfyabrNlLaXMfEkFxEUcfgasJqZxjdj61Nh2NYXAHAFOR2YZ3Vmx32Wwx61M&#10;Jwo70hmpCR5eQasW8o54rIS82rhWqa3vjGcManlsWma0UocZJp6SfNtrNivVxtBqZLo7utWF9S95&#10;jDgUfamBw1VVnJOd9O85WPy0nqVzWL0UuV5qRWLcA1Rhl3jI7VKsh3Vnyq5oveJxMS20tS7dx+Ym&#10;oPMCHJqTzs9RU8o4xUdhZJHRvvZz7VAkSKRIpdZP+em87h+NPl2v0NNyFGM1V5LYfKju/h9+0f8A&#10;E74dstrHqn9pWeNrW98SzBfRW6ius8QX37J37TNoLH4m+EYdP1Z12i8mUJKrf7Mq/wBa8XALjGKa&#10;tvFJw6bh7cEVXtOjIlTjYk+LP/BM/XdLi/t34MeK49Vs2G6Oy1Bx5hH+y44P4184+PPhZ4s+Ht//&#10;AGd428N3emzMT888R8sj2bpX1Z4R+I/jfwJcZ0DxHcLDkbbS4k3xn2wa9Ci+OvgPx1pv9h/Ffwfa&#10;yCRdkkkkPmxEHuM8r+FVy05Lcy5ZLU/Ou40aNeWhDL/e3Z3Vj6l4TgmUzRwsjf3QtfeHxB/YL+Ev&#10;j23bWfgf4r/sm6k+dbSWTzbZ/Yd0/Ovm34ofs9/F74RTtH458IzLBuYLf2aGSGQDvkfd9eaxlT97&#10;YUZyi9DwmbQr6ykLIC2PSrFr4k1WzAjlO5c8hq7SXSYLhQYF3Bv7pGaydQ8JpO2wRZ+grNqS2NFW&#10;59x2i+K7G4dRJceWf7rV1Ol+IJAS0V106fNXm2oeE7m3dpId3DfdqG31XVtKfbvYf7Ld6qNXl3Kl&#10;TjLWLPbrDxpfROvmXGF/vbutdJp3j6CbajuoPds14TYeOzMqw3Y2++a3NN19XkxHMrf7rVrGpFmM&#10;o8p7zYeILe5jUx3Kn8a0bbUVmXcG+vNeK6X4muLcDbIVOema6bRPHEgfYzLt9T3pcsZbBGVpWPTo&#10;rlR8qt19asH7PKjRyorKw+biuP0/xbbXDAi4FbdjqcbjPm9aHHlNubodHpGva/4elVtE1yaOPj/R&#10;2+aM46ZFei6L+0VbanaLoXxI8NwX1n91laISR49dp6fhXkkd+jtw2amjm35wo5/vUe0cSeRdD0HW&#10;P2avgV8UDJq3wy1n+xbyTJ+zwybod3+6eV/CvNvGf7OfxT+HLNNd6QNRtR0vLDLKR9OorQsg1tOL&#10;iyuZbW4U5823fbzXd+Df2hfGnhiKO31qzj1a3Q43Sttkx9Ohql7OWpMlNHjGifvX2R43xtiRG4I/&#10;Cuu0BXYK4IwGr1i/l/Z0+MP7/VNH/snUpHz5sJ8tgfqOv5Vi6v8AA/xR4U/0rwnqEGrWbZIX+NV9&#10;PQmh049DKUjT+HMG+/jDYbcw+72r68+ESrFbwgf888AV8mfDKW3OrQ2VyWtbjIzDONpzntX1p8Ko&#10;5rdIo7hdp2/KzdK3joZ7nqml58jcDxWlEMqAKy9OcpGNx/h/OtKJ2QAtVkFhcjoKeWct0pISGGRU&#10;mzjk1UdAF6jOacmC3WkIBXANAAHSiQEpGOhpFP8AeFRltvNHmbhkGjUCb5AKd5hQcCq6MwbGKkUl&#10;k5/CqAlEuTjFPU5GcVDECBzUitgYxQ1cBwJBzUg571C0gxTlkKrQBIcAZzSbl9aYznGaaHpWAlOW&#10;HFMKMpyWp0TbhimyFt3FHLbUAprNngCngLjJNNPldqfmAwwMPmBqSPdtxihQQOtGT0zQAoX5sGpU&#10;wO9Qjng05UkDdOKAJiGxkUHcD92mFjnrT1BbkGgCRFwu6kEj9AKT5yMU9QI1+agByMWGSKUgHrUe&#10;/aOT+VOMhyRt+lAD4wc5NPLsvSoxL8mC1G5uhPGcUAT/AHxzSh9h2ioVkYHGT8v3qkhSWUb44mbn&#10;+7QBMrEHpTvKL/vP0pvlSxp5k+2Nf70kgXH51k6z8RPh54dB/t/x9pNntGWWS8XI/KlcfLI1iSvo&#10;PrTssnzSkBfXNea+IP2v/wBm3QY2EvxBN/Iv/LHT7VpCT9cVyeoft9eA4z/xSvwm17U+v7y4kWFT&#10;/OlzIpU5M9zNwmciQbTwKVTIX2JDIw/vKtfMGvft9/E5Y3GkfDzQ9JjwSsmoXnmFB+leeeLf+ChP&#10;xD8sxa18dNB02PGJI9Nt1LEemeTU+2hHcfspH3M9tcoAZYdvy5zIwX+dZupeLfCehRltd8YaXZ7f&#10;vedeJx+tfmr4n/bf8H6mZBqvxc8Sa07Mf3Nu7xqfp7V5/q37Zmh4kTS/hdeXTHhJdS1Hdu+orOWM&#10;oo0jh5yP1D1v9p39nvw4c3nxPtbh1bDRWSs7fyrmL79u34SRSFPDPg7xBqzZ+Urb7Eb86/L/AFD9&#10;sH4uzjyPD+haBpnzZVxaeY2Pqf8ACud1r9oP49eImMWofFC8hjxzHp8KwgfQgZrmljo9DaOFZ+oG&#10;t/tx+LyrNoHwks7JG5W41jUFXb7kZrzvxj/wUB8Y6eP+J98XvCuiKV+aPTwJHH45Nfmzql9rer5O&#10;t+KNavi33jdanIQfwzVUWEEQVY7SM4GF3dfzNYyzDsjRYVH2l40/4KBeE7qRl1b46eKNW4PyabmN&#10;CfTivNNY/bc8FXAYWXw21fU5BwJtU1Bv5Zr588qdRhQo9vSk+z5PzbvrurCWNqdC40YrQ9juP23f&#10;iLG23wt8OfDelx/wyta+ZIPqa53Xv2pP2hvEg/e/E64sU/55aZCsakelcCoCjAz/AN9U4SFRgCs/&#10;rNaRoqcV0LOravrniGfzfFfibUtQLZJ+2XjMoPrjpX6f/wDBqTbwXH7eHjrZAv8AoXwlGHA/vahA&#10;K/LOSdiDtGDjiv0W/wCDa/43f8KW/bE+IfiCbQX1Fbj4YxwtDBIqsMXsTZ5+lClUlJXL92KP6Nkw&#10;E4p1eUfDv9r34P8Aj4R2Z1xtLvWwDZ6kvltuPYE8H8K9Ls9Ss9QTzbC8hmj/AL0cgb+VW4yjuiYy&#10;jLZlyimhjinUigooooAKKKKACiiigAooooAKKKKACiiigAooooAKKKKACiiigAooooAKKKKACiii&#10;gAooooAKKKKACmNCG6mn0UAZfiDwvo/iCDyNUtVk2/cbuv0rg9Q+B14ZS9hqke1mJ2yKeB6V6gVB&#10;6ik2L6VcakokyhGR4B4j8D6voupy6fJbNKY13M8cZKkY61g3OkShFZoiu7lSV6/T1r6akgjZSGjD&#10;ZGGyOorN1bwvo+raa2m3FlGEKkLtUAr9K2jiHszN0Y9D5nl0x/m/ddKz73SzjO3Fei+K/Aur+GJ5&#10;PtVo32csfLlXoR6fWuXv9LSS38zD7T91tvBrphUuZuLON1DTyQMxj8qyrq0mAZREGG75kkXKkV2d&#10;1pGF6VnXWiSAsVrYzlGx8vftM/8ABOb9mD9p6zml8WeA4dN1Q7hHq+mqEk3HucYzX5w/tWf8Ea/j&#10;98BxceJPhJI/i7QYvmKRR/6RCvuO9ftbcaVKvVP061n3OluoPlrjd95W71NifZn80N4LzQ9SfSNf&#10;0ufT7yNiJLe6jKMpB9DVqK8En3TX71ftDf8ABP8A/Zo/ac0+aH4ifDmzjvZI226pYRiOZT65Ffnb&#10;+1J/wQt+Nfw1trjxT+zzr6+JdJTLf2bcHZcxr6L60+UnlZ8W+cqtt3/h3qWO4AGMVF418L+Pfhpr&#10;Mmh/EXwdeaPeRExtHeW7Jz7E8GqNnqCFd5k3UaEmtHctuxVgXDjALcVlpdqxqwt0rfebNKQI0IZn&#10;LZJq1HIOzc1lxzADIarUVweCCKkvmL0E5XkNUwuFJzuqjvBp6TgLipkWmaIbPOaN5H8VU1lQclzU&#10;glB4D0lqacyLBYnvTcMDktUcU3GGNOadB1FIOYkEnGA1ORnU/wD1qrrNHnk07zS65BqZIpalpGye&#10;CKcynGM/jVaCTHJqx5u7AAqPQf2rFnStZ1fQmNxoeoTWs3Ywtj8a9C8NftI6nZ2x0z4g6KupWrAB&#10;5xGG475U15yqZOQKWRCVwKuNSS0ZEoxkdv4n/Ze/Zj/aDt5tW8FakPD2rSc+ZYjb83+1H/hXgvxW&#10;/Ya+O/wsE19/YsfiDS42zHfaWdzBP9teoNd6kAjnFzp7yQzKf9ZE205/Cu38HftA+PvCc62WpXn9&#10;p26rhlm4YD69609yRjKk4rQ+KNQ0YxyNbzQtDMn3reZdrA/Q81iX+gxShkltx0+7iv0O1yz/AGY/&#10;2hB5XjfwtbWeouuFvI1EMqt67h1NeO/Fn/gnf4t0qNta+Eusx67Y4LLb3DBZwvoD0bipdPQmMZRP&#10;jPUPCsqoXgyGPRfQVQ8rVNJkGxmVuu4V6b4u8Da/4T1FtJ8TaBd6bcLkeXewlN3PYng1zt3p3zFG&#10;jHpuIrHkZtGpLZmPpnji8gOy8O7t7iug03xXbz7dt4N2flXNc/qHh61JLKNreq96yZ7C8sJMojfX&#10;vVRk6ZXs6ctj1C18RywhSX79mrotG8c3SOuZNwx/erxex8Vajafu5huX/are0rxfBcOqpP5bZ+7W&#10;0akepMqcorTU920Pxta3bY+1KNvX5q6ax1xbhBgrj/e614PpPiMAgCPrzuHeuk07xtLAqnz/AMPS&#10;lyxepjzuOh7FDqSEghwMd81ajuEKctu/GvN9J8e28kJjuXUbv4vWug0rxFHOuI5ty/w1HJ2LjI6v&#10;zLaX7wKsP4h2rT8P+PPGnhFs6Dr8kkbfetrgllP+Fc1aarGTtZ1zj1q3DcxyEBmXNF5RDliemaV8&#10;a/CniYLZeO9F+x3GBtuYW4B9cjpXrHw6+M3xJ8C20c3hTXLPxJpCHd/Z94+WUeitjNfLkzIYvmi3&#10;A/w06wv9V0CePUPD+sTWsn91ZDtP4VpGtbczdPsfoz8MP2wPg34tuotF8WXdx4T1aRtv2fVlIgdv&#10;9mTpXtlrpdzJpyajaPDeWsnMd1ayCSNvxHFfljofxsuGjhsPHmiQ39uOGmVAXHvXpnwn+N/inwLd&#10;fbvgt8UZ9PbduOj3Exkgf2KMePwrqjUhJGbpyP0BUsmGx8vepWHfP4V4D4B/4KAafNt0347eB5NO&#10;uCB/xOtFXzIT7tH2r3Dwh4n8IfETSF8QfD/xXY65asgJ+zTgSx+zJ1BoIsXFfC/jUgORkUmxYX2h&#10;WXP3lbtSk461pYkCMjFEQ2nmk3DGaUjJzQA4EluakUDqTUadacME4JpPYZJkDjNIxyMA0hYdhSDG&#10;fmqLsQu07cUHfjFCE9SakADL0rQA8wFeGpyEHqahYbOMDrT1fHQUASqAD8uKQqS3ApFOeTQ3C5zU&#10;8wBjjJNJtU84oB+Xnmm+Ww/jFUrsCUDavy0Y3N1FNwduC1SQ2szfcViv95lxTsA4Rr6inKMfLmq1&#10;xqekaVH5uqa5p9qo+99oulXH61zOufHz4K6FN5eo/EzTmZeStu3mEflSK5Wday9ivPanI2BXlOrf&#10;tmfBaxG7T31XUXA4W3syATXM6n+2pdyT7vC/wqn8rP8ArtQm2Uc0eo+SR78r84anqlxMcJbM3+6p&#10;r5R8U/t5+PbCNkGo+FtF7hp5hIw/XrXl3jT9vfVLqfzNe/aXkj2rhrTRbfAP4is5VYR6jjTbP0AN&#10;s0EfmXc0UEY5zcSKmPzNYWufEr4XeGV/4qD4n6Pa4Odq3is35CvzJ8S/tq+BLuaUz3XifXHxhZLq&#10;6YK34ZrjL39syYMU8NfCyzXb92S8kLt+tYSxVOO7NFQkz9NdY/bH/Z20Zmhg8RXmrPk4TT7Nmyfr&#10;XPaj+3doq8eFPg7ql7u+695J5Y+tfmnqf7YfxruSYrC403Sx1/0e1BIH1rl9c+Ofxk10Z1H4k6gy&#10;E/6u3bYP0rB4+HQ0jhWfpN4n/bq+MShmt/DPh7Q4d3yyXNwGI/WvK/G37fvid/M/4ST9omwtRu/1&#10;OlqCfpxXwLeXGo6jIx1DU7y6yct9oumb+tNWyt0UCOFV5rOWOfQ2+qpH1T4m/br8CajKy3XjnxZr&#10;Ug4Mce9Fb3rgNV/a6snunfRPhq03aKfUrssx+orxkR7jk/pUixgc1g8ZUlsXGjFas9G1H9qz4tz/&#10;ALrRrfSNLVjndDb7mH51g6j8bfjHq5ZdR+JF8y7siOIbB+lc2qgLkio5Npww7Vk61WXU1UIrZFi7&#10;1fWtTdjqXiDULjdyVkum/wAaqRWcCfO8CK57t81OJXoFFAcqcg4qHzy3HyosW8USDhqsjYR1rPEq&#10;K2d1SJfru2sajlYrMuEKvU0Ex4+8KpT6ihOAaik1ALxQolGgXiA+9QjKw5x/jWWdRyMnio21ONeD&#10;I1P2aDc1mlCjG5ajmuQFxnrWO2rQryzGoW12JJMbjS9myOpsG7wcA1G13nndWHNr2CSoqvLr5ALF&#10;8fjWnKyuY6I3nPFfcX/BBeZZv2ovHrjjHw9jH/k0Oa/O288RyIjbJirbcr713HwD/wCCgXx//YQ+&#10;Jv8AwsT4FalYLdajYC11qz1CxWaO4tt+8RsD0/CuimuWSkyJe9Gx/RLIiTx5DBm/u7c/lWr4Z8f+&#10;PvhzMt54R8WX9i7fN5YmLw49CrE1+bv7MP8Awce/s2fERbfSP2o/hre+CtUPySaz4fzNZsx/iZD8&#10;y/hX3T8Kvi58HPj/AKDH4n+BfxX0TxZZzqZBFYXi/aEX/aiJ3D8q9ZSo1bI4XTq0tj6R8B/8FBfG&#10;OgeRY/EjwpHqcG7EmoaawSRR6lD1/CvePhZ+1H8Gfi3ug8M+LYY7mNtr2d9mGQH0AbGfwr4LuNNl&#10;FwzSRtGw4aNlKke1VrnT03LI9uxk/wCWckZ2snuCORWNbBw+yaU8RLaR+oMc+8fKQ3407dzxX52+&#10;CPj/APHf4dTRN4a8dzzW0OA1jqbedGR6Z+8K9q+HH/BRKGSP7N8WvBktm4bb9s0w+ah9yvUVxyw8&#10;4nRGtCW59VZHrRmuN8B/Gz4X/Em3jfwl4ys7iSRd3kGQLIP+AnmutidgPX3rntJbm14vYlBOPmop&#10;hJY08cDFABRRRQAUUUUAFFFFABRRRQAUUUUAFFFFABRRRQAUUUUAFFFFABRRRQAUUUUAFFFFABRR&#10;RQAU1sAZxTqKAK93aWt9A1td26yRt95WXIrL1/wlpmraJLo6WcMe5WEJ8sYRsda3KCAwwRVKTQHg&#10;/ij4Y+INC3yT2RkhX/ltHyD+HWuZu9NeIlWhIb0bivpqaKOT5ZEDD0asnXvBeha5bvbXWnRjzF/1&#10;ioAyn1rSNZ7MiUeY+bbnT1K/6qqVxpEZBJTrXtuofAK2aCT7Nrb7v+We6MYP1rzvXfCeq6FcGz1O&#10;zeNh03L15610QqKRlKmcPPo8MK5Ef41RuLBYfnSusvdOLLjZWXeaU/piteYx5ZHjPxv/AGX/AIE/&#10;tAaRLo3xV8AWN8sikfaGtx5i+4brmvzz/ap/4II6lpouvF/7LnjRnXDOND1Lkf7qtX6v3OkyEbSv&#10;FULjS7iMZiNMVtNT+bH4r/B/4y/AXxBJ4d+LPgC90mZGx5ksLeU/uG6VgW2rR3Ea7G5/vCv6P/ip&#10;8EfhX8XNEm0P4peDdP1S1lXB+1QAsPocZFfAf7VP/BAbwvrn2jxf+yx4t/sy6O5/7D1Bt0Td8K3a&#10;gjlPzLgudyBt9WUu/etv42fs3/tA/s1azJonxh+HN9YiKQqLyOBnhf3DAYxXGWmtWkq/LNu2/eZc&#10;cVSjzINjfS6wmd1SR3h6YrHh1WKQE7vl7etWob2Nh96pcCro1DcA/e/nQblhypqj5yMeDTjcBUxU&#10;6oLl5LojkNU0N1n7zVnCRTzmpVlQ9GpMaLzOo5yakifKDDVTSZnHzbamSXC9aRrzFpJWXrU0Nyxf&#10;AqrHKrnrUygLyKlopMuJO+7hqtebGRy4rNDhRmpA+DupcsgL25F5NNcRseDVcSx5yXp8bRYySaVh&#10;8vYe0Fs42uBitbwr8TvHXgmZRo2pySwxqdtvcMWX+fFY/moB8ooKpInzU4ylEXs5S1uepRfGb4U/&#10;Fa3Xw38aPBNnMJItjSXcAYA/7LdV/OvOfiV/wTw8J+J4pPEnwB8aCNXBZdL1FxJGfZWHT8azZ42l&#10;Xa6rtDdMVe8O+JPEXhW4W60LVprcA5EYbKn8K15oz3M5UpW3Pmz4lfAr4j/C27a38deELqzUSYW6&#10;SMvA30YVyUulWxAaRt27gNt61+gmkftF2Or2Q0X4o+GIb63YbWk8kMCPoelc14x/Y7/Z7+NAbV/h&#10;jq40W+kyzLbyfKD6FD/Sk6TeqZj70T4R1Dw5aTrtaHbz97FYWo+HLmybzIBx/DX0d8XP2P8A4y/D&#10;ATXV34f/ALZ02PP/ABMNJBbCjuydRXkcunRmRgZ2VlXEkEyYK/nzUSo6FQqSjLVnE22t6vpT4Lth&#10;f4Wrc0vxzbl/30ezP8Xarl94diuAcR/+O1g3vhVg7NECpB71klKJtL2NQ7bT9eivogYrjdtPtW5p&#10;/ii5h480nA9a8fzqmjk+Wzrz2rU0nxxLbjbfIzY/ireFRbMzlRlb3T3TRfHOI1EiBdv3mPeui0nx&#10;jZzjIlWvDdH8XWN2NkVyPUq1bVjru3DRTMuKuXLKN7mXLKO57pbanGw+V8596sLcxvxs/OvJ9N8d&#10;T2zLG0zMT+ldRpPjqGUhZZOfasnEuM+XodykzH6D1pVQJmWBmjY87kbBrDtfEEE6Zhkb61o2+oo6&#10;f60fSp96OxXNzbnU+G/iZ4y0FTbT3gvLdeFhn5IX612vg34uaPYaoureH9bvvDWqIw8uWzlKCQ+p&#10;A4NeTJfsw2iQUjB2+UurLnOe4rSNZx3J9n2PuX4eft7fEnw5bx23xN0C38UaaqALqFjiO6Uep7H8&#10;q91+Hv7RvwR+LMKHwn45t7e8fAOl6s3kzKfTng81+WmheJfE3h6QS6Hq0iqv/LGVtytXWWXxa0nU&#10;h5HjLQvJm4230PykH1yOa6I1lIzlTP1WmtLu3A86Pbx97qrfQ04Rs6ZJ/EdK+Efg/wDtP/Fr4ew7&#10;vA3j5de0rOG0fWpfM49Fc/Mv419FfDP9vD4L+LZotD+JUFx4M1NvlX7cpe0lb/ZkHb61t8WqMeVn&#10;synYMMaUMD3qOyjOt2ceqeHb631S1l5jutPkEqkfhU8GmaiytI9u0aL/ABTYX+dHLIOUFbmhip4r&#10;P1bxH4Q8Pp5niLxppVmF6+ZeqT+QrkfEX7UX7Ovhdibn4lfbG/hTTbJ5Mn04FLRbhynebtqnnFEb&#10;nZnzsn6V4tqX7cHw7VC3hjwF4i1NuzNb+Up/Ouc1X9t7xqRv0j4WWNhG3/LTVdRAK++M0+aK3Js9&#10;rH0WyXLjKJuP+zU0NlfFN727qvTc2FzXx14j/bg+JMMbf2v8XfDeiqzH5LRQ7KPSvMfGH7dPhe4V&#10;rbxD+0Lq+oOpyIdMgIUn8KiVaHc0jSkz9D72/wBK0ob9V1+xtVUfMLi5VcVy3iP9oL4HeFY2Gr/E&#10;yydlbHl2uZG/SvzU8RftofD2UtJZ+FvEOsuw/wBZfXhVW98ZrkNT/a/8WXBePwr8ONNsEYfLJcZk&#10;ce/NYSxdNdTaOHkfpTrv7cnwZ07MejaBrWqHt5MW1T9DXJaz+3Z4meRovC/wZWMYykmrXeNvuRkV&#10;+cmo/tL/ABu1RNj+KUtV7CzhVcVzus+OfHGvyG41fxjqMzEYb/SmGf1rGWPjHY0jhebc/QnxP+3X&#10;8X44C2oeMfCmgq2fu7WZfzNeY+Lv23dNl3N4q/aO1C+PVotJUqPoMV8VvardP5l2Wmb+9Mxb+dOS&#10;3VX3GFF/3VrGWYTexosNGO59E+IP2z/hrOM23hzxBrkm44a+vCqt+tcxqX7anilQY/CPwm0ixHRZ&#10;rhjI1eQiPa3zDrzR5XP+sJ9BWMsZWkaRo04nc6t+1H+0BrUrSL4qt9PXGBHY2wGPzFc7qPxD+JOu&#10;jOtfEfWLgsfu/aiqn8BisiOJVPA61KwGNoNYutWluzRRj0GTW/2tvMupZJm7tNIW/nTo7RUG1VX2&#10;4p8cg2ZJo85aWvcoV4SBgSN/31Uf2VQ/md/Wle6UcE1G92mOTS5WA9489eaaI0cbSOlRfa4s4Bpk&#10;l2qH71HKgLGzYcg0hYnpVT+0os4L1G+rQqD8wquXsS2XVkIPJxSBnBLb+KyzrtuX2s/0qObXYz/q&#10;2pcvkHMbX2lsctUMl4oyAawjrkrOVOKgn1po+FRaqNOQcxvNqRU4XFJJqgCZ3KK5eTWnd/m/HFQX&#10;WrQpGTLdBe/zMKvkkw1OqfVQi7gy/Wq8uvc4JFcXe+N9ItVxLqEfT+Hms24+Jmip9ySRv91Krkit&#10;yeaXY7/+3DvyGFRTeIGBYOW+orzS++J+8/6HbN/20qjJ8RNemYiEquf7q5o5YFe8eoPrsn97r/ea&#10;oLnxJHCu6e5VffdXmD6x4t1ZfIBmb2VcU9PB/jDUOHt5P+BvS/d9iTuL7x1Ywp/x+LkfrWdP8U9L&#10;QgRxM7d6xLP4Wa1Kd1zOq+3WtK1+E0YYGa5ZvXHFO6Ar6j8V7ks32KyX5um6s2f4ha7cDarqueoV&#10;a7Cx+F2hRRqbiAsK1rPwLoloR5WnR56/dyaoXMjy+G88U6o223MztnK7QefavXP2e/2CP2tv2xb6&#10;6T4J/DG81RbFYxfXFxcKqwZOASzEYGat6X4djhfNra+XtOd20Aiv1X/4IT+HJLDwz4l1CG1na4nt&#10;o/MK5xIN/GfyrSnT9o7CdRRPlT4Y/wDBs3+1t4phgvfib8WvCXhmJ2HmxNdNczRjv8q19O/AL/g3&#10;h+HHwO1yDxO/7b3jS21KDkXHhK1Np83s2c4z61+i0FhdwpveJYx/03YL+prN13xX4K8OKZNc8baT&#10;ajo8bXyE/kMmuuGHUTGVeUjL8H+FLvwf4as/Dt74x1bxA9nH5Z1bXJA13cD+85AGTWkYQOXFcjq3&#10;7Tf7PWkOYW8fNeTKOIdPs3lJ/HGK5PXv20/Aunox0LwVqdyoz+8vJEgX/wAerfmRz8rketCCJH+U&#10;HPfinR2U1w37qDO7ptU18v8Ai3/goxBosmDqnhrR0bOJJ79ZXX2IFeT+Pf8Agqh4NTdFqH7RUzdd&#10;0Og6Wx/AN0oc49w9nNn3wdFm02ddQiu1s5l+7c/aBG6fQggiuw8Ift0+I/g0otfEXxo0nUbONhvt&#10;9VlEkigfwq68/nX45+Lv+CkfhHUmYabYeMteZuVe8uvJQ/rXnfiL9ur4g37Ovhb4b6ZppY/66/lM&#10;7frXPUqYe2p0U6dRM/on+GP/AAVu/ZK+IXiqz8BzeLprHVLqRIo2mtH+ztKxwFEmMcn1r6jt5Vmj&#10;3o4ZT90juK/j51n9qH9ozXr+KS9+JJtV+0R7Y9Nt1iVSXUAjHOa/ra+A0V1F8FPCC3N1JPJ/wi9g&#10;ZJpjlnb7OmST6k1w1OT7J1xvbU7CigUVmMKKKKACiiigAooooAKKKKACiiigAooooAKKKKACiiig&#10;AooooAKKKKACiiigAooooAKKKKACiiigAwD1FGPaiigAwPSqmo6VYajCYb+yjmRv4XUGrdFAHA6p&#10;8GNN1PXPtKqlvZ7eY4fvE+vNYfjf4J6fpmkXOr6ZeSMtvDv8llBJx15+letEZGKo6rolprdhJpuo&#10;R74ZVw65xWkakgPmW60llh85ojtZvlbHB9qzb3TkY/KP0r6P8RfDfSNR8Kf2BZ24TyVzbueu73Pv&#10;XkHibwDqvh6+NjewbmC7t0XzDH5VtGpzGEqZ53d6cBJyme/NUbuzld2ZG4P8OOldleaVEw3YrNn0&#10;kLnatap3MGjzzxl4A8J+O9Fm8OeOfDdpq9nMCrRXkAbj05FfEv7Un/BDD4IfEtbjxH8D7tvDOqSZ&#10;YWy8wu30r9DbjTo1yMfNWfc2C2wzCxHzZYetXFsk/nm/aS/YN/aT/Zd1CZPGvga4u9PV8R6pYxlo&#10;yvvjpXk1rqlu4MaOQyj94snBH51/S14m8L6L4rsZNL8R6DbXtrKu1oZowwI/GvjP9rb/AIIs/s8/&#10;HKK58QfDeP8A4RfXJAWVrNQI2f3HpWnMTyn48x6kpl8qPnvuzxUj3gJ4kBr1r9pP/gnN+1T+y5ez&#10;z694Rn1rSVfMepabEWwg7kD2rwmG9SO5a3DNG6/fhkG1l9sGplIF7p0Ed4dvFTQXbE8ViRXkrAMP&#10;5VbguptmDU6y0KubUd1jgVYE+Y+ayYHZk4ODT/OuFPXNJx5Q5zXhuNowRVi3u9zdKx0uZifvVNFN&#10;cD5qVhqXmbDuJApU05VYDcZf/HqoQXDnhjU8cwb5S1JxkXzFhg3VSanhmfyQDVdGVeN9M8yXftBq&#10;GXGRoRyZHJqRGBHWs7z3Tg1LFc4OKC+YvUEZXg1X+0f9NKkScEZLUA5EwVevlipLd5rGVbvTLl45&#10;OTuVtuKqvcjOA1OE56k8UveRnKPMd14X+OvirQ1W11plvrduG84ZajxR8MP2av2gofL1rSodL1Z/&#10;u3UGI5Af5GuHaZZF2MD1qNoowwZ+WU/KwbBFaxre7ZoylT7HL/Ez9gj4k+EzNqHgO8j8Q2KjKx52&#10;zKvp6GvCfEHhvUdC1FtM1/SZ7K4j4a3u4yp/DPWvsLwl8WPG/g6RYrLVjdW/Rre4wePrXX6l4i+D&#10;XxxsF0f4j+FbP7RJkbriMDYenyv1FXaEtjNrlPz4vtBEq/vI8bu5rBvfDUDSful2n1r7M+I//BPX&#10;CnWPhB4kWaMruXT72TcPor14B8QvhL4x8CXbW3jHwzc2Mit/rmjzGfowqJUdC1UlE8fuNLvLN8oj&#10;cHg1PZeKdQ02Ty7jcy+ma6i40iSU/d3Lj1zWfeeGbeQ5lt9pxw2az5XHY0jUi/iLWk+N7S5O2Q+W&#10;c966Gz1xAN9tdfrXnt74bubdd9ud3qPSoLfU9T09uJGwv8LUlKS3B04y1R7Lpni+WELGt6TkV0ei&#10;+MJGwss//Amrw7TPGqIQt2Sp9e1dLpPii2mKiOVW3cfe6VrGzM5U5xPcNN12N8ETK30rSj1Iy/Pu&#10;wB3rxuy8SyQPmOXbXSaX4yuQgMpyv940SSFzPY9Kguo3+Zif9nFWPNEy7WbK9ww61xui+LIbk8yL&#10;ntW5ba0h+6ank6j5r6G7aTXNi6zabctbsp+9G1dPp/xX1OKA2fiOxjv7crtZmX5jXDxag7DAarUF&#10;x5nWqUpx1DljI626/a8b4G6vb2vwt8f69ok022S6tbeRvKCHrgGvQdT/AG3vAV7pkd3rnxT8WaxP&#10;Mm6SBZWADEdK+PfjgSfHFvtk/wCXFc/nW3pyBrKJ42XmNfx4FZVsZUiaU6EZHu+u/treG4W83w18&#10;MZrlx/y21K4J/E1yup/tmfFS5dv7B0jTdLV/u+Tbhiv515jMjkEOuKhc7ORXLLFVZPc2jRhHoddr&#10;P7Q/x615sX3xFuY1/u2qCMY/Cucv9c8R64d2reJNQuW/6aXTGqiyEjOakjkKjg1HtKz3Zfs4LoRr&#10;a25bdJDuYcbmYn+dNEYi3KiLhjlcKBipWdh6Ux5i3Vai0pbsfLEYylm3k4pCgfkrn0b0pTIe+Kie&#10;dt2QRtpcpRMY9q8U3cM4Q8VE13xjNMN2vVmFSTzFrLDtQJGFVPt6HhWpkmpbeMr+dVy26BcvNNxk&#10;ik81ccismbV9r8tUE2tgdW+lVytrQWhuST7eUFRyXyBcsOa599YaQ5aRuKhbVvm/1nfjJoUdQTsd&#10;C9/t53YqJ9ZhVCDJ81c7Pq5AJLdKz5/EttCSZryNQf8AaHFVy+Q+bsde2sQAct96qk/iGBtwU/dr&#10;i7nxtplvOu7UlZf4sVm3nxK0q2l/0ZWk/CtVSXUXvHdSeIWOCp5zUc2u3Djk/wDj1ecXPxQuH4t7&#10;MdflLVXuPH/iS9GIY1X/AHY81TjTj0FaR6K+rOo3s+P+BVBPrsEPzy3yhT/eavOHm8Z6jHgm4ZW/&#10;CnReDPFN6u549o/2mpfINep3Fz4w0S0k/e6gnTPBqjcfE/RYeInd8H+Faxbb4U6nJtN1fquRxtrT&#10;svhPp0ZJu71n+XOOlHvBzRKl78VwG/0Ozb23NWbdfEPXr75baMR98xgmuqj+HGg2wFx9nUjOPmOa&#10;0IfDltaDZbWK7f70aij3g54nnv8AaHjPVGLxyTnt8q4pyeFPFOofNOzfN/z0Y16NFoJHzyDYOo9a&#10;kW201GYS3X/j1OMWT7Q4C2+GV87L9puQufQVp2fwq09UV7u7kb+92r0TSPCOs6wq/wBkeHNQuw33&#10;fs9m7Z/HFdt4Z/Ze+PXigq2kfCHVpEk4Ek8GxR+dPlZPtJHjVh8OtAtxtksVmHXcetX7Pwlpds5e&#10;z0pP93bnFfT/AIb/AOCan7UGvSqlx4asbCPgh55i38hXe6T/AMEnfEFki3fxA+Mtrp8fWSO1iROO&#10;/wAzGnySJ5vM+ObTw8hOPsqxqOc4xWk+j2kJBldAP724c19kD9j/APYW+HR3+P8A4uf2lIPvRzay&#10;ME+m1Kl/4WB/wTf8Bll8PeB49VlQZXFg8uWHYFzT5IjUpSPjqw8My6nIsGlaZdXTFsKtrbM5/HAr&#10;tPDX7L/xm8UMq6L8MNU2t917iHywfxNfSk/7e3wj8O23l/Dj4Fsu1cIZljhAx9Bmuf1b/go/8bZ9&#10;48MeEtB0tf8Aln5kbTFfzqbxjqXaRynhD/gmx+0Z4jdPM0mx0+OQZ3XExZl/AV6HpH/BJ3UbTZd+&#10;PfixY2SggusbBOPxNeW+Kv2wP2pPFg8q/wDjDeWcLLhrfS7dIVX6HGa8/wBY17xj4klMviPxzreo&#10;SM3zfbNTkK/kCKHUppXD2bZ9UP8AsnfsMfDBftXj7432t1Ivyun24H6jC12PgT9vj9nL9lzQbzwx&#10;8DPHOpLHPtWT+zbUkuAcgbiPevhYaRpqliLRdx/5aOu7P51NFDKmAsceNuCyripWKUdkHsrn1x45&#10;/wCCrWoeJZppLTw34g1XzON2rakyr/3yD0rzXWv2+vivqDMuh+DtH09W6SMhkYfnXicdq7r+8AZf&#10;qRTlijXvR9aqS2GqMEejap+13+0jrETwS/EF7WPoqWVuqY/HFcfrfjjx/wCKZ2uPEHjbVrpz97zL&#10;xsH8Kzlx0Ip6xhzkGolOr3L5IrYrnS0kfzpEZmzy0jFs/masRQpCNqoqj+6qinSNLGApNNUsz4as&#10;v3vVjSFNuob77Hv16UwkgdM4/vNUjts4AppAPanGPmMg3B7+wt9v+s1K2XH1lWv7H/g5D5Hwk8Lw&#10;/wB3w7Yr+Vugr+OfSrb7V4p0WDbu8zXrJdvr+/Tiv7IPhlELf4daDABjy9FtVx6YhWnf3rAblFFF&#10;UAUUUUAFFFFABRRRQAUUUUAFFFFABRRRQAUUUUAFFFFABRRRQAUUUUAFFFFABRRRQAUUUUAFFFFA&#10;BRRRQAUUUUAFFFFADWVm4qvNp8EwYyQIS64Ysv3h6VaooA828a/BGPUJhd+GTHETnzIpWb5jnOQe&#10;cfSvOta8Da/pJY6lpU8aq2PMaM7T+PQ19GOm7pVXUNOgv7Zra6t0lVv4JVyK0jUlEzlTjI+Y7rRj&#10;IhARevWsy60VwvWvbNW+Cd3M1xcWV5CN2TDAqkAe2a5LWPhN4ssJvJbS2l3MdrQkMOmefT8a6I1Y&#10;mXsjy650iQHNULjTGfd8mPfbXaX2kFHYMD8vBGOlZ8ukgblIrpjKMiHFrQ4fUdDstUtpLDVrGK8h&#10;ZdrQ3EIKsPxr5X/an/4I7fsqftHx3Go6ZoH/AAjWuSKWW+0xdqlj6jvzX2fPpSA5warTaWDyBzT5&#10;SWn1PwM/am/4JB/tZfszXc2seG9Lk8WaHGCVvNOGZET/AGl+lfND3V9pd+2kalby2tzG2JLe4jKs&#10;D6c1/T3faXBLA0U9qsqNw0bruB/Ovmz9p3/gmN+zD+0zZyXOv+CINO1SQErqWnRCORW9TiktzJ6H&#10;4VW91hc81djuAo5NfWH7TX/BGX9or4EvPrvwpj/4S7RYgzeWv/HxGv07nFfImq2ep+GtSbQPEOm3&#10;OnXUJKTW99A0bqw68Ec/hQyXc0VlUjrTkm5wHrMtr4E5A/rmpkufn3BqQ0aa3AxgmrEc6bM5rKF3&#10;njPvUsc2RyaComkLwj0qxBcgruJFZImBPWpY7hlTAqZR5jSNupsLPG55FObcx/dsKzIbqbrhasJd&#10;kH5qz5baFFxGkBy7U4MQuM1VFyxO4EU5J/M+8aOVgpWZZ83HGaf57fdIxVcKcZz+FSBzjJXtUmif&#10;NsWd+4dKczADJqEOQKUvlttVtsBNvJk4p3yCTeU3eg9ajjGWxU6RbfmBqdglI1fDnjfxl4ZnU6Rq&#10;7xrnPlvJmP6HNdjb/GDwr4xsm8P/ABM8MwyLIux5vL3xn36ZrzoDAy1Nk8tj82aqNaaZj7PsW/HH&#10;7GHws8cI+u/CjxH/AGbdM2RDu3xNx0IPSvCviN+z78UPhpO48SeC5ZrdW/5CFivmxuPfHIr2y11W&#10;+0y5+06ZdyQMowGjbg/hXXeHfjreWajT/FumLeW0hVXdVy2Pp3rb3JIx5ZQPh+4020kLGI4b+76V&#10;n3mgib5CsZz7V94+J/2evgP8b45NR0aKGzvmOQ1piNwfde9eG/FH9if4neCWkvfDsa6xaKcnygFk&#10;VevQ9azlTGpWPmbUfCqgF4j8w7VnGHUNNk8xSy47qa9F1fw9cWcz2GoWs0My9YZoyrfrWZd6KB8h&#10;h/MdKz9m0be290wNM8aXNt+7vE3L/eHWum0/xbaXSDyLgbj/AAselYOoeFY2BaNNvesO80fULCQv&#10;GGwKFKURqNOoeqWPiCaNhvbY3862rDxpe25yBuX+9XjNh4r1GxYJclpFHADdq6DS/HFrOdkkm32J&#10;q4y5tyZUZx1R7PpPxDEjKtwAny8E10OneI4p5lMd1+VeM2WtlwrxSqysMqprc03xdPA65YABhVtX&#10;Rmpcu5e+MV0bjxjbyM27/QgM/jWxp1zss4fn/wCWS/yrifGPiEavrsNwT92327fxrpbXVYRbR+Z2&#10;jXj8K82tH3jrpy0NaW+7hs1GbkSHmsqTWlGRGtQnXdg2kc1Kiac5ufaUQZApv29CMjisNtcOCDUJ&#10;1g4I3U/ZyFzG69+hb/WD/vqmPqqFNm/8a5ttXAO7cq4PO41WvfE9nBH5gvofl/h30cjK5jpZdVjQ&#10;5LEjpVefVwT+76VxkvxD0EbvtN3hl7L3rOu/irpyDba28jc/hT5bE6yO8OoyyNy+BUM2pbR99ute&#10;b3fxT1BlYWkCr/d3GqcvjTxXfjbCzbSMMFSqsoj5T05dWVJMmQjjruqrc+IbGDLS38a+uWFeaJB4&#10;w1EYbzyvbc2KlXwR4hnTzZz78saaYuWJ20/jrQY/nm1DPb5ax9S+JGmrOPsSvIvfis61+HU7xq9z&#10;MwLdgtaNh8OrFGzOGbH96nuTzRRRufiVdsP9Dstvs3NU38deJbseVANp/wBhK6uDwnptsweK0j44&#10;59auQaIhOFjTP+yvNTyg5xOAlufGNwDvNzhuwpf+EN8SXESyzkAN/eevRRozqD5hVVHdmxToLS0a&#10;RYt6yMRnbHljn8K0UYi5zhYPhpdsM3N8qj/ZXNX4PhlpylfMnkfP+1/9avS/D3w38YeIn8rw94G1&#10;S8bONsVi/P4kV33hj9jH9pHxKN1j8Lp7RW43X9wkYH4DJp8onUkeE6Z4F0mBWVbNW+b+LmtSHRLS&#10;KP8A49Yo9vH3a+ovDP8AwTK+OmukPrOtabpoX/WYjeX9eldlp/8AwTW+HHhgfaviZ8fkjMf+sjjk&#10;htwOOmWJNLkdw5pM+OY9HjUFvL49qs29nahdpZfoK+x4Pg//AME4/hdN9p1jxlFrFxH95ftjzlvw&#10;TirVx+0x+xN4GSNvAHwbGptH/d0pF/V6rlXVky55HyDpPg/xDrUwh8OeDtT1Mt/z42bMB9eldl4f&#10;/ZU/aM8RIr6d8G9SRHPDXbpF/M19B33/AAUf/s7KeBf2ftNsQfuyXcyc/gorjPEn7fX7R2u3Msmm&#10;axpujxSDAhtbPfs+hNUvZR6mcaNQz/Cf/BNT9orxEd+sXmj6WjchZyZCv5cfrXo2jf8ABLLTbCLz&#10;fiP8dLe1jxl/ssSRj82Y8V4h4g+Pvx18VqY9f+Mmtyc/MlrcGFSPT5cVzV1qV9qD7tU1i+u26EXV&#10;48mfzNTKvRj0NlSl1PqqL9kz/gnD8OGWbx98YbXU5kGWWbVGlLY7bYxUw+M//BNX4aMsvg/4VSaz&#10;Iv3fs2h7s/8AApSK+S0tLWEZjiUfRRxU0Mce0bd35Vn9citkV7Fn1dN/wUm8D6FE1h8Nv2a1toQ2&#10;Y5L6SKJR77VBrk/FH/BSf9pLUpPK8M2Hh7SLcrhVit2kYfnXgBjBP36eBhfmqXipcuiH7M77xB+1&#10;v+054tkK6v8AGXVIU53Q2BEKj6YriNa8SeMfENzv8Q+Mtavi33muNTkYH8M4qHCBSNv1oXaoHFZe&#10;2qSK9nEpQabbRHe8ULPn7zKWJ+ue9WltvmzHgD+6vSpAmT92nqu2nGUpIcUlsMRGC4qxACg+Y1HT&#10;t7UcpQPzJTTGXOM0ZJNCfM2KPIBBa7vlD08RhVwTQDsanAhhTAdbxtjnpQ0CE8SL+FOjKpHjNRxA&#10;bySaggUL2DCl2MvOaagIkzipCM8GtCxsm7gCmoGDcmpOvUU1iP4RU+oBIT0FRjeTzTyON2aUgkYo&#10;vYC54ItzcfEvwrbjrJ4q09R+Nylf2OeDoTb+EtLtz/yz0+FfyjWv48fhRaNdfGrwLBj7/jXSxj/t&#10;6Sv7F9GTy9JtYsfdt0H/AI6KI7gWaKKKoAooooAKKKKACiiigAooooAKKKKACiiigAooooAKKKKA&#10;CiiigAooooAKKKKACiiigAooooAKKKKACiiigAooooAKKKKACiiigAooooAb5fvTJLYOME/WpaKA&#10;OL8X/CDQ/EU32u0f7HOxzIyrkP7keteXeMvBdx4X1dtNkkWRdu5ZFUjcK+g3UNzVS90fTNRTZfWM&#10;UwHTzEBrSNSUSZRufM11pjO2FjWqc2lt1Ke3SvffEPwd8P6oZrqyke1mk+7tx5Y/DFea+KfBGseG&#10;pfJ1K1wrN+7mX7rf4V1Rrcxzyp2PPJ9LIGSPyrPudNUvz3rsL3TGCfc61l3GmbhnZ+laxdzPlRyd&#10;3pqD5QvH1614h+0h+wt+zZ+0rpk0XxM+HlnLeMpEepwwhJoz65H+FfRV1pBY52YrPn0efkBQef7t&#10;aadDPlkfjN+1n/wRD+MPwuW58Vfs+aofEelofMXS5hi4ReuBj72K+IfFOleLfh9rTeHfH/hi+0W8&#10;jJEkWoQlST6Cv6am0ZLV2YxfM3LcnFeV/tAfsZ/s/ftJaRJpPxV+HdjeO8eFvEhCyp7ggf1pMOWR&#10;/PNZ3wkZvnDKcGNs9sVdW5AHFfen7Uv/AAQD8ceE4p/E/wCy14xXVLVdzjRNQbDqP7oavhD4i/DL&#10;4t/BjW38OfFXwPqGj3UTkMLi3byz7hun61Ie8NFxnjNWLef+EtWJbajFcDfbyBvXFW4bohQwxuoD&#10;Vmst0qNsY08Xfmfdasxbgvy4qeCZVGVPFLluVzPlNBJSp5qZLnJBU45qj9oDgfNUiSFRjNLlYI2E&#10;kYr9+nJL2L1nxXREf36kt7wOeRWfKXFyWxoLKR8tSRSYOWqqlwjcmpxIrDbiqL5mTpKN/wArVLHc&#10;FOXaqiDY2S3SnPP8o21nLcGWJLnd900eZuHJqusjOMgCn+aAvNBRKDH0MdC4ByUJ9Pao0l7g1IJd&#10;oyRQA6GWSznW6tLiSGZeUkiJDL+Vdx4U+Pvi/QhHb63AmqW0Z6tgSKPX61waNjkGjMQbLJVKcokO&#10;nE9W1zRf2efj5arBrenwW19J/wA/EYSZT6q1eQ/Ev/gn/wCIdLDal8N9ZW/g2kx29194fRh1qw25&#10;wNzfMpzuXg1v+G/in428Kx/Z9N1mRoc5MM3zDHpzW0akZbnNKjLofMnin4beJfB902meLPDt1Zyq&#10;2A0kZ2t+PSuWvtA3hg8S9e1fdi/FDwR8QLVdL8d6LEHkXa3mAMn1HpXn3j39kPwz4iQ6n8ONZits&#10;rnyJG3oarljLYz96LPjXWPCkDn5Yuf7wFYd74cu7Ub4Rkdq948ffBDx34GmaDXdCkkh3fLdW6Fkb&#10;/CuHvNFTeYpoVUj+8DWEqZ0xrNbnnNtqWrabIMSyLt4welbml+NyzLHcLtP9/dW1feELa55eBfqt&#10;Y958PmJ/cTFT2FSpSia81Gpuia+10XV/HNHPu2pjOa61fEMVvap9pv41xGv3m9q84fwhq8c5hST+&#10;LGcmtCP4eaxcEPd364P1JrKTuUqdO2jOluPHuk27Ey6mremyqF78UdOC7YBI7f3sVXtfhhaFts9z&#10;I3uCBmtSx+GOg243yxtJ/wBdD0qdexVqcTDuPildMm20s/m/vMaqt428ZXzfuSwz2jhrvLbwbott&#10;H+40+Hp8pC5qeLREU7FgAPZhD0ocWxe0j0PODp/jPVnMk88y7jzubAqa2+HWs3RxcXyL6ZY816I2&#10;lxxKVlljT/eYAmrmmaFc322GzgabA6QQs7foKXKL2nkecxfC+PGZtRY4+9tWr9r8NtHUqH3ScfxG&#10;vXNI+CPxO11lTSfhrrFxn7rixZQfxOK7jw7+wp+0h4kVZbbwVa6dC33pdU1BItv/AAEZJp8ge0Z4&#10;BZ+CtHtdpTT0x6Mua0E8O28bfuIF2/xbVr6s8O/8EyvG1yyt4v8Airo9mp/gsYmkb6ZPFdVYfsC/&#10;s5+E23ePfjJIzKMs02pRwofbgZquUjmb2ufFcelwq/zTRqvuelTWthHcS/Z7eTzm3fKsKM2fyFfa&#10;8PhX/gmh8OEE2oeIdNvpY/vxwiW8Y/hzz+OKef2yv2OfA8H2b4bfBfVdSkUfuZF02K2jP4nJo5Y7&#10;XFGMmfJOg/Cf4i+Im8vRPh7qtwzcKVsmVfzNd94W/YY/aO8SuHHgOOxjI5k1O8Ef6DOa9i1P/gpb&#10;4vjgay8F/AjQrGFf9XLql00jKfXCgCuM8Sftz/tM+J0MQ8U6bpa9l0vTFUr+LZovTjuX7ORo6H/w&#10;TB+KFztl8RePNFs42X5lhjeRh+JIFdFa/wDBPr4HeGPn+IfxxZdq/vVEkMH/ANevEde+KvxW8VTe&#10;b4h+I+sXDMvzf6cyqfwXFc7cWS6i2+9Z5m67ppGc/qamVanHYfs2fS1v8Nv+CZvw83Taxrdrq00Z&#10;+ZZpXuifoAMVr2/7Vf7Dvw7ia3+G3wcmvGXATydDjjB/F6+VIbOCE7ktIl7fKgGakESg8Mw5znca&#10;j6xHsVGn3PpjWf8AgpHqkFuYPBHwMs7VUbEcl9edPQ7UArjfFH/BQT9qPW3KaVqui6OCv3rSx8xw&#10;PctnmvHxHIQct8tMMbMCHfOfWo9vzbIrkidR4g+Pnx98as7eMfjXrl4rZHkwy+RGM9gq4rk7uCHU&#10;ZRLqc9xeP3a7naQ5/E1MltIF529c1KsEjHpxRKU2XypEA0uzgjAgto48fd2oBSG2LZwB71aaFyuD&#10;TRCfWs/e6jI4rJOgjWnfZlTqOaliUx9TSuods5qgIFhwd2f0pDGF+b+lTkBRimKNxwwqQCIZPAqb&#10;ynUfeqMKE5VakNycYK0uVAP8vPOBSFdg5NORtwyaGw5xijlQAoDDkUu1fSoZZHRsLSpLJxmtIgTU&#10;U0SEnFOpAKpAOTSE80oQkZFKEOeRVAN74xTgoVqX5QeKTlTuAoAcF3fw0vlkDIFLG5brTskDg0AR&#10;ktjANKECruJpW2jtTdxxjNTYBwKjmgliMrTSM8GgSheAKoAHmE/epxU4ximqecihZWJxikA7cQea&#10;cDkZpuwHk04DAwKTA674IWqS/HP4doibvM8e6UPf/j5Sv7BNPGLKH/rmv8q/kE/ZqX7Z+0p8MrH+&#10;98QtL/8ASha/r9tARbR/9c1/lRECSiiiqAKKKKACiiigAooooAKKKKACiiigAooooAKKKKACiiig&#10;AooooAKKKKACiiigAooooAKKKKACiiigAooooAKKKKACiiigAooooAKKKKACiiigAo2gdqKKAGtG&#10;G61U1bS7LVLN7G/hWSNxgqV6Vdo69RQB594g+DGlNZTT6TdTLIsZMcbYYMfSuEvvhz4utgu/w7cn&#10;cM4jj3Y/KvetgximuuflzWsa0ombpxZ8y32mNDI0NxGUZGwysuCDWfNp6rnFey+OPhHeatfXGs6V&#10;dIS/z/Z2X5ifQHpXHXHws8ZiFpJNBkwoycYNdMaykRKnY86vNOJfoKzL3TXI2IvWu21Tw9fWLrHe&#10;6fJGzDK74yCR61mz6cjKAV61pzpkSizj30mRDvjLRt2ZTXF/Ff4BfCn41aNLoPxR8Aafq1vIhVml&#10;twZPrnrmvWZtOaNSAvFULnTGPzbar3ZIxvKJ+V/7Vn/BAjRNVNz4o/Ze8V/2fKxLro+oElWP91a/&#10;PH45fs1ftAfs0azNo/xg+HGoaekUmxb427NA3uGx0r+lA2M0DHdArd1IwMVzXxA+HXgn4m6FNoHx&#10;C8MWWqW0ynzLe4twwA9s1PLbZhzcx/M/aauk6LJvHlkcMORV+K6Qg4b9a/Vb9q3/AIIQfCrxwbrx&#10;V+zvq8nh3Uny5sCxaF/bHavzl/aA/Yp/aZ/Zp1WW3+IHgO6ltYnO2/s4i0bL68dKqMo9UHLY4uKc&#10;lAwap0nkC4LfSuetNZid/m+Ujqh4rQivouqS/wC9V+69iTWhncx/zqxBcEHpWXBeRkfJKG/Gporx&#10;ieahxsO7NqCcHkVYjuk7npWPBeYH36tQ3aOOtRY1RqRzGRutSMABWct0uOGqeO6XaNwqeUC0Aw6U&#10;ZP8AFUK3SbtwpxuoyOtNwK5iZeFzigygjBNQ72K5B4pvmuONtZlFyBge9PYgckVUimJ+8MVIs43Y&#10;zQNE4cE4FLhm7U3eqnintMvTNS0NqIxoEHWMfWrGka7qmisP7MvJFwe7fLj0xVcuzDBo3ALjdVRc&#10;o7EuMZHYWfxTh1C3+weKLRWU/Lu25XHuKx/E3wG+F/xDifU9LSO3uG4WS1OefcViyggZDY96hhnv&#10;IJxNY3zxyr91o+M1rGpfSRhKiuhwvjr9mXx34REl7Y2v9o2q5Jktx8yr7r1rz+40YxOYb2B42j/h&#10;ddpH519R6F8Vtd05lh16z+0xjgunUj3rZj8Tfsuatr1nD8V4rOOO4y7RXNv978qu0WtzPll2Pi+9&#10;063guvknHzc444rW0fw3f6yyppmkXVwzcBYbV2z+Qr7ef40f8E8fAL+X4Y+HFhfyxn5Xt9KDZP1a&#10;m3f/AAUE8B+H4xF4B+C37vOFZvLhx/3yKxlGmupso1D5d8P/ALL3x511l/sn4R6s8OAftElv5cf5&#10;tXdaB+wD8edZ8s3OmafZb2x+/ujIV/BQa9A8Uf8ABQ34tazmLw34U0rTwP4pGMpI/SuF139q/wDa&#10;Q8QxNDL8Q2s42biPT7VUx+JzWTrU47FxpSe522hf8EzvExT/AIq74l29mjDOy0s/mx7Emuii/Y+/&#10;ZG8CjzfiD8S/NMa4f7Rq0cYb8BXzhrniXxl4ncnxX431y89Vl1KQKfwUgVmxaZpw3TpYq7D+K4G8&#10;n8WzUfWIX2LVE+n4db/4Js/DvDabFY6pOnC+TDJckkds9Ksy/t1fA3wrD9m+H3wCmI/vSW8UKn9C&#10;a+YLcOi/JbqoPVVwoH4CnvGzD5v++ql4hFKme36//wAFBvipqMsieH/Auk6bC3+rEjl3X8q4rWv2&#10;qP2gfELZk8YwWqt95bW1A/nmuC2iP5MGiMttOFqfbSZXIjU1jx58RdeOzXvH+rXC9Qq3RRc/RaxJ&#10;7NLhS1yWlc9ZJpC7H8zVuME9RTnQMuMVn7Sp3K5UUYrKNTmOONcf3VFSSRTONvmrt/u1MkeeCBQV&#10;jXhOtT73Ne4yqLaRmw5Zv0p0cJBOE/WrI+ZaTBUcU99AIwpzgJRhvulac7FDwKaZT1an7OICbe2a&#10;EABwRSZ3fdFTBRjkUSQDh0pNi+lLRU9QFjJ3dKeSSc0xVXvT6bAKaX56U7BxmmsuBuo3Ach3UcCg&#10;KCmM0wEg8U/eAc655FJHgN81Ack9Kdt/ixRqAPjohpjKx6npTyuenWlVdq80bgAmAIGKf5qg7gKj&#10;oGM81IEjIZedtMZSvBqWM9qjuAxkBxVcoEasVfrVpjtGahTGfu1IWBFHwgEc247dvvU3UVBACAci&#10;pRIqjBqgDbtOc04kdDTQ/ehmycigB0ciRtjFEk6n7oqMH3ocseRQA4uSMUByOMVHuYdaN4oAk8z2&#10;ptJuX1pSQOtACocHOacr5NR7l9aUEHpSAlLFuMUmTjFRl2C4FCMAuHNLyA9F/ZFgkn/a5+FVuBlZ&#10;PiFpef8Av8K/r3tl2wr/ALo/lX8h/wCxYhuP20fhFGgzu+I2mYPqRKOK/rygP7pR/s07agOooopg&#10;FFFFABRRRQAUUUUAFFFFABRRRQAUUUUAFFFFABRRRQAUUUUAFFFFABRRRQAUUUUAFFFFABRRRQAU&#10;UUUAFFFFABRRRQAUUUUAFFFFABRRRQAUUUUAFFFFABQVB6iiigBvljrQUGMU6igCnc6ZYXT+bc2U&#10;cjKpXLRg8HqK5fxr8KtE8SWWNNtorO4jBMbRxgb/AGNdoRkYpvliqUmgsjwrW/gx4t02za9a0WUK&#10;3zLC24j8K5C80mSB2hlj2sv3lK9K+opogU4rkfE/wo8O6y82pJbSLcMrH923DNito1ujIdNHz1Np&#10;YJyT+YrNvdGjJ4X/AL5FdzqXhPV7a5a1udJuFZThsRk1g3mlOkhUqePWtVIylTONuNMfzSvksmP4&#10;qwvF/gXwx4n09tJ8T6Ha6jbz5EkdzEGGPxrv59JeUMjVmzaAx/5ZZqzOUeh8EftT/wDBEr9nb41x&#10;XWvfC4t4V1zBIMCfuZCR6V+bv7Sv/BNT9qn9mG9ln1/wNcatpMf3dU0uMuu31YDpX9B8ukAAKKoa&#10;roVhfWcmnapp8dxbuu14ZowysPoaqKaehnza2P5io75oJDbuTG0fDRSRlGB9CDWhDeq2MV+2n7VP&#10;/BH39l39o5JNW0zw8vhvWHyft2kgKCTk/Mv161+aP7VP/BI/9rP9mOW41nw7ob+LPDyZZb7TVLyx&#10;L/tKK05u4HgSzofu1PDdbT1rBTUJrWdrLU7aa2uYziaG6j8tlP0OKvW15E6bw2KOW4c3KayXwHzd&#10;6sQ37yptPFZcEiE5LCrAnhAzvqeTlE5o0VucLilFyc8g1QW6Tpup8cynndQLmZqR3uyPvU0d1HIM&#10;n+dZizKwzup/2hVPWpcbmikaybG4xS4CnpVGK53DAkqykjtwzVjyu5akWASBu3U5XDPuY/hUUY4y&#10;G5pSRjLHmgrmux53Kd6sT/s08MwPK1DHxyTUywlzuLHFBpGLexJuMi9KI4ccg1CziN9oNPD/AC5D&#10;GgPdW5ZGPMHSvM/jjZ28njjRZHjB/wBGfr9a9GidPU15/wDGRQ/jXSQx+7Cdv51hXv7MelzKtrGC&#10;Jt6IOP8AZrSt4wUVj6VAgyfkq1CMDFcPM0aagIlJp20JwXprOeimoZFLDO6iMXLUVh0y46PTUVul&#10;ORMtgtVh48rgCtYx7jKrZDYBpySfPinFOcEURw/NuxVcoDuD8279KNwHAowckYoKEDGR+dSAK3PS&#10;nUwdcU+gAIzwajZAf4KkooAbGNvGKa+Q+MVJTXz2FNAM3ZOKZKARgVMiDqRTGByMrT+ICOJSG6VL&#10;QAB0oPAyaOUBvmDOKdUIjOeDUgfaMk0gJBwcEVIEyMg1V85mPNTW7N6GnECRTkYIodQxwWpA23gi&#10;kkH73O7FUA8begpjMWOB/KnKyAffFRs+W+U0mrgCq2elP3sOppqS4PIpJiM5zSSsBKGX1pH55BqE&#10;vgYBppbPQ0b7gShsnFDNiovMHQGml2HIo5QLCTMOKf56svNVFkbHK05X3cFgtHvAWPMb0pofbzuq&#10;NGCgnzM00yYAOaJe9qBYNyAOFo81nGcVC7RqcFu1RPdj7q1NwLIlJB4p0cqj5iTVRLsUv2xCeWp3&#10;YFo3Sr0Wm/agRjmqst0irkEN+NRPdnGQtF2BbafsXpn2nHHWqwlhZ2e4aONcZ3s+KgbUbZY2Fvcr&#10;LJu+VUUkYpAaS3igc0ovk6EfrVnQPAvj7xnJHaeB/h3rGo3ExARbPT5ZM/iFr2f4Wf8ABKT/AIKP&#10;fGS4hHgf9lfxEtvMPlur6zaFB75bHFPmfYDxFLlWbIFOW8iU8mv0I+En/BsV/wAFF/HAhm8eTeHf&#10;DEDKCxuL4SSLn1Vcmvpb4Wf8GkmkxLHL8YP2l7iQjBaLSLHhvUZYijV9APxhe/t+vmD86LSe5vJV&#10;t7CxmvHblVt4yzfpX9F3wt/4Nlv+CePgC7hvvEema14ikj5ZdQvMKx+gxX1B8Lv+CZ/7DnwiWH/h&#10;Cf2cvDcMkCgJNNYrIw/Fs8043A/ng/4Jc/sTftTfGP8AbF+GXi/wZ8E9bTRNF8W2uo6pq9/ZtDbR&#10;QRNktuYDn2Ff1LQcJtPYVQ0TwxoPhqzXTfD+h2tjboMLDZ26xqB9AK0UUKOKoBaKKKACiiigAooo&#10;oAKKKKACiiigAooooAKKKKACiiigAooooAKKKKACiiigAooooAKKKKACiiigAooooAKKKKACiiig&#10;AooooAKKKKACiiigAooooAKKKKACiiigAooooAKKKKACiiigAprpuXaKdRQBC6Y4Ari9f+Cfh7U4&#10;maxeSGdpC3mE7gcmu6pNq4ximm0B8/eO/h3J4Pnitpr6OZpFJwlczJp5PA6V9OXmiabfSeZdWMMj&#10;YxueME4/GvPPFfwSuXvmvtAuoysjFnjmwoT6VvCpfSRnKFzxa401TyU71m3mnSjdtjru/EPhl9Iv&#10;pNOnaN3TG5o23L0zWNdaYU3fu85reMjGVNbnGzaYzk/uuv3qhn0oSRtDLbq0bLtZCvB/CuqewwGz&#10;F3qncWjDpHWtzKzPln9p3/gmV+zB+05ZzTeJ/BdrpurSZMOpafGI5A3qcda/Nf8Aaq/4IoftFfAd&#10;LrxN8L1/4SrRYyWWOAfv41+nev2+n00yMG/u1GbZkLEruWThlbkcUuawuW5/MHqVjrvhjVG0bxFp&#10;dxp91GxWa3vITGyMOo5pyXJVcu27P3TX9B37R/7Av7MP7S2lzR/EH4d2qX0itt1CzhEcqsf4sgV+&#10;Y/7Wf/BDb43/AAie48R/Ae+/4SPSV3P9h/5bRLyce5pqp3D2Z8Xxz8bt9PS57Fqo+J9K8UeA9al8&#10;N+ONAutJvYXKtBfQMhz+I5qOG8QDdIeuMEHrR5kbbmwk5xwatRTLIv3qyLa6DKdrZ+tWEuCvOaBX&#10;XQ1kc44qaOVv4W/WsuO8kboasRXBI3EULlNNbGpFdyKNzPUgv3ZsVmxzE8g1Kkw6EVMlG5SkzTWV&#10;SvDVJ5sh6Gs9ZlByrVJFdP1NZyKdSSjoXC7MctTlm2jgVXWYOPnqYSRlcBqOU05+aOpPE4JHy1wf&#10;xbG7xrphP/PGu5iy7KA5rh/i1vPjPTRjhbfrXPiF+7CMtSquAfkFTJJzyagiLHIYUuMnbiuE6Cdc&#10;u5GPpTHXZ8tOSXZhQKH5PSiLa0AbHjdk1Y3jGRUJTByaORWydgJQpbnNKXUDbmm7jGNg5pPLZvmo&#10;5gFhGeGpHWMNtUmpIoiOSaWYAJ0qQIFT0en0xVB7UoYAYFADhx1NFQuzdM0pLYGKAJCwHWkLnsKa&#10;RnvSbB3NAD947ihmz2poGO9Nw2c4oAcemaCA3WmkE9DSBmHFOzAcflHAphIPBNOVt3BpjRENktSA&#10;VFAbOamaTy04NQbkPUUkjhhgVa0Ac8rMcl6VpVbvVd5NrYpGuFHSmBYLLknPWgOU5FV/NBGTTllD&#10;D71TzATCUseKcrHdyagaRUwcUj3eOVSlcCctGOoppZfWoJLrjJ6e1RG+Qg84p+oFsDBzupPN9xVJ&#10;r7ZgSSKCeV+ao31NUhM3mr6YBGT9BRzIDS81e5qMyEvwveq+krqetvs0rS7y6Jz8tvau5/ICvQPA&#10;/wCyn+1H8R7hY/A/wF8UagHI2MujyhWz6HFLmA4eaXyjwOtOEit8hVh/tGvrz4Yf8ED/APgqH8XL&#10;aPUrP4FDSbWX/ltrF4sJUf7p5/SvoT4Tf8GmH7XPi145fi/8c/D/AIdhb78dlG9xIntwQKh8wH5b&#10;tdEpuZud2COlV2u0W58kzq27oV5r97vg9/waPfsr+GZI5/i18b/EniFgylorVVt0bHUZ5NfVXwn/&#10;AOCCH/BMT4RPHPpP7PFtqU0fPna1dvcEn15ojGQH8u+jeHfF3iO8/s/w54W1K+kb7q2tk75/IV61&#10;8Mv+Cdv7dPxjdU+H/wCzR4mu9/8AFJYNGoB75YCv6tvA37Kf7Ofw2iji8CfBLwzpvkrtRrfR4gwH&#10;+9tzXdWelWFgvl2NhDCo+6sUYXH5VfLID+Z34T/8G3n/AAUt+Jc0Y1/wbpnhu3kwWfU70bl+oFfT&#10;nws/4NI/Hl60Vx8Y/wBpS2t0K/vbfR7MsR+Jr9zTGfSnBfUU+UD8wvhj/wAGq/8AwT88IxxzeNdc&#10;8UeIZto8wXF6I0Y/QV9KfCD/AIIv/wDBOH4LwxR+Gf2ZtDvJofu3GrQ/aHOO/wA1fVIVR0FLgelV&#10;ZAcn4P8Agf8AB7wBAtv4K+FmgaWqfd+w6TFHj8Qua6YQhOFQbRU1FADEQelPx7UUUAAAHSgADoKK&#10;KACiiigAooooAKKKKACiiigAooooAKKKKACiiigAooooAKKKKACiiigAooooAKKKKACiiigAoooo&#10;AKKKKACiiigAooooAKKKKACiiigAooooAKKKKACiiigAooooAKKKKACiiigAooooAKKKKACiiigA&#10;ooooAKjeIHk1JRQBi6z4L0DXY2jvdOiLN/y0VcN+dczrnwM0e7sVTTLl4po1OGY5Dn3r0Cg8jFVG&#10;Uo7AfOet+FNR0SY2+o2rxsrYyVOD+NY9zpwIwTX0lrvhvSvENt9k1W1Eqbs+/wCFcn4n+D+j3lhH&#10;HpS/Z2hDGRguTJxwDW8a0epj7M8KuNMCjASqN1ZlONldnrfhe+0aVIdQi8tmTeq+1ZV1p6sM1rGR&#10;Mo8py0kLgYii5+lVri3m2tvjTd2+XpXSSWHOcVSurEv82zpVepnr0PB/j/8AsTfs4/tL6ZJp/wAV&#10;vhlp9zcOrCO/jgCzISOzCvzr/ar/AOCAnjfwst14r/Zo8TLqFqmWXSbxvnA/uqa/X69sFaPG3FZ8&#10;q3MSYUblXonSqRk1d6n8y/xG+F3xV+CeuSeHfip4C1LRbqOTbuu7dhG/urdDWZZXLyx7iA24/wB6&#10;v6Rfi1+z98H/AI56NJoPxQ8B6fqkciYJurYMU+hxmvgT9p7/AIIEeGdVa48Tfsz+LZNPmLM39j3n&#10;MTdwFPagj0PzAt5xIMrJkVNb3YLbRJXXfHD9lv49/s26xJpvxW+H19ZpE3y3nlEwv7hhXn8GoW80&#10;haBNuetCK8jaW4cLy9Sw3Dd5Kxkv5Q2NlWYrnf061py+RWpqxTSVJHO+dpNZiXLgcNUqXGRUu3RA&#10;a0U7Z6Zq1FcLjAWsa3mkbq5qzC7iTPmVnaRPMa0N0FZS9cV8TZhL4vsJQdw8n+tdP9tbGxjXHfEF&#10;y/iaxI/54/1rnr7amlOXvEynjJp8fJyKjRGdcGpOUG0VxRO4VPv8inuCeQKapPU1IjqG61Er82gD&#10;VJ6MPpQ45zinNhmyDQxyMVcfMB0TRsQWHNSCQFttQxOO9OeSMLuQru+tXFc2wCvdKh2laPNWVeBV&#10;Z2+fJNLFKqhgxqQHhh6VGz9yKJCj8iSmTfcIDZoAX7SnYUok3DiqyyKoHFTJIu3k0ATKSRzRuHrU&#10;QmAHFMaY5ytFwJncJ1oDqRmoHuMj5qb52TuDVT0AsvIqjFR+aO1RGbfxj8KQSKFyBzRFgTCYDmmt&#10;cKDiq5nG0g9fQVG1yuMnrQwLLTIn3ziozMXb5GqhNq1urbHkDH0HNXNF0vxL4mnFt4Z8L6nfS/8A&#10;POzs3kJ/IU7oAedGbYPvUjmPGC3Ne5/CL/gl9/wUD+NsUdx8Pf2YvEzW8vKXN9ZmFPrl8V9GfCr/&#10;AINmv+CkXxCkjl8Tado/huBm+Z9QvgzLn/ZXOaTA/P8A8wlfljbjqQKje7SMDedo96/Zz4Q/8Gje&#10;qSOk3xs/aPWNeskWi2hyfxY19SfCb/g18/4Jy/D947zxTpmueJbhCCzahqDBG/4CtTaQH83sV40k&#10;gWJmkJ+6saFs/kK6bwf8G/jj8Tbr7F8Nvgx4m1ub/nnpujzSZ/IV/Vj8Mf8Agkx/wT0+EwU+Ef2Y&#10;PDQkj+7Nd2ImfPrl817f4X+GPw+8E2y2fg/wTpOmRKMRrZWMcYA/4CKrll3A/lP+Gv8AwRq/4Kl/&#10;FcK/hr9lHW7WOQjMmqqtuEB7neRX0t8If+DVb9v/AMaNHN8VPGnhvw1byY3It0ZpFH0Udfxr+jZI&#10;sDhcU7yz2NHL3A/Gn4U/8GiXwfsY4bn4x/tCapqcy/62LTbURofxPNfTnwZ/4Nwf+Ca/wqSCXUvh&#10;pceIpoTnzNXuiwJ9cCvvpVIOSadRyxA8e+G37Bf7IXwgtUt/h/8As/8Ahmw8sfLIulozfmRXp2m+&#10;FPDukoselaFZ2yqMKsFqqgfkK06KdkBGIcHIp3lmnUUwDpwBRRRQAUUUUAFFFFABRRRQAUUUUAFF&#10;FFABRRRQAUUUUAFFFFABRRRQAUUUUAFFFFABRRRQAUUUUAFFFFABRRRQAUUUUAFFFFABRRRQAUUU&#10;UAFFFFABRRRQAUUUUAFFFFABRRRQAUUUUAFFFFABRRRQAUUUUAFFFFABRRRQAUUUUAFFFFABRRRQ&#10;AUUUUAFFFFABRRRQAUUUUAFN8tSMGnUUAZur+GtG1qJo9S09Jd3BZl+b864HxR8Djm4vNBmVQWHk&#10;2rZP1ySa9QIzwRTXj3CqjKUSXG584X/he/tb57GS2bzI2IZVG7FZ02lSBiSK+mP7JsjL5xs495GC&#10;20Vy+vfCDwzqs/nW6yWzliT5TcE/Q1vGtHqS6a6HgN5pYYMMVn3OkY5VK9W1j4K+K7TzJoYYbhFz&#10;jy5hux75xzXG3ejyRcTRsGHDZrVSUtUzFwOPksAvyuh59qrXFqYv9XE2Dx8tdXd6WQcKnJ6VSl0t&#10;hw4+laKUepjKmzzz4gfDfwX8Q9Dk8P8Aj/wlY6lZyrtaO6t1fr9RXwb+1X/wQg+Enjw3Xib4AavL&#10;4b1KRmf7G3zW7N9O1fpZPp6FslPzrPvdKjd/NEfzetXy3J9T+cP9oz9h/wDaW/Zf1eWD4h+Abqay&#10;UnbqlipeFvfgV4/Bq3nsU85d4+8p4Ir+nrxf4C8M+LNLk0fxTodtfW0ylJIbqIOpX6Gviv8Aap/4&#10;Id/szfHF7rW/hzu8K6267lax+WMt15B460k5x0HzI/GmK/ZAoLVctr5nfaTXt/7UP/BLH9rf9lie&#10;bUdQ8Kt4i0ND+71TSVMjKvqy4/pXzsmpeXI1tL5kcyP80ci7XHqCp5H41XMTzHVWtwB941ObhVH3&#10;q5+01JXXh2/4FV2G638A1JkayybmVq53xod/iKy4/grSWdjhATxWP4rJbWLMsedtcuJXNE68OXPN&#10;AfbUm3dyGqmrfPkmrcbAVxRjY7UKqlT1pxB25FRswzyaTeucZp9AJoiR940ryEDAxUHGc7qazY6N&#10;UOKYEqnPzGk3YfOKiEgzgNQJQOS9Lm5dgJJHCnJjqF5gTkCmyuw5L8VDNMyAqn8J+bnpV83RgSST&#10;4ppuyOKq3F0kY5njG3k7mHSqsd7c3k3l6bYzXRb7qW8Lsf5GleIGk9wvtQLgDqa6j4ffsu/tU/Fu&#10;YRfDX9nHxdqrOVCm30iZlOenO3ivpz4Rf8G+P/BVf4t28N9H8BI/D9rJjMniDUIrdlHqUZt36VN7&#10;gfHouVIwDUMlyyMAJAP9nFfq58K/+DSv9qfxIYJvi38f/Dvh6EnFxFpsL3UgHtwo/Wvpj4Vf8Glv&#10;7Jvh4xTfFL41eKPEUi4MkcAS2R/bjJH50RUugH4DHU4JJvKN6B7NHgVc0mO+1Wf7Lpfh2+vmY4Vb&#10;O3Z8/kK/qF+GX/Bv9/wS9+Gyxm2/Z6ttUmhA/faxdPcEn6McV9DfDv8AYx/ZZ+E9otl8PfgD4V0y&#10;NcFfI0eLIx7lc1fLfcD+TvwH+xp+158UZFtvh9+zV4mvlmbEbf2XLzn0LDAr6J+Fn/Bvj/wVA+KM&#10;kJuPhDF4bgkx+81i6RCoPcjOa/p807w1oekps0zR7W3X+7DCqj9BVvycDAFNQSA/Bf4Wf8Gknx01&#10;yxjn+Mn7S2k6WzYLW+lWLSsnsScD8q+lvgz/AMGoP7EnhFYrj4ufEDxV4suF/wBZGLpbaFvwUbvy&#10;Ir9VBHxgmjy/ejlQHyV8I/8Aghz/AMEx/g2sZ8P/ALL2jX0kfHna1uu2b6+YTXvPg79lz9nX4fQp&#10;B4H+CXhjS1jGFFnosKYH4LXfUU+VAV7bTrS0jWG0tkjjXhURAoH4CpRHg4zT6KYDfL9TTgMDFFFA&#10;BRRRQAUUUUAFFFFABRRRQAUUUUAFFFFABRRRQAUUUUAFFFFABRRRQAUUUUAFFFFABRRRQAUUUUAF&#10;FFFABRRRQAUUUUAFFFFABRRRQAUUUUAFFFFABRRRQAUUUUAFFFFABRRRQAUUUUAFFFFABRRRQAUU&#10;UUAFFFFABRRRQAUUUUAFFFFABRRRQAUUUUAFFFFABRRRQAUUUUAFFFFABRRRQAUUUUAFFFFABRRR&#10;QAUUUUAFFFFABUZQ55H61JQVB7UAN8tSOVqve6Rpt/D5F3ZQzJ/dkQEVapNoByKNQOS134R+FNWQ&#10;tDZfZ5FU7GhO0Z9xXn3if4O+JtKZZbKD7Wv8QhX7vPTmvb8e1NZeelXGpKJEqaZ803fg7Xo/kk0W&#10;6Xtzbt/hWNc6Q6BuD8vXivqt4I3Xa0Qx6bax/FvgrTvFWlf2XMkcLAgxzLCCUx6f5FbxxDM3RTPl&#10;m80qQt8oP5Vn3Oj3HWVdwP8AeWvoiX9nqymUgeIP/JMf/FVj3H7O2teYwhv7R1X7ucjP6VtHEU3u&#10;Q6J8/wB3oMF1bNY31qtxC4w6TqGB/OvlL9rL/gjj+y9+01Hca3p+lp4a1+TJj1DTVEYLHuyjrX6H&#10;6n8BvF8B2Lo/mf7ULBqyr34AeNJn3Dw07e5Uf40nUpvqT7KR/Oh+1p/wR6/a4/ZXa48Q6Top8XeH&#10;43O280mMtNGvbcg9q+WYvEMdtftpeoLJaXUfElrcRlZFPTBBr+sDxB8EvHNpYNFqGhyeQzY2iHdn&#10;2b1r5F/bA/4I5fsz/tSxTah4y+Gf9k64YWKa1pMJt5VPYkDAP1NHtF3J9ifglFdjCqTtOfumqHiU&#10;vJq1m4P8Jr7A/ai/4Ig/tQ/s6m4174Tyf8JtoMMhYRwpi6iTHcdzXx94u0jxLoHiCHSPE2iXmm3k&#10;fyvb38DRyKfTBrKtJOJtRg4vUnjPTNTec3RV/Wn+HvBHxC8Wz/Y/CngnWNUkPAjsdPklJPb7or2X&#10;4af8Ew/+Ch3xXljTwP8Asl+MJlkwFmutNaBOe+XxxXDGR0HirPkZkVhSLKrBmDM2P7qnivvv4Tf8&#10;GzX/AAU/+I3lTeJ9C8P+E7eTG6TVdYBkQHuUTJr6L+G3/Bop8QrqSGb4t/tYafGoYGaPR9OlZsd8&#10;Ftop/FsB+OjahbKNxk/ix9PrSPf2YdVin83dxtjXJFf0V/Bb/g1l/wCCefw6C3XxH1XxR4zud25/&#10;tl99mhPtsjyf1r6s+Ev/AASs/wCCe3wWijXwH+yd4PjkjIK3WoaUt5Lkd99xvIP0xS5ZAfyi+DPh&#10;l8V/iFcra/D/AOF/iDWpZJAkcen6TLIxJ/3VNfRPwm/4Is/8FOvjH5cnh/8AZZ1zTbeRcibXNlqA&#10;PXDkH9K/qf8ADnw98EeELZbLwr4O0rTYV6R2Gnxwr+SqK1hAo5Cr/wB80ez8wP52fh//AMGrf7fH&#10;ipY5fHXj/wAIaDG4BkT7S9xIn/fIAz+NfRHwo/4ND/hxD5d18a/2ndVvm+Utb6Lp6xL7jcxJr9oP&#10;K5zS7faq5Igfn78JP+Da7/gmJ8NHhutY+Gd94luIfvPrWoMyufdVxX0r8Nf+Ccv7D3wmjjXwH+zB&#10;4PsjGuFf+xo5GH4uCTXt20elFHLFAUNK8N6HoVoljo2i2trDGu2OG3t1RVHsAMVbMIXhBUlFUA0R&#10;A8tQI1HSnUUAAUDp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C&#10;FgODSEFhxTqKAEVSvWkKHPBp1FADQjAdaCu4c06iiwDShxwaim0+1uM+dbRvng7owanooAx5fA/h&#10;S4bE/hqxYd91spz+lec+O/2Dv2OviV4ni8ZePv2a/B+ranD/AKu8vNDid/1FevUUAch4N+BPwc+H&#10;9uln4H+Fnh/SY41wkdjpMUYUfgtdWkCRp5caqqjgBV7VJRQA3Zilxn71LRQAEA9RQAB0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lQSwECLQAUAAYACAAAACEAihU/mAwBAAAVAgAAEwAA&#10;AAAAAAAAAAAAAAAAAAAAW0NvbnRlbnRfVHlwZXNdLnhtbFBLAQItABQABgAIAAAAIQA4/SH/1gAA&#10;AJQBAAALAAAAAAAAAAAAAAAAAD0BAABfcmVscy8ucmVsc1BLAQItABQABgAIAAAAIQA7oHm8CwQA&#10;AMsIAAAOAAAAAAAAAAAAAAAAADwCAABkcnMvZTJvRG9jLnhtbFBLAQItABQABgAIAAAAIQBYYLMb&#10;ugAAACIBAAAZAAAAAAAAAAAAAAAAAHMGAABkcnMvX3JlbHMvZTJvRG9jLnhtbC5yZWxzUEsBAi0A&#10;FAAGAAgAAAAhAHBw4LHgAAAACAEAAA8AAAAAAAAAAAAAAAAAZAcAAGRycy9kb3ducmV2LnhtbFBL&#10;AQItAAoAAAAAAAAAIQBQWKj42NgBANjYAQAVAAAAAAAAAAAAAAAAAHEIAABkcnMvbWVkaWEvaW1h&#10;Z2UxLmpwZWdQSwUGAAAAAAYABgB9AQAAfOEBAAAA&#10;">
                <v:shape id="Рисунок 9" o:spid="_x0000_s1027" type="#_x0000_t75" style="position:absolute;width:49517;height:6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Nu2wwAAANoAAAAPAAAAZHJzL2Rvd25yZXYueG1sRI9Ba8JA&#10;FITvgv9heYI33ViCaOoqogjSk9oKPb5mX5PV7NuQ3cb477uC4HGYmW+YxaqzlWip8caxgsk4AUGc&#10;O224UPD1uRvNQPiArLFyTAru5GG17PcWmGl34yO1p1CICGGfoYIyhDqT0uclWfRjVxNH79c1FkOU&#10;TSF1g7cIt5V8S5KptGg4LpRY06ak/Hr6swoOP+ePTbvbHi+He5quv006NTZVajjo1u8gAnXhFX62&#10;91rBHB5X4g2Qy38AAAD//wMAUEsBAi0AFAAGAAgAAAAhANvh9svuAAAAhQEAABMAAAAAAAAAAAAA&#10;AAAAAAAAAFtDb250ZW50X1R5cGVzXS54bWxQSwECLQAUAAYACAAAACEAWvQsW78AAAAVAQAACwAA&#10;AAAAAAAAAAAAAAAfAQAAX3JlbHMvLnJlbHNQSwECLQAUAAYACAAAACEAejjbtsMAAADaAAAADwAA&#10;AAAAAAAAAAAAAAAHAgAAZHJzL2Rvd25yZXYueG1sUEsFBgAAAAADAAMAtwAAAPcCAAAAAA==&#10;">
                  <v:imagedata r:id="rId16" o:title="СВО Памятник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6451;top:8863;width:6108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486EBB" w:rsidRDefault="00486EBB" w:rsidP="00486EBB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Род</w:t>
                        </w:r>
                      </w:p>
                      <w:p w:rsidR="00486EBB" w:rsidRDefault="00486EBB" w:rsidP="00486EBB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войск</w:t>
                        </w:r>
                      </w:p>
                      <w:p w:rsidR="00486EBB" w:rsidRDefault="00486EBB" w:rsidP="00486EBB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7E27529" w14:textId="77777777" w:rsidR="00486EBB" w:rsidRPr="00486EBB" w:rsidRDefault="00486EBB" w:rsidP="00486EBB">
      <w:pPr>
        <w:shd w:val="clear" w:color="auto" w:fill="FFFFFF"/>
        <w:ind w:left="5103" w:firstLine="6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35B55BFE" w14:textId="77777777" w:rsidR="00486EBB" w:rsidRPr="00486EBB" w:rsidRDefault="00486EBB" w:rsidP="00486EBB">
      <w:pPr>
        <w:shd w:val="clear" w:color="auto" w:fill="FFFFFF"/>
        <w:ind w:left="5103" w:firstLine="6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0996FEA9" w14:textId="77777777" w:rsidR="00486EBB" w:rsidRPr="00486EBB" w:rsidRDefault="00486EBB" w:rsidP="00486EBB">
      <w:pPr>
        <w:shd w:val="clear" w:color="auto" w:fill="FFFFFF"/>
        <w:ind w:left="5103" w:firstLine="6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00B455A4" w14:textId="77777777" w:rsidR="00486EBB" w:rsidRPr="00486EBB" w:rsidRDefault="00486EBB" w:rsidP="00486EBB">
      <w:pPr>
        <w:shd w:val="clear" w:color="auto" w:fill="FFFFFF"/>
        <w:ind w:left="5103" w:firstLine="6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2146298E" w14:textId="77777777" w:rsidR="00486EBB" w:rsidRPr="00486EBB" w:rsidRDefault="00486EBB" w:rsidP="00486EBB">
      <w:pPr>
        <w:shd w:val="clear" w:color="auto" w:fill="FFFFFF"/>
        <w:ind w:left="5103" w:firstLine="6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1BB4F02D" w14:textId="77777777" w:rsidR="00486EBB" w:rsidRPr="00486EBB" w:rsidRDefault="00486EBB" w:rsidP="00486EBB">
      <w:pPr>
        <w:shd w:val="clear" w:color="auto" w:fill="FFFFFF"/>
        <w:ind w:left="5103" w:firstLine="6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076EA72F" w14:textId="77777777" w:rsidR="00486EBB" w:rsidRPr="00486EBB" w:rsidRDefault="00486EBB" w:rsidP="00486EBB">
      <w:pPr>
        <w:shd w:val="clear" w:color="auto" w:fill="FFFFFF"/>
        <w:ind w:left="5103" w:firstLine="6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3B107414" w14:textId="77777777" w:rsidR="00486EBB" w:rsidRPr="00486EBB" w:rsidRDefault="00486EBB" w:rsidP="00486EBB">
      <w:pPr>
        <w:shd w:val="clear" w:color="auto" w:fill="FFFFFF"/>
        <w:ind w:left="5103" w:firstLine="6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0141F5BA" w14:textId="77777777" w:rsidR="00486EBB" w:rsidRPr="00486EBB" w:rsidRDefault="00486EBB" w:rsidP="00486EBB">
      <w:pPr>
        <w:shd w:val="clear" w:color="auto" w:fill="FFFFFF"/>
        <w:ind w:left="5103" w:firstLine="6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5A7CA341" w14:textId="77777777" w:rsidR="00486EBB" w:rsidRPr="00486EBB" w:rsidRDefault="00486EBB" w:rsidP="00486EBB">
      <w:pPr>
        <w:shd w:val="clear" w:color="auto" w:fill="FFFFFF"/>
        <w:ind w:left="5103" w:firstLine="6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7A8FE7C7" w14:textId="77777777" w:rsidR="00486EBB" w:rsidRPr="00486EBB" w:rsidRDefault="00486EBB" w:rsidP="00486EBB">
      <w:pPr>
        <w:shd w:val="clear" w:color="auto" w:fill="FFFFFF"/>
        <w:ind w:left="5103" w:firstLine="6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7DBBA990" w14:textId="77777777" w:rsidR="00486EBB" w:rsidRPr="00486EBB" w:rsidRDefault="00486EBB" w:rsidP="00486EBB">
      <w:pPr>
        <w:shd w:val="clear" w:color="auto" w:fill="FFFFFF"/>
        <w:ind w:left="5103" w:firstLine="6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2364E549" w14:textId="77777777" w:rsidR="00486EBB" w:rsidRPr="00486EBB" w:rsidRDefault="00486EBB" w:rsidP="00486EBB">
      <w:pPr>
        <w:shd w:val="clear" w:color="auto" w:fill="FFFFFF"/>
        <w:ind w:left="5103" w:firstLine="6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70BCF19D" w14:textId="77777777" w:rsidR="00486EBB" w:rsidRPr="00486EBB" w:rsidRDefault="00486EBB" w:rsidP="00486EBB">
      <w:pPr>
        <w:shd w:val="clear" w:color="auto" w:fill="FFFFFF"/>
        <w:ind w:left="5103" w:firstLine="6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1B8E1AE9" w14:textId="77777777" w:rsidR="00486EBB" w:rsidRPr="00486EBB" w:rsidRDefault="00486EBB" w:rsidP="00486EBB">
      <w:pPr>
        <w:shd w:val="clear" w:color="auto" w:fill="FFFFFF"/>
        <w:ind w:left="5103" w:firstLine="6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35AB0E53" w14:textId="77777777" w:rsidR="00486EBB" w:rsidRPr="00486EBB" w:rsidRDefault="00486EBB" w:rsidP="00486EBB">
      <w:pPr>
        <w:shd w:val="clear" w:color="auto" w:fill="FFFFFF"/>
        <w:ind w:left="5103" w:firstLine="6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7E514A09" w14:textId="77777777" w:rsidR="00486EBB" w:rsidRPr="00486EBB" w:rsidRDefault="00486EBB" w:rsidP="00486EBB">
      <w:pPr>
        <w:shd w:val="clear" w:color="auto" w:fill="FFFFFF"/>
        <w:ind w:left="5664" w:firstLine="567"/>
        <w:jc w:val="center"/>
        <w:rPr>
          <w:rFonts w:ascii="Calibri" w:hAnsi="Calibri" w:cs="Calibri"/>
          <w:color w:val="000000"/>
          <w:sz w:val="22"/>
          <w:szCs w:val="22"/>
        </w:rPr>
      </w:pPr>
      <w:r w:rsidRPr="00486EBB">
        <w:rPr>
          <w:color w:val="000000"/>
          <w:sz w:val="28"/>
          <w:szCs w:val="28"/>
        </w:rPr>
        <w:t> </w:t>
      </w:r>
    </w:p>
    <w:p w14:paraId="0F922AD7" w14:textId="77777777" w:rsidR="00486EBB" w:rsidRPr="00486EBB" w:rsidRDefault="00486EBB" w:rsidP="00486EBB">
      <w:pPr>
        <w:rPr>
          <w:rFonts w:ascii="Calibri" w:hAnsi="Calibri" w:cs="Calibri"/>
          <w:sz w:val="22"/>
          <w:szCs w:val="22"/>
        </w:rPr>
      </w:pPr>
    </w:p>
    <w:p w14:paraId="75823F69" w14:textId="77777777" w:rsidR="00486EBB" w:rsidRPr="00486EBB" w:rsidRDefault="00486EBB" w:rsidP="00486EBB">
      <w:pPr>
        <w:rPr>
          <w:rFonts w:ascii="Calibri" w:hAnsi="Calibri" w:cs="Calibri"/>
          <w:sz w:val="22"/>
          <w:szCs w:val="22"/>
        </w:rPr>
      </w:pPr>
    </w:p>
    <w:p w14:paraId="20C7A006" w14:textId="77777777" w:rsidR="00486EBB" w:rsidRPr="00486EBB" w:rsidRDefault="00486EBB" w:rsidP="00486EBB">
      <w:pPr>
        <w:rPr>
          <w:rFonts w:ascii="Calibri" w:hAnsi="Calibri" w:cs="Calibri"/>
          <w:sz w:val="22"/>
          <w:szCs w:val="22"/>
        </w:rPr>
      </w:pPr>
    </w:p>
    <w:p w14:paraId="2552C9D8" w14:textId="77777777" w:rsidR="00486EBB" w:rsidRPr="00486EBB" w:rsidRDefault="00486EBB" w:rsidP="00486EBB">
      <w:pPr>
        <w:rPr>
          <w:rFonts w:ascii="Calibri" w:hAnsi="Calibri" w:cs="Calibri"/>
          <w:sz w:val="22"/>
          <w:szCs w:val="22"/>
        </w:rPr>
      </w:pPr>
    </w:p>
    <w:p w14:paraId="741617C4" w14:textId="77777777" w:rsidR="00486EBB" w:rsidRPr="00486EBB" w:rsidRDefault="00486EBB" w:rsidP="00486EBB">
      <w:pPr>
        <w:rPr>
          <w:rFonts w:ascii="Calibri" w:hAnsi="Calibri" w:cs="Calibri"/>
          <w:sz w:val="22"/>
          <w:szCs w:val="22"/>
        </w:rPr>
      </w:pPr>
    </w:p>
    <w:p w14:paraId="0E9AB22B" w14:textId="77777777" w:rsidR="00486EBB" w:rsidRPr="00486EBB" w:rsidRDefault="00486EBB" w:rsidP="00486EBB">
      <w:pPr>
        <w:rPr>
          <w:rFonts w:ascii="Calibri" w:hAnsi="Calibri" w:cs="Calibri"/>
          <w:sz w:val="22"/>
          <w:szCs w:val="22"/>
        </w:rPr>
      </w:pPr>
    </w:p>
    <w:p w14:paraId="5FB1C7C1" w14:textId="77777777" w:rsidR="00486EBB" w:rsidRPr="00486EBB" w:rsidRDefault="00486EBB" w:rsidP="00486EBB">
      <w:pPr>
        <w:rPr>
          <w:rFonts w:ascii="Calibri" w:hAnsi="Calibri" w:cs="Calibri"/>
          <w:sz w:val="22"/>
          <w:szCs w:val="22"/>
        </w:rPr>
      </w:pPr>
    </w:p>
    <w:p w14:paraId="4249106E" w14:textId="77777777" w:rsidR="00486EBB" w:rsidRPr="00486EBB" w:rsidRDefault="00486EBB" w:rsidP="00486EBB">
      <w:pPr>
        <w:rPr>
          <w:rFonts w:ascii="Calibri" w:hAnsi="Calibri" w:cs="Calibri"/>
          <w:sz w:val="22"/>
          <w:szCs w:val="22"/>
        </w:rPr>
      </w:pPr>
    </w:p>
    <w:p w14:paraId="08081339" w14:textId="77777777" w:rsidR="00486EBB" w:rsidRPr="00486EBB" w:rsidRDefault="00486EBB" w:rsidP="00486EBB">
      <w:pPr>
        <w:rPr>
          <w:rFonts w:ascii="Calibri" w:hAnsi="Calibri" w:cs="Calibri"/>
          <w:sz w:val="22"/>
          <w:szCs w:val="22"/>
        </w:rPr>
      </w:pPr>
    </w:p>
    <w:p w14:paraId="38D61B38" w14:textId="77777777" w:rsidR="00486EBB" w:rsidRPr="00486EBB" w:rsidRDefault="00486EBB" w:rsidP="00486EBB">
      <w:pPr>
        <w:rPr>
          <w:rFonts w:ascii="Calibri" w:hAnsi="Calibri" w:cs="Calibri"/>
          <w:sz w:val="22"/>
          <w:szCs w:val="22"/>
        </w:rPr>
      </w:pPr>
    </w:p>
    <w:p w14:paraId="08DEFEF3" w14:textId="77777777" w:rsidR="00486EBB" w:rsidRPr="00486EBB" w:rsidRDefault="00486EBB" w:rsidP="00486EBB">
      <w:pPr>
        <w:rPr>
          <w:rFonts w:ascii="Calibri" w:hAnsi="Calibri" w:cs="Calibri"/>
          <w:sz w:val="22"/>
          <w:szCs w:val="22"/>
        </w:rPr>
      </w:pPr>
    </w:p>
    <w:p w14:paraId="6DE76E51" w14:textId="77777777" w:rsidR="00486EBB" w:rsidRPr="00486EBB" w:rsidRDefault="00486EBB" w:rsidP="00486EBB">
      <w:pPr>
        <w:rPr>
          <w:rFonts w:ascii="Calibri" w:hAnsi="Calibri" w:cs="Calibri"/>
          <w:sz w:val="22"/>
          <w:szCs w:val="22"/>
        </w:rPr>
      </w:pPr>
    </w:p>
    <w:p w14:paraId="6280028C" w14:textId="77777777" w:rsidR="00486EBB" w:rsidRPr="00486EBB" w:rsidRDefault="00486EBB" w:rsidP="00486EBB">
      <w:pPr>
        <w:rPr>
          <w:rFonts w:ascii="Calibri" w:hAnsi="Calibri" w:cs="Calibri"/>
          <w:sz w:val="22"/>
          <w:szCs w:val="22"/>
        </w:rPr>
      </w:pPr>
    </w:p>
    <w:p w14:paraId="63EEAF11" w14:textId="77777777" w:rsidR="00486EBB" w:rsidRPr="00486EBB" w:rsidRDefault="00486EBB" w:rsidP="00486EBB">
      <w:pPr>
        <w:shd w:val="clear" w:color="auto" w:fill="FFFFFF"/>
        <w:spacing w:before="24"/>
        <w:jc w:val="both"/>
        <w:rPr>
          <w:color w:val="000000"/>
          <w:sz w:val="27"/>
          <w:szCs w:val="27"/>
        </w:rPr>
      </w:pPr>
      <w:r w:rsidRPr="00486EBB">
        <w:rPr>
          <w:noProof/>
          <w:sz w:val="28"/>
          <w:szCs w:val="28"/>
        </w:rPr>
        <w:lastRenderedPageBreak/>
        <w:drawing>
          <wp:inline distT="0" distB="0" distL="0" distR="0" wp14:anchorId="3B20CF7F" wp14:editId="74C4FE92">
            <wp:extent cx="5934075" cy="4114039"/>
            <wp:effectExtent l="0" t="0" r="0" b="1270"/>
            <wp:docPr id="3" name="Рисунок 8" descr="Scan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Scan_000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54" cy="411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F02D4" w14:textId="77777777" w:rsidR="00486EBB" w:rsidRPr="00486EBB" w:rsidRDefault="00486EBB" w:rsidP="00486EBB">
      <w:pPr>
        <w:shd w:val="clear" w:color="auto" w:fill="FFFFFF"/>
        <w:spacing w:before="24"/>
        <w:jc w:val="both"/>
        <w:rPr>
          <w:color w:val="000000"/>
          <w:szCs w:val="24"/>
        </w:rPr>
      </w:pPr>
      <w:r w:rsidRPr="00486EBB">
        <w:rPr>
          <w:color w:val="000000"/>
          <w:szCs w:val="24"/>
        </w:rPr>
        <w:t>Материал памятников: массив долерит</w:t>
      </w:r>
      <w:r w:rsidR="00111ADE">
        <w:rPr>
          <w:color w:val="000000"/>
          <w:szCs w:val="24"/>
        </w:rPr>
        <w:t>а</w:t>
      </w:r>
      <w:r w:rsidRPr="00486EBB">
        <w:rPr>
          <w:color w:val="000000"/>
          <w:szCs w:val="24"/>
        </w:rPr>
        <w:t xml:space="preserve"> (мелкозернистая разновидность габбро); </w:t>
      </w:r>
    </w:p>
    <w:p w14:paraId="78DC6F2E" w14:textId="77777777" w:rsidR="00486EBB" w:rsidRPr="00486EBB" w:rsidRDefault="00486EBB" w:rsidP="00486EBB">
      <w:pPr>
        <w:shd w:val="clear" w:color="auto" w:fill="FFFFFF"/>
        <w:spacing w:before="24"/>
        <w:jc w:val="both"/>
        <w:rPr>
          <w:color w:val="000000"/>
          <w:szCs w:val="24"/>
        </w:rPr>
      </w:pPr>
      <w:r w:rsidRPr="00486EBB">
        <w:rPr>
          <w:color w:val="000000"/>
          <w:szCs w:val="24"/>
        </w:rPr>
        <w:t xml:space="preserve">Цвет: черный, однородный (допускается темно-серый); </w:t>
      </w:r>
    </w:p>
    <w:p w14:paraId="3BA234B1" w14:textId="77777777" w:rsidR="00486EBB" w:rsidRPr="00486EBB" w:rsidRDefault="00486EBB" w:rsidP="00486EBB">
      <w:pPr>
        <w:shd w:val="clear" w:color="auto" w:fill="FFFFFF"/>
        <w:spacing w:before="24"/>
        <w:jc w:val="both"/>
        <w:rPr>
          <w:color w:val="000000"/>
          <w:szCs w:val="24"/>
        </w:rPr>
      </w:pPr>
      <w:r w:rsidRPr="00486EBB">
        <w:rPr>
          <w:color w:val="000000"/>
          <w:szCs w:val="24"/>
        </w:rPr>
        <w:t xml:space="preserve">Структура: долеритовая, мелкозернистая (0,3-0,5 –до1,0 мм), равномерная по всему объему породы; </w:t>
      </w:r>
    </w:p>
    <w:p w14:paraId="58CC433D" w14:textId="77777777" w:rsidR="00486EBB" w:rsidRPr="00486EBB" w:rsidRDefault="00486EBB" w:rsidP="00486EBB">
      <w:pPr>
        <w:shd w:val="clear" w:color="auto" w:fill="FFFFFF"/>
        <w:spacing w:before="24"/>
        <w:jc w:val="both"/>
        <w:rPr>
          <w:color w:val="000000"/>
          <w:szCs w:val="24"/>
        </w:rPr>
      </w:pPr>
      <w:r w:rsidRPr="00486EBB">
        <w:rPr>
          <w:color w:val="000000"/>
          <w:szCs w:val="24"/>
        </w:rPr>
        <w:t xml:space="preserve">Текстура: массив; </w:t>
      </w:r>
    </w:p>
    <w:p w14:paraId="2F3C6C4E" w14:textId="77777777" w:rsidR="00486EBB" w:rsidRPr="00486EBB" w:rsidRDefault="00486EBB" w:rsidP="00486EBB">
      <w:pPr>
        <w:shd w:val="clear" w:color="auto" w:fill="FFFFFF"/>
        <w:spacing w:before="24"/>
        <w:jc w:val="both"/>
        <w:rPr>
          <w:color w:val="000000"/>
          <w:szCs w:val="24"/>
        </w:rPr>
      </w:pPr>
      <w:r w:rsidRPr="00486EBB">
        <w:rPr>
          <w:color w:val="000000"/>
          <w:szCs w:val="24"/>
        </w:rPr>
        <w:t xml:space="preserve">Минеральный состав: плагиоклаз состава лабрадор около 60%, авгит около 30%, оливин 2 - 3%, магнетит – 3 - 5 %, хлорит выполняет угловатые промежутки – около 2%. </w:t>
      </w:r>
    </w:p>
    <w:p w14:paraId="3C13AA74" w14:textId="77777777" w:rsidR="00486EBB" w:rsidRPr="00486EBB" w:rsidRDefault="00486EBB" w:rsidP="00486EBB">
      <w:pPr>
        <w:shd w:val="clear" w:color="auto" w:fill="FFFFFF"/>
        <w:spacing w:before="24"/>
        <w:jc w:val="both"/>
        <w:rPr>
          <w:color w:val="000000"/>
          <w:szCs w:val="24"/>
        </w:rPr>
      </w:pPr>
      <w:r w:rsidRPr="00486EBB">
        <w:rPr>
          <w:color w:val="000000"/>
          <w:szCs w:val="24"/>
        </w:rPr>
        <w:t xml:space="preserve">Стела (обелиск) выполняется из монолитного долерита (мелкозернистая разновидность габбро), не должна состоять из составных деталей, на лицевой стороне стелы (обелиска) будет выполнено нанесение гравировки; тумба (подставка) выполняется из монолитного долерита (мелкозернистая разновидность габбро), не должна состоять из составных деталей; надгробная плита выполняется из монолитного долерита (мелкозернистая разновидность габбро), не должна состоять из составных деталей.  Все видимые стороны памятника должны быть отполированы до зеркального блеска. В собранном виде памятник должен быть выполнен в соответствии с указанными на изображении размерами. </w:t>
      </w:r>
    </w:p>
    <w:p w14:paraId="597EEDDE" w14:textId="77777777" w:rsidR="006F65E8" w:rsidRPr="00486EBB" w:rsidRDefault="006F65E8" w:rsidP="006F65E8">
      <w:pPr>
        <w:shd w:val="clear" w:color="auto" w:fill="FFFFFF"/>
        <w:spacing w:before="24"/>
        <w:jc w:val="both"/>
        <w:rPr>
          <w:color w:val="000000"/>
          <w:sz w:val="27"/>
          <w:szCs w:val="27"/>
        </w:rPr>
      </w:pPr>
      <w:r w:rsidRPr="00486EBB">
        <w:rPr>
          <w:color w:val="000000"/>
          <w:szCs w:val="24"/>
        </w:rPr>
        <w:t>Ваза располагается с правой стороны от памятника.</w:t>
      </w:r>
      <w:r w:rsidRPr="00486EBB">
        <w:rPr>
          <w:color w:val="000000"/>
          <w:sz w:val="27"/>
          <w:szCs w:val="27"/>
        </w:rPr>
        <w:t xml:space="preserve"> </w:t>
      </w:r>
    </w:p>
    <w:p w14:paraId="757853A8" w14:textId="77777777" w:rsidR="00486EBB" w:rsidRPr="00486EBB" w:rsidRDefault="00486EBB" w:rsidP="00486EBB">
      <w:pPr>
        <w:shd w:val="clear" w:color="auto" w:fill="FFFFFF"/>
        <w:spacing w:before="24"/>
        <w:jc w:val="both"/>
        <w:rPr>
          <w:color w:val="000000"/>
          <w:szCs w:val="24"/>
        </w:rPr>
      </w:pPr>
    </w:p>
    <w:p w14:paraId="242E5775" w14:textId="77777777" w:rsidR="00486EBB" w:rsidRPr="00486EBB" w:rsidRDefault="00486EBB" w:rsidP="00486EBB">
      <w:pPr>
        <w:shd w:val="clear" w:color="auto" w:fill="FFFFFF"/>
        <w:spacing w:before="24"/>
        <w:jc w:val="both"/>
        <w:rPr>
          <w:color w:val="000000"/>
          <w:szCs w:val="24"/>
        </w:rPr>
      </w:pPr>
      <w:r w:rsidRPr="00486EBB">
        <w:rPr>
          <w:color w:val="000000"/>
          <w:szCs w:val="24"/>
          <w:u w:val="single"/>
        </w:rPr>
        <w:t>Нанесение гравировки на стелу производится в следующем порядке</w:t>
      </w:r>
      <w:r w:rsidRPr="00486EBB">
        <w:rPr>
          <w:color w:val="000000"/>
          <w:szCs w:val="24"/>
        </w:rPr>
        <w:t>:</w:t>
      </w:r>
    </w:p>
    <w:p w14:paraId="20DDEE0F" w14:textId="77777777" w:rsidR="00486EBB" w:rsidRPr="00486EBB" w:rsidRDefault="00486EBB" w:rsidP="00486EBB">
      <w:pPr>
        <w:shd w:val="clear" w:color="auto" w:fill="FFFFFF"/>
        <w:spacing w:before="24"/>
        <w:jc w:val="both"/>
        <w:rPr>
          <w:color w:val="000000"/>
          <w:szCs w:val="24"/>
        </w:rPr>
      </w:pPr>
      <w:r w:rsidRPr="00486EBB">
        <w:rPr>
          <w:color w:val="000000"/>
          <w:szCs w:val="24"/>
        </w:rPr>
        <w:t>В правом верхнем углу стелы - изображения государственных наград</w:t>
      </w:r>
      <w:r>
        <w:rPr>
          <w:color w:val="000000"/>
          <w:szCs w:val="24"/>
        </w:rPr>
        <w:t xml:space="preserve"> Российской Федерации</w:t>
      </w:r>
      <w:r w:rsidRPr="00486EBB">
        <w:rPr>
          <w:color w:val="000000"/>
          <w:szCs w:val="24"/>
        </w:rPr>
        <w:t xml:space="preserve"> со смещением к центру, в левом верхнем углу стелы - изображение эмблемы рода войск</w:t>
      </w:r>
    </w:p>
    <w:p w14:paraId="7D028505" w14:textId="77777777" w:rsidR="00486EBB" w:rsidRPr="00486EBB" w:rsidRDefault="00486EBB" w:rsidP="00486EBB">
      <w:pPr>
        <w:shd w:val="clear" w:color="auto" w:fill="FFFFFF"/>
        <w:spacing w:before="24"/>
        <w:jc w:val="both"/>
        <w:rPr>
          <w:color w:val="000000"/>
          <w:szCs w:val="24"/>
        </w:rPr>
      </w:pPr>
      <w:r w:rsidRPr="00486EBB">
        <w:rPr>
          <w:color w:val="000000"/>
          <w:szCs w:val="24"/>
        </w:rPr>
        <w:t xml:space="preserve">Под изображением эмблемы рода войск и государственных наград </w:t>
      </w:r>
      <w:r>
        <w:rPr>
          <w:color w:val="000000"/>
          <w:szCs w:val="24"/>
        </w:rPr>
        <w:t xml:space="preserve">Российской Федерации, </w:t>
      </w:r>
      <w:r w:rsidRPr="00486EBB">
        <w:rPr>
          <w:color w:val="000000"/>
          <w:szCs w:val="24"/>
        </w:rPr>
        <w:t>в центре стелы</w:t>
      </w:r>
      <w:r>
        <w:rPr>
          <w:color w:val="000000"/>
          <w:szCs w:val="24"/>
        </w:rPr>
        <w:t>,</w:t>
      </w:r>
      <w:r w:rsidRPr="00486EBB">
        <w:rPr>
          <w:color w:val="000000"/>
          <w:szCs w:val="24"/>
        </w:rPr>
        <w:t xml:space="preserve"> наносится фотография погибшего (умершего),</w:t>
      </w:r>
    </w:p>
    <w:p w14:paraId="64B60D45" w14:textId="77777777" w:rsidR="00486EBB" w:rsidRPr="00486EBB" w:rsidRDefault="00486EBB" w:rsidP="00486EBB">
      <w:pPr>
        <w:shd w:val="clear" w:color="auto" w:fill="FFFFFF"/>
        <w:spacing w:before="24"/>
        <w:jc w:val="both"/>
        <w:rPr>
          <w:color w:val="000000"/>
          <w:szCs w:val="24"/>
          <w:lang w:val="en-US"/>
        </w:rPr>
      </w:pPr>
      <w:r w:rsidRPr="00486EBB">
        <w:rPr>
          <w:color w:val="000000"/>
          <w:szCs w:val="24"/>
        </w:rPr>
        <w:t>Звание</w:t>
      </w:r>
      <w:r w:rsidRPr="00486EBB">
        <w:rPr>
          <w:color w:val="000000"/>
          <w:szCs w:val="24"/>
          <w:lang w:val="en-US"/>
        </w:rPr>
        <w:t xml:space="preserve"> – </w:t>
      </w:r>
      <w:r w:rsidRPr="00486EBB">
        <w:rPr>
          <w:color w:val="000000"/>
          <w:szCs w:val="24"/>
        </w:rPr>
        <w:t>шрифт</w:t>
      </w:r>
      <w:r w:rsidRPr="00486EBB">
        <w:rPr>
          <w:color w:val="000000"/>
          <w:szCs w:val="24"/>
          <w:lang w:val="en-US"/>
        </w:rPr>
        <w:t xml:space="preserve"> Bookman Old Style, Regular – 80 </w:t>
      </w:r>
      <w:r w:rsidRPr="00486EBB">
        <w:rPr>
          <w:color w:val="000000"/>
          <w:szCs w:val="24"/>
        </w:rPr>
        <w:t>пт</w:t>
      </w:r>
      <w:r w:rsidRPr="00486EBB">
        <w:rPr>
          <w:color w:val="000000"/>
          <w:szCs w:val="24"/>
          <w:lang w:val="en-US"/>
        </w:rPr>
        <w:t>.,</w:t>
      </w:r>
    </w:p>
    <w:p w14:paraId="37280508" w14:textId="77777777" w:rsidR="00486EBB" w:rsidRPr="00486EBB" w:rsidRDefault="00486EBB" w:rsidP="00486EBB">
      <w:pPr>
        <w:shd w:val="clear" w:color="auto" w:fill="FFFFFF"/>
        <w:spacing w:before="24"/>
        <w:jc w:val="both"/>
        <w:rPr>
          <w:color w:val="000000"/>
          <w:szCs w:val="24"/>
        </w:rPr>
      </w:pPr>
      <w:r w:rsidRPr="00486EBB">
        <w:rPr>
          <w:color w:val="000000"/>
          <w:szCs w:val="24"/>
        </w:rPr>
        <w:t>ФИО – шрифт Bookman Old Style,</w:t>
      </w:r>
      <w:r w:rsidRPr="00486EBB">
        <w:t xml:space="preserve"> </w:t>
      </w:r>
      <w:r w:rsidRPr="00486EBB">
        <w:rPr>
          <w:color w:val="000000"/>
          <w:szCs w:val="24"/>
        </w:rPr>
        <w:t>Bold – 95 пт., наносятся в две строки, в фамилии все буквы заглавные,</w:t>
      </w:r>
    </w:p>
    <w:p w14:paraId="1555CC24" w14:textId="77777777" w:rsidR="00486EBB" w:rsidRPr="00486EBB" w:rsidRDefault="00486EBB" w:rsidP="00486EBB">
      <w:pPr>
        <w:shd w:val="clear" w:color="auto" w:fill="FFFFFF"/>
        <w:spacing w:before="24"/>
        <w:jc w:val="both"/>
        <w:rPr>
          <w:color w:val="000000"/>
          <w:szCs w:val="24"/>
          <w:lang w:val="en-US"/>
        </w:rPr>
      </w:pPr>
      <w:r w:rsidRPr="00486EBB">
        <w:rPr>
          <w:color w:val="000000"/>
          <w:szCs w:val="24"/>
        </w:rPr>
        <w:t>Позывной</w:t>
      </w:r>
      <w:r w:rsidRPr="00486EBB">
        <w:rPr>
          <w:color w:val="000000"/>
          <w:szCs w:val="24"/>
          <w:lang w:val="en-US"/>
        </w:rPr>
        <w:t xml:space="preserve"> - </w:t>
      </w:r>
      <w:r w:rsidRPr="00486EBB">
        <w:rPr>
          <w:color w:val="000000"/>
          <w:szCs w:val="24"/>
        </w:rPr>
        <w:t>шрифт</w:t>
      </w:r>
      <w:r w:rsidRPr="00486EBB">
        <w:rPr>
          <w:color w:val="000000"/>
          <w:szCs w:val="24"/>
          <w:lang w:val="en-US"/>
        </w:rPr>
        <w:t xml:space="preserve"> Bookman Old Style, Regular – 102 </w:t>
      </w:r>
      <w:r w:rsidRPr="00486EBB">
        <w:rPr>
          <w:color w:val="000000"/>
          <w:szCs w:val="24"/>
        </w:rPr>
        <w:t>пт</w:t>
      </w:r>
      <w:r w:rsidRPr="00486EBB">
        <w:rPr>
          <w:color w:val="000000"/>
          <w:szCs w:val="24"/>
          <w:lang w:val="en-US"/>
        </w:rPr>
        <w:t xml:space="preserve">, </w:t>
      </w:r>
    </w:p>
    <w:p w14:paraId="17853874" w14:textId="77777777" w:rsidR="00486EBB" w:rsidRPr="00486EBB" w:rsidRDefault="00486EBB" w:rsidP="00486EBB">
      <w:pPr>
        <w:shd w:val="clear" w:color="auto" w:fill="FFFFFF"/>
        <w:spacing w:before="24"/>
        <w:jc w:val="both"/>
        <w:rPr>
          <w:color w:val="000000"/>
          <w:szCs w:val="24"/>
        </w:rPr>
      </w:pPr>
      <w:r w:rsidRPr="00486EBB">
        <w:rPr>
          <w:color w:val="000000"/>
          <w:szCs w:val="24"/>
        </w:rPr>
        <w:lastRenderedPageBreak/>
        <w:t>Даты рождения, смерти – шрифт Bookman Old Style, Regular – 90 пт.,</w:t>
      </w:r>
    </w:p>
    <w:p w14:paraId="6CD37688" w14:textId="77777777" w:rsidR="00486EBB" w:rsidRPr="00486EBB" w:rsidRDefault="00486EBB" w:rsidP="00486EBB">
      <w:pPr>
        <w:shd w:val="clear" w:color="auto" w:fill="FFFFFF"/>
        <w:spacing w:before="24"/>
        <w:jc w:val="both"/>
        <w:rPr>
          <w:color w:val="000000"/>
          <w:szCs w:val="24"/>
        </w:rPr>
      </w:pPr>
      <w:r w:rsidRPr="00486EBB">
        <w:rPr>
          <w:color w:val="000000"/>
          <w:szCs w:val="24"/>
        </w:rPr>
        <w:t>Оформление надгробной плиты, помимо пожеланий родственников, включает нанесение ведомственных наград</w:t>
      </w:r>
      <w:r>
        <w:rPr>
          <w:color w:val="000000"/>
          <w:szCs w:val="24"/>
        </w:rPr>
        <w:t xml:space="preserve"> Министерства обороны Российской Федерации, наград частных военных компаний</w:t>
      </w:r>
      <w:r w:rsidRPr="00486EBB">
        <w:rPr>
          <w:color w:val="000000"/>
          <w:szCs w:val="24"/>
        </w:rPr>
        <w:t xml:space="preserve">.   </w:t>
      </w:r>
    </w:p>
    <w:p w14:paraId="077728AF" w14:textId="77777777" w:rsidR="00486EBB" w:rsidRPr="00486EBB" w:rsidRDefault="00486EBB" w:rsidP="00486EBB">
      <w:pPr>
        <w:shd w:val="clear" w:color="auto" w:fill="FFFFFF"/>
        <w:spacing w:before="24"/>
        <w:jc w:val="both"/>
        <w:rPr>
          <w:color w:val="000000"/>
          <w:sz w:val="28"/>
          <w:szCs w:val="28"/>
        </w:rPr>
      </w:pPr>
    </w:p>
    <w:p w14:paraId="01607CFF" w14:textId="77777777" w:rsidR="00486EBB" w:rsidRPr="00486EBB" w:rsidRDefault="00486EBB" w:rsidP="00486EBB">
      <w:pPr>
        <w:shd w:val="clear" w:color="auto" w:fill="FFFFFF"/>
        <w:ind w:left="5103" w:right="-1" w:firstLine="6"/>
        <w:jc w:val="center"/>
        <w:rPr>
          <w:color w:val="000000"/>
          <w:sz w:val="28"/>
          <w:szCs w:val="28"/>
        </w:rPr>
      </w:pPr>
    </w:p>
    <w:p w14:paraId="6DA7F7AF" w14:textId="77777777" w:rsidR="00486EBB" w:rsidRPr="00486EBB" w:rsidRDefault="00486EBB" w:rsidP="00486EBB">
      <w:pPr>
        <w:shd w:val="clear" w:color="auto" w:fill="FFFFFF"/>
        <w:ind w:left="5103" w:right="-1" w:firstLine="6"/>
        <w:jc w:val="center"/>
        <w:rPr>
          <w:color w:val="000000"/>
          <w:sz w:val="28"/>
          <w:szCs w:val="28"/>
        </w:rPr>
      </w:pPr>
    </w:p>
    <w:p w14:paraId="5FD5E57E" w14:textId="77777777" w:rsidR="00486EBB" w:rsidRPr="00486EBB" w:rsidRDefault="00486EBB" w:rsidP="00486EBB">
      <w:pPr>
        <w:shd w:val="clear" w:color="auto" w:fill="FFFFFF"/>
        <w:ind w:right="-1"/>
        <w:jc w:val="center"/>
        <w:rPr>
          <w:color w:val="000000"/>
          <w:sz w:val="28"/>
          <w:szCs w:val="28"/>
        </w:rPr>
      </w:pPr>
    </w:p>
    <w:p w14:paraId="2BD1EDF6" w14:textId="77777777" w:rsidR="00486EBB" w:rsidRPr="00486EBB" w:rsidRDefault="00486EBB" w:rsidP="00486EBB">
      <w:pPr>
        <w:shd w:val="clear" w:color="auto" w:fill="FFFFFF"/>
        <w:ind w:left="5103" w:right="-1" w:firstLine="6"/>
        <w:jc w:val="center"/>
        <w:rPr>
          <w:color w:val="000000"/>
          <w:sz w:val="28"/>
          <w:szCs w:val="28"/>
        </w:rPr>
      </w:pPr>
    </w:p>
    <w:p w14:paraId="2FA2D261" w14:textId="77777777" w:rsidR="00486EBB" w:rsidRPr="00486EBB" w:rsidRDefault="00486EBB" w:rsidP="00486EBB">
      <w:pPr>
        <w:shd w:val="clear" w:color="auto" w:fill="FFFFFF"/>
        <w:ind w:left="5103" w:right="-1" w:firstLine="6"/>
        <w:jc w:val="center"/>
        <w:rPr>
          <w:color w:val="000000"/>
          <w:sz w:val="28"/>
          <w:szCs w:val="28"/>
        </w:rPr>
      </w:pPr>
    </w:p>
    <w:p w14:paraId="146DAF2E" w14:textId="77777777" w:rsidR="00486EBB" w:rsidRPr="00486EBB" w:rsidRDefault="00486EBB" w:rsidP="00486EBB">
      <w:pPr>
        <w:shd w:val="clear" w:color="auto" w:fill="FFFFFF"/>
        <w:ind w:left="5103" w:right="-1" w:firstLine="6"/>
        <w:jc w:val="center"/>
        <w:rPr>
          <w:color w:val="000000"/>
          <w:sz w:val="28"/>
          <w:szCs w:val="28"/>
        </w:rPr>
      </w:pPr>
    </w:p>
    <w:p w14:paraId="4EE62651" w14:textId="77777777" w:rsidR="00486EBB" w:rsidRPr="00486EBB" w:rsidRDefault="00486EBB" w:rsidP="00486EBB">
      <w:pPr>
        <w:shd w:val="clear" w:color="auto" w:fill="FFFFFF"/>
        <w:ind w:right="-1"/>
        <w:rPr>
          <w:color w:val="000000"/>
          <w:sz w:val="28"/>
          <w:szCs w:val="28"/>
        </w:rPr>
      </w:pPr>
    </w:p>
    <w:p w14:paraId="6E58CA83" w14:textId="77777777" w:rsidR="00486EBB" w:rsidRPr="00486EBB" w:rsidRDefault="00486EBB" w:rsidP="00486EBB">
      <w:pPr>
        <w:shd w:val="clear" w:color="auto" w:fill="FFFFFF"/>
        <w:ind w:right="-1"/>
        <w:rPr>
          <w:color w:val="000000"/>
          <w:sz w:val="28"/>
          <w:szCs w:val="28"/>
        </w:rPr>
      </w:pPr>
    </w:p>
    <w:p w14:paraId="5F5E02AB" w14:textId="77777777" w:rsidR="003A5EA0" w:rsidRDefault="003A5EA0" w:rsidP="00486EBB">
      <w:pPr>
        <w:spacing w:line="360" w:lineRule="auto"/>
        <w:jc w:val="center"/>
      </w:pPr>
    </w:p>
    <w:sectPr w:rsidR="003A5EA0" w:rsidSect="001C002F">
      <w:headerReference w:type="default" r:id="rId18"/>
      <w:footerReference w:type="even" r:id="rId19"/>
      <w:footerReference w:type="default" r:id="rId20"/>
      <w:footnotePr>
        <w:pos w:val="beneathText"/>
      </w:footnotePr>
      <w:pgSz w:w="11905" w:h="16837"/>
      <w:pgMar w:top="993" w:right="851" w:bottom="567" w:left="1701" w:header="902" w:footer="51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0023A0" w14:textId="77777777" w:rsidR="00055FBD" w:rsidRDefault="00055FBD">
      <w:r>
        <w:separator/>
      </w:r>
    </w:p>
  </w:endnote>
  <w:endnote w:type="continuationSeparator" w:id="0">
    <w:p w14:paraId="63AB56CF" w14:textId="77777777" w:rsidR="00055FBD" w:rsidRDefault="00055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316F2E" w14:textId="77777777" w:rsidR="000003CF" w:rsidRDefault="000003CF" w:rsidP="006A7C3A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6F674" w14:textId="77777777" w:rsidR="000003CF" w:rsidRDefault="000003CF" w:rsidP="006A7C3A">
    <w:pPr>
      <w:pStyle w:val="a6"/>
      <w:framePr w:wrap="auto" w:vAnchor="text" w:hAnchor="margin" w:xAlign="right" w:y="1"/>
      <w:rPr>
        <w:rStyle w:val="aa"/>
      </w:rPr>
    </w:pPr>
  </w:p>
  <w:p w14:paraId="63F99F99" w14:textId="77777777" w:rsidR="000003CF" w:rsidRDefault="000003CF" w:rsidP="006A7C3A">
    <w:pPr>
      <w:pStyle w:val="a6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137082" w14:textId="77777777" w:rsidR="00207A5C" w:rsidRDefault="00790F53" w:rsidP="006A7C3A">
    <w:pPr>
      <w:pStyle w:val="a6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92C103" w14:textId="77777777" w:rsidR="00207A5C" w:rsidRDefault="00790F53">
    <w:pPr>
      <w:pStyle w:val="a6"/>
      <w:jc w:val="right"/>
    </w:pPr>
  </w:p>
  <w:p w14:paraId="7F035685" w14:textId="77777777" w:rsidR="00207A5C" w:rsidRDefault="00790F53" w:rsidP="006A7C3A">
    <w:pPr>
      <w:pStyle w:val="a6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671329" w14:textId="77777777" w:rsidR="00055FBD" w:rsidRDefault="00055FBD">
      <w:r>
        <w:separator/>
      </w:r>
    </w:p>
  </w:footnote>
  <w:footnote w:type="continuationSeparator" w:id="0">
    <w:p w14:paraId="3E5927BA" w14:textId="77777777" w:rsidR="00055FBD" w:rsidRDefault="00055F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63DD85" w14:textId="77777777" w:rsidR="000003CF" w:rsidRDefault="000003CF" w:rsidP="005F2570">
    <w:pPr>
      <w:pStyle w:val="a3"/>
      <w:jc w:val="center"/>
    </w:pPr>
    <w: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1CDC2D" w14:textId="77777777" w:rsidR="000003CF" w:rsidRDefault="000003CF" w:rsidP="006A7C3A">
    <w:pPr>
      <w:pStyle w:val="a3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58376819"/>
      <w:docPartObj>
        <w:docPartGallery w:val="Page Numbers (Top of Page)"/>
        <w:docPartUnique/>
      </w:docPartObj>
    </w:sdtPr>
    <w:sdtEndPr/>
    <w:sdtContent>
      <w:p w14:paraId="3362C7C0" w14:textId="0C4B0B62" w:rsidR="00F54B37" w:rsidRDefault="00F54B3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0F53">
          <w:rPr>
            <w:noProof/>
          </w:rPr>
          <w:t>11</w:t>
        </w:r>
        <w:r>
          <w:fldChar w:fldCharType="end"/>
        </w:r>
      </w:p>
    </w:sdtContent>
  </w:sdt>
  <w:p w14:paraId="6F95D4B5" w14:textId="77777777" w:rsidR="00F54B37" w:rsidRDefault="00F54B37" w:rsidP="006A7C3A">
    <w:pPr>
      <w:pStyle w:val="a3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02F"/>
    <w:rsid w:val="000003CF"/>
    <w:rsid w:val="00055FBD"/>
    <w:rsid w:val="00111ADE"/>
    <w:rsid w:val="00122332"/>
    <w:rsid w:val="001C002F"/>
    <w:rsid w:val="001C3CA2"/>
    <w:rsid w:val="00203746"/>
    <w:rsid w:val="003A5EA0"/>
    <w:rsid w:val="003B3B93"/>
    <w:rsid w:val="00447E6D"/>
    <w:rsid w:val="00486EBB"/>
    <w:rsid w:val="00490EBD"/>
    <w:rsid w:val="00660736"/>
    <w:rsid w:val="00662DED"/>
    <w:rsid w:val="006F65E8"/>
    <w:rsid w:val="00773F6C"/>
    <w:rsid w:val="00790F53"/>
    <w:rsid w:val="008F6B11"/>
    <w:rsid w:val="00A2651D"/>
    <w:rsid w:val="00A339D5"/>
    <w:rsid w:val="00AF5B42"/>
    <w:rsid w:val="00D134D1"/>
    <w:rsid w:val="00E02B00"/>
    <w:rsid w:val="00F05588"/>
    <w:rsid w:val="00F54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B182BAE"/>
  <w15:docId w15:val="{3043FF84-9AF8-493C-86C8-BC97F27C2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002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C002F"/>
    <w:pPr>
      <w:keepNext/>
      <w:jc w:val="center"/>
      <w:outlineLvl w:val="0"/>
    </w:pPr>
    <w:rPr>
      <w:b/>
      <w:spacing w:val="20"/>
      <w:sz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C002F"/>
    <w:rPr>
      <w:rFonts w:ascii="Times New Roman" w:eastAsia="Times New Roman" w:hAnsi="Times New Roman" w:cs="Times New Roman"/>
      <w:b/>
      <w:spacing w:val="20"/>
      <w:sz w:val="38"/>
      <w:szCs w:val="20"/>
      <w:lang w:eastAsia="ru-RU"/>
    </w:rPr>
  </w:style>
  <w:style w:type="paragraph" w:styleId="a3">
    <w:name w:val="header"/>
    <w:basedOn w:val="a"/>
    <w:link w:val="a4"/>
    <w:uiPriority w:val="99"/>
    <w:rsid w:val="001C002F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C002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Title">
    <w:name w:val="ConsTitle"/>
    <w:uiPriority w:val="99"/>
    <w:rsid w:val="001C002F"/>
    <w:pPr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a5">
    <w:name w:val="Таблицы (моноширинный)"/>
    <w:basedOn w:val="a"/>
    <w:next w:val="a"/>
    <w:uiPriority w:val="99"/>
    <w:rsid w:val="001C002F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styleId="a6">
    <w:name w:val="footer"/>
    <w:basedOn w:val="a"/>
    <w:link w:val="a7"/>
    <w:uiPriority w:val="99"/>
    <w:rsid w:val="001C002F"/>
    <w:pPr>
      <w:tabs>
        <w:tab w:val="center" w:pos="4153"/>
        <w:tab w:val="right" w:pos="8306"/>
      </w:tabs>
    </w:pPr>
    <w:rPr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1C00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6073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60736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page number"/>
    <w:basedOn w:val="a0"/>
    <w:uiPriority w:val="99"/>
    <w:rsid w:val="000003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7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avo.gov.ru/proxy/ips/?docbody=&amp;prevDoc=144197846&amp;backlink=1&amp;&amp;nd=144122767&amp;rdk=0&amp;refoid=144197897" TargetMode="Externa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61D"/>
    <w:rsid w:val="000E1DE3"/>
    <w:rsid w:val="004960C5"/>
    <w:rsid w:val="008B1E02"/>
    <w:rsid w:val="00E4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4561D"/>
    <w:rPr>
      <w:color w:val="808080"/>
    </w:rPr>
  </w:style>
  <w:style w:type="paragraph" w:customStyle="1" w:styleId="42D12E68D11D46DFB8BB454D1597FD96">
    <w:name w:val="42D12E68D11D46DFB8BB454D1597FD96"/>
    <w:rsid w:val="00E4561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</TotalTime>
  <Pages>13</Pages>
  <Words>2665</Words>
  <Characters>15194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Кормщикова Наталья Викторовна</cp:lastModifiedBy>
  <cp:revision>14</cp:revision>
  <cp:lastPrinted>2026-07-01T22:41:00Z</cp:lastPrinted>
  <dcterms:created xsi:type="dcterms:W3CDTF">2026-06-07T21:33:00Z</dcterms:created>
  <dcterms:modified xsi:type="dcterms:W3CDTF">2026-07-09T01:14:00Z</dcterms:modified>
</cp:coreProperties>
</file>