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F" w:rsidRPr="002C6BC5" w:rsidRDefault="008C695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sz w:val="26"/>
          <w:szCs w:val="26"/>
        </w:rPr>
        <w:t>ДЕПАРТАМЕНТ САТЭК МЭРИИ ГОРОДА МАГАДАНА ИНФОРМИРУЕТ</w:t>
      </w:r>
    </w:p>
    <w:p w:rsidR="00B464F1" w:rsidRPr="002C6BC5" w:rsidRDefault="00B464F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464F1" w:rsidRPr="002C6BC5" w:rsidRDefault="00B464F1" w:rsidP="00B464F1">
      <w:pPr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«Город Магадан» в рамках </w:t>
      </w:r>
      <w:r w:rsidRPr="002C6BC5">
        <w:rPr>
          <w:rFonts w:ascii="Times New Roman" w:eastAsia="Calibri" w:hAnsi="Times New Roman" w:cs="Times New Roman"/>
          <w:b/>
          <w:sz w:val="26"/>
          <w:szCs w:val="26"/>
        </w:rPr>
        <w:t>«гаражной амнистии»</w:t>
      </w: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 осуществляется предоставление в собственность бесплатно земельных участков под гаражами - объектами капитального строительства, </w:t>
      </w:r>
      <w:r w:rsidRPr="002C6BC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возведенными до дня введения в действие Градостроительного кодекса Российской Федерации </w:t>
      </w:r>
      <w:r w:rsidRPr="002C6BC5">
        <w:rPr>
          <w:rFonts w:ascii="Times New Roman" w:eastAsia="Calibri" w:hAnsi="Times New Roman" w:cs="Times New Roman"/>
          <w:sz w:val="26"/>
          <w:szCs w:val="26"/>
        </w:rPr>
        <w:t>(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Федеральный закон от 05.04.2021 № 79-ФЗ «О внесении изменений в отдельные законодательные акты Российской Федерации»)</w:t>
      </w:r>
      <w:r w:rsidRPr="002C6BC5">
        <w:rPr>
          <w:rFonts w:ascii="Times New Roman" w:eastAsia="Calibri" w:hAnsi="Times New Roman" w:cs="Times New Roman"/>
          <w:sz w:val="26"/>
          <w:szCs w:val="26"/>
        </w:rPr>
        <w:t>.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Для оформления прав собственности необходимо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</w:rPr>
        <w:t>предоставить документ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или выделении гражданину земельного участка. В случае отсутствия у гражданина этого документа к заявлению может быть приложен один или несколько из следующих документов: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заключенные до дня введения в действие Градостроительного кодекса Российской Федерации </w:t>
      </w:r>
      <w:r w:rsidRPr="002C6BC5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(до 30.12.2004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</w:t>
      </w:r>
      <w:r w:rsidRPr="002C6BC5">
        <w:rPr>
          <w:rFonts w:ascii="Times New Roman" w:eastAsia="Times New Roman" w:hAnsi="Times New Roman" w:cs="Times New Roman"/>
          <w:sz w:val="26"/>
          <w:szCs w:val="26"/>
        </w:rPr>
        <w:t>о подключении гаража к сетям или договор о предоставлении коммунальных услуг в связи с использованием гаража, счета по оплате коммунальных услуг;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документ государственного технического учета и (или) технической инвентаризации гаража до 1 января 2013 года, в котором имеются указания на правообладателя гаража и на год его постройки.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Также в подтверждение собственности можно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</w:rPr>
        <w:t>предоставлять следующие документы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документ, подтверждающий предоставление или иное выделение земельного участка гаражному кооперативу либо иной организации, при которой был организован гаражный кооператив, для гаражного строительства и (или) размещения гаражей;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- документ, подтверждающий приобретение указанным кооперативом либо организацией права на использование такого земельного участка по иным основаниям;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- решение общего собрания членов гаражного кооператива о распределении гражданину гаража и (или) указанного земельного участка либо иной документ, либо документ об оплате паевых взносов кооперативу;</w:t>
      </w:r>
    </w:p>
    <w:p w:rsidR="00B464F1" w:rsidRPr="002C6BC5" w:rsidRDefault="00B464F1" w:rsidP="00B464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схема расположения земельного участка (в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участок), подготовка которой осуществляется в форме документа на бумажном носителе, утвержденной Приказом </w:t>
      </w:r>
      <w:proofErr w:type="spell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Росреестра</w:t>
      </w:r>
      <w:proofErr w:type="spell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19.04.2022 № </w:t>
      </w:r>
      <w:proofErr w:type="gram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proofErr w:type="gram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/0148.</w:t>
      </w:r>
    </w:p>
    <w:p w:rsidR="00B464F1" w:rsidRPr="002C6BC5" w:rsidRDefault="00B464F1" w:rsidP="00B464F1">
      <w:pPr>
        <w:widowControl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Прием заявлений об оформлении прав на земельные участки осуществляется в департаменте САТЭК мэрии города Магадана по адресу: г. Магадан, пр. Карла Маркса, д. 62-а, </w:t>
      </w:r>
      <w:proofErr w:type="spell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каб</w:t>
      </w:r>
      <w:proofErr w:type="spell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№ 7 в приемные часы по </w:t>
      </w:r>
      <w:r w:rsidRPr="002C6BC5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предварительной записи по телефону 8(4132)649-593,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C6BC5">
        <w:rPr>
          <w:rFonts w:ascii="Times New Roman" w:eastAsia="Calibri" w:hAnsi="Times New Roman" w:cs="Times New Roman"/>
          <w:sz w:val="26"/>
          <w:szCs w:val="26"/>
        </w:rPr>
        <w:t>а также в МОГАУ «Многофункциональный центр предоставления государственных и муниципальных услуг» (ул. Горького, д. 14).</w:t>
      </w:r>
    </w:p>
    <w:p w:rsidR="00B464F1" w:rsidRPr="002C6BC5" w:rsidRDefault="00B464F1" w:rsidP="00B464F1">
      <w:pPr>
        <w:widowControl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Информация о муниципальных услугах и порядке их оказания опубликована на официальном сайте мэрии города Магадана в сети «Интернет» </w:t>
      </w:r>
      <w:hyperlink r:id="rId6" w:history="1">
        <w:r w:rsidRPr="002C6BC5">
          <w:rPr>
            <w:rFonts w:ascii="Times New Roman" w:eastAsia="Calibri" w:hAnsi="Times New Roman" w:cs="Times New Roman"/>
            <w:sz w:val="26"/>
            <w:szCs w:val="26"/>
          </w:rPr>
          <w:t>www.magadan.49go</w:t>
        </w:r>
        <w:r w:rsidRPr="002C6BC5">
          <w:rPr>
            <w:rFonts w:ascii="Times New Roman" w:eastAsia="Calibri" w:hAnsi="Times New Roman" w:cs="Times New Roman"/>
            <w:sz w:val="26"/>
            <w:szCs w:val="26"/>
            <w:lang w:val="en-US"/>
          </w:rPr>
          <w:t>v</w:t>
        </w:r>
        <w:r w:rsidRPr="002C6BC5">
          <w:rPr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Pr="002C6BC5">
          <w:rPr>
            <w:rFonts w:ascii="Times New Roman" w:eastAsia="Calibri" w:hAnsi="Times New Roman" w:cs="Times New Roman"/>
            <w:sz w:val="26"/>
            <w:szCs w:val="26"/>
          </w:rPr>
          <w:t>ru</w:t>
        </w:r>
        <w:proofErr w:type="spellEnd"/>
      </w:hyperlink>
      <w:r w:rsidRPr="002C6BC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  <w:lastRenderedPageBreak/>
        <w:t>ДАЛЬНЕВОСТОЧНЫЙ ГЕКТАР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</w:pPr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  <w:t>на территории муниципального образования «Город Магадан»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B464F1" w:rsidRPr="002C6BC5" w:rsidRDefault="00B464F1" w:rsidP="00B464F1">
      <w:pPr>
        <w:widowControl/>
        <w:numPr>
          <w:ilvl w:val="0"/>
          <w:numId w:val="5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Дальневосточный гектар предоставляется на территории муниципального образования «Город Магадан» в микрорайоне Снежном, микрорайоне Снежная долина, а также в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пгт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Уптаре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 и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пгт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</w:t>
      </w:r>
      <w:proofErr w:type="gram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Соколе</w:t>
      </w:r>
      <w:proofErr w:type="gram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Подать заявление о предоставлении земельного участка может только гражданин РФ с использованием федеральной государственной информационной системы, доступ к которой обеспечивается посредством официального сайта по адресу </w:t>
      </w:r>
      <w:bookmarkStart w:id="0" w:name="_Hlk76029007"/>
      <w:proofErr w:type="spellStart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Надальнийвосток.рф</w:t>
      </w:r>
      <w:bookmarkEnd w:id="0"/>
      <w:proofErr w:type="spellEnd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.</w:t>
      </w:r>
    </w:p>
    <w:p w:rsidR="00B464F1" w:rsidRPr="002C6BC5" w:rsidRDefault="00B464F1" w:rsidP="00B464F1">
      <w:pPr>
        <w:widowControl/>
        <w:numPr>
          <w:ilvl w:val="0"/>
          <w:numId w:val="1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Земельный участок первоначально предоставляется гражданину однократно на срок 5 лет на основании договора безвозмездного пользования земельным участком. Площадь земельного участка не может превышать одного гектара (10 000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кв.м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.), но может быть меньше указанного размера по желанию гражданина.</w:t>
      </w:r>
    </w:p>
    <w:p w:rsidR="00B464F1" w:rsidRPr="002C6BC5" w:rsidRDefault="00B464F1" w:rsidP="00B464F1">
      <w:pPr>
        <w:widowControl/>
        <w:numPr>
          <w:ilvl w:val="0"/>
          <w:numId w:val="1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С коллективным заявлением о предоставлении земельного участка в безвозмездное пользование могут обратиться не более десяти граждан, при этом площадь земельного участка исчисляется исходя из расчета не более одного гектара на каждого гражданина.</w:t>
      </w:r>
    </w:p>
    <w:p w:rsidR="00B464F1" w:rsidRPr="002C6BC5" w:rsidRDefault="00B464F1" w:rsidP="00B464F1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Порядок и условия получения земельных участков регламентированы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(далее – Закон № 119-ФЗ).</w:t>
      </w:r>
      <w:proofErr w:type="gramEnd"/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bookmarkStart w:id="1" w:name="_Hlk76028976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  <w:t>______________________________________________________________</w:t>
      </w:r>
    </w:p>
    <w:bookmarkEnd w:id="1"/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6 шагов для получения бесплатного гектара земли</w:t>
      </w:r>
    </w:p>
    <w:p w:rsidR="00B464F1" w:rsidRPr="002C6BC5" w:rsidRDefault="00B464F1" w:rsidP="00B464F1">
      <w:pPr>
        <w:widowControl/>
        <w:shd w:val="clear" w:color="auto" w:fill="FFFFFF"/>
        <w:suppressAutoHyphens/>
        <w:autoSpaceDN w:val="0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</w:pPr>
    </w:p>
    <w:p w:rsidR="00B464F1" w:rsidRPr="002C6BC5" w:rsidRDefault="00B464F1" w:rsidP="00B464F1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1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Регистрация на портале </w:t>
      </w:r>
      <w:proofErr w:type="spell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госуслуг</w:t>
      </w:r>
      <w:proofErr w:type="spell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(</w:t>
      </w:r>
      <w:hyperlink r:id="rId7" w:history="1">
        <w:r w:rsidRPr="002C6BC5">
          <w:rPr>
            <w:rFonts w:ascii="Times New Roman" w:eastAsia="SimSun" w:hAnsi="Times New Roman" w:cs="Times New Roman"/>
            <w:color w:val="0000FF"/>
            <w:kern w:val="3"/>
            <w:sz w:val="26"/>
            <w:szCs w:val="26"/>
            <w:u w:val="single"/>
            <w:lang w:eastAsia="zh-CN" w:bidi="hi-IN"/>
          </w:rPr>
          <w:t>gosuslugi.ru</w:t>
        </w:r>
      </w:hyperlink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).</w:t>
      </w:r>
    </w:p>
    <w:p w:rsidR="00B464F1" w:rsidRPr="002C6BC5" w:rsidRDefault="00B464F1" w:rsidP="00B464F1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2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Авторизация на ресурсе «дальневосточного гектара» (</w:t>
      </w:r>
      <w:proofErr w:type="spellStart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Надальнийвосток</w:t>
      </w:r>
      <w:proofErr w:type="gramStart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.р</w:t>
      </w:r>
      <w:proofErr w:type="gramEnd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ф</w:t>
      </w:r>
      <w:proofErr w:type="spell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) – вход в личный кабинет через логин и пароль.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3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Выбор границ будущего земельного участка с помощью раздела «Карта» – сформировать участок (земли, выделенные серым, не предоставляются в пользование).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4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Выбрав интересующий участок, Вам необходимо заполнить заявление и приложить скан документа, удостоверяющего личность (паспорт). В случае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,</w:t>
      </w:r>
      <w:proofErr w:type="gram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если заявление подается представителем – скан документа, подтверждающего его полномочия. Проверка сгенерированного электронного заявления, подтверждение отправки и ожидание ответа. После получения заявки уполномоченный орган 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обеспечит постановку земельного участка на учет и направит</w:t>
      </w:r>
      <w:proofErr w:type="gram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договор безвозмездного пользования заявителю.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5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Заключив договор, в случае если при подаче заявления о предоставлении земельного участка вид деятельности не указан, то необходимо определиться с видом деятельности, которая будет вестись на выделенном участке, и в срок не позднее двух лет уведомить уполномоченный орган о выбранных Вами виде или видах разрешенного использования земельного участка.</w:t>
      </w:r>
      <w:proofErr w:type="gramEnd"/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6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По истечении 4,5 лет договора безвозмездного пользования земельным участком Вы вправе подать в уполномоченный орган заявление о предоставлении земельного участка в собственность или в аренду на срок до 49 лет.</w:t>
      </w:r>
    </w:p>
    <w:p w:rsidR="00B464F1" w:rsidRPr="002C6BC5" w:rsidRDefault="00B464F1" w:rsidP="00B464F1">
      <w:pPr>
        <w:widowControl/>
        <w:suppressAutoHyphens/>
        <w:autoSpaceDN w:val="0"/>
        <w:ind w:right="-14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</w:pPr>
    </w:p>
    <w:p w:rsidR="00693383" w:rsidRDefault="00693383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4BFF" w:rsidRPr="002C6BC5" w:rsidRDefault="008C6956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ВНИМАНИЮ ГРАЖДАН И ЮРИДИЧЕСКИХ ЛИЦ!</w:t>
      </w:r>
    </w:p>
    <w:p w:rsidR="00234BFF" w:rsidRPr="002C6BC5" w:rsidRDefault="00234B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4BFF" w:rsidRPr="002C6BC5" w:rsidRDefault="008C69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Департамент САТЭК мэрии города Магадана напоминает о необходимости оформления в установленном законодательством Российской Федерации порядке прав на земельные участки, находящихся в фактическом пользовании физических и юридических лиц.</w:t>
      </w:r>
    </w:p>
    <w:p w:rsidR="00234BFF" w:rsidRPr="002C6BC5" w:rsidRDefault="008C6956">
      <w:pPr>
        <w:widowControl/>
        <w:tabs>
          <w:tab w:val="left" w:pos="24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</w:pPr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 xml:space="preserve">Права на земельные участки возникают по основаниям, установленным гражданским законодательством, федеральными законами,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>подлежат государственной регистрации и удостоверяются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 xml:space="preserve"> документами в порядке, установленном Федеральным законом от 13.07.2015 № 218-ФЗ «О государственной регистрации недвижимости». О</w:t>
      </w:r>
      <w:r w:rsidRPr="002C6BC5">
        <w:rPr>
          <w:rFonts w:ascii="Times New Roman" w:eastAsia="Times New Roman" w:hAnsi="Times New Roman" w:cs="Times New Roman"/>
          <w:sz w:val="26"/>
          <w:szCs w:val="26"/>
        </w:rPr>
        <w:t>тсутствие правоустанавливающих документов может свидетельствовать о самовольном занятии земельного участка.</w:t>
      </w:r>
    </w:p>
    <w:p w:rsidR="00234BFF" w:rsidRPr="002C6BC5" w:rsidRDefault="008C695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65 Земельного кодекса Российской Федерации использование земли в Российской Федерации является платным.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влечет административную ответственность в соответствии со статьей 7.1 Кодекса Российской Федерации об административных правонарушениях. </w:t>
      </w:r>
    </w:p>
    <w:p w:rsidR="00234BFF" w:rsidRPr="002C6BC5" w:rsidRDefault="008C69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По вопросам оформления прав на земельные участки обращаться в департамент САТЭК мэрии города Магадана по адресу: г. Магадан, пр. Карла Маркса, д. 62-а, </w:t>
      </w:r>
      <w:proofErr w:type="spellStart"/>
      <w:r w:rsidRPr="002C6BC5"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 w:rsidRPr="002C6BC5">
        <w:rPr>
          <w:rFonts w:ascii="Times New Roman" w:eastAsia="Times New Roman" w:hAnsi="Times New Roman" w:cs="Times New Roman"/>
          <w:sz w:val="26"/>
          <w:szCs w:val="26"/>
        </w:rPr>
        <w:t>. № 7 в приемные часы: понедельник, среда: с 14:00 до 16:30; вторник, четверг: с 09:30 до 12:30; а также в МОГАУ «Многофункциональный центр предоставления государственных и муниципальных услуг» (ул. Горького, д. 14).</w:t>
      </w:r>
    </w:p>
    <w:p w:rsidR="00331930" w:rsidRPr="002C6BC5" w:rsidRDefault="001963E7" w:rsidP="001963E7">
      <w:pPr>
        <w:widowControl/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</w:t>
      </w:r>
    </w:p>
    <w:p w:rsidR="00331930" w:rsidRPr="002C6BC5" w:rsidRDefault="00331930" w:rsidP="00331930">
      <w:pPr>
        <w:rPr>
          <w:rFonts w:ascii="Times New Roman" w:eastAsia="Calibri" w:hAnsi="Times New Roman" w:cs="Times New Roman"/>
          <w:sz w:val="26"/>
          <w:szCs w:val="26"/>
        </w:rPr>
      </w:pPr>
    </w:p>
    <w:p w:rsidR="00331930" w:rsidRPr="002C6BC5" w:rsidRDefault="00331930" w:rsidP="00331930">
      <w:pPr>
        <w:suppressAutoHyphens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Департамент САТЭК мэрии города Магадана информирует правообладателей и иных пользователей земельных участков сельскохозяйственного назначения</w:t>
      </w:r>
    </w:p>
    <w:p w:rsidR="00331930" w:rsidRPr="002C6BC5" w:rsidRDefault="00331930" w:rsidP="00331930">
      <w:pPr>
        <w:suppressAutoHyphens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О недопущении нарушения требований земельного законодательства, принимая во внимание статьи 13 и 42 Земельного кодекса Российской Федерации, в соответствии с которыми собственники земельных участков и лица, не являющиеся собственниками земельных участков, </w:t>
      </w:r>
      <w:r w:rsidRPr="002C6BC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обязаны: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проводить мероприятия по защите земель от зарастания деревьями, кустарниками и многолетними сорными растениями и по воспроизводству плодородия земель;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не допускать захламления земель отходами производства потребления и другого негативного воздействия;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не допускать снятия и перемещения плодородного слоя почвы.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осуществлять мероприятия по охране земель, не допускать деградацию, порчу, уничтожение земель, в том числе соблюдать при использовании земельных участков требования противопожарных правил.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Кодекса Российской Федерации об административных правонарушениях предусмотрены административные штрафы.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Правообладателям земель сельскохозяйственного назначения рекомендовано принять меры по соблюдению Правил противопожарного режима в Российской </w:t>
      </w: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lastRenderedPageBreak/>
        <w:t>Федерации, утвержденные Постановлением Правительства Российской Федерации от 16.09.2020 № 1479.</w:t>
      </w:r>
    </w:p>
    <w:p w:rsidR="00331930" w:rsidRPr="002C6BC5" w:rsidRDefault="00331930" w:rsidP="00331930">
      <w:pPr>
        <w:suppressAutoHyphens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_______________________________________</w:t>
      </w:r>
      <w:r w:rsidR="00B464F1"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____________________________</w:t>
      </w:r>
    </w:p>
    <w:p w:rsidR="00331930" w:rsidRDefault="00331930" w:rsidP="00331930">
      <w:pPr>
        <w:rPr>
          <w:rFonts w:ascii="Times New Roman" w:eastAsia="Calibri" w:hAnsi="Times New Roman" w:cs="Times New Roman"/>
          <w:sz w:val="26"/>
          <w:szCs w:val="26"/>
        </w:rPr>
      </w:pPr>
    </w:p>
    <w:p w:rsidR="00AF1539" w:rsidRPr="00AF1539" w:rsidRDefault="00AF1539" w:rsidP="00AF1539">
      <w:pPr>
        <w:jc w:val="center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b/>
          <w:sz w:val="26"/>
          <w:szCs w:val="26"/>
        </w:rPr>
        <w:t>Департамент САТЭК мэрии города Магадана информирует правообладателей и иных пользователей земельных участков сельскохозяйственного назначения</w:t>
      </w:r>
    </w:p>
    <w:p w:rsidR="00AF1539" w:rsidRPr="00AF1539" w:rsidRDefault="00AF1539" w:rsidP="00AF1539">
      <w:pPr>
        <w:rPr>
          <w:sz w:val="26"/>
          <w:szCs w:val="26"/>
        </w:rPr>
      </w:pPr>
    </w:p>
    <w:p w:rsidR="00AF1539" w:rsidRPr="00AF1539" w:rsidRDefault="00AF1539" w:rsidP="00AF1539">
      <w:pPr>
        <w:ind w:firstLine="426"/>
        <w:jc w:val="both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 xml:space="preserve">о недопущении нарушения требований земельного законодательства, принимая во внимание статьи 13 и 42 Земельного кодекса Российской Федерации, в соответствии с которыми собственники земельных участков и лица, не являющиеся собственниками земельных участков, </w:t>
      </w:r>
      <w:r w:rsidRPr="00AF1539">
        <w:rPr>
          <w:rFonts w:ascii="Times New Roman" w:eastAsia="Times New Roman" w:hAnsi="Times New Roman" w:cs="Times New Roman"/>
          <w:b/>
          <w:sz w:val="26"/>
          <w:szCs w:val="26"/>
        </w:rPr>
        <w:t>обязаны: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проводить мероприятия по защите земель от зарастания деревьями, кустарниками и многолетними сорными растениями и по воспроизводству плодородия земель;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не допускать захламления земель отходами производства потребления и другого негативного воздействия;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не допускать снятия и перемещения плодородного слоя почвы.</w:t>
      </w:r>
    </w:p>
    <w:p w:rsidR="00AF1539" w:rsidRPr="00AF1539" w:rsidRDefault="00AF1539" w:rsidP="00AF1539">
      <w:pPr>
        <w:jc w:val="both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>- осуществлять мероприятия по охране земель, не допускать деградацию, порчу, уничтожение земель, в том числе соблюдать при использовании земельных участков требования противопожарных правил.</w:t>
      </w:r>
    </w:p>
    <w:p w:rsidR="00AF1539" w:rsidRPr="00AF1539" w:rsidRDefault="00AF1539" w:rsidP="00AF153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Кодекса Российской Федерации об административных правонарушениях предусмотрены административные штрафы.</w:t>
      </w:r>
    </w:p>
    <w:p w:rsidR="00AF1539" w:rsidRDefault="00AF1539" w:rsidP="00AF1539">
      <w:pPr>
        <w:jc w:val="center"/>
      </w:pPr>
      <w:r>
        <w:rPr>
          <w:noProof/>
        </w:rPr>
        <w:drawing>
          <wp:inline distT="0" distB="0" distL="0" distR="0" wp14:anchorId="7F1A4E66" wp14:editId="2F3EA195">
            <wp:extent cx="3914775" cy="42378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719" t="8509" r="33617" b="11392"/>
                    <a:stretch/>
                  </pic:blipFill>
                  <pic:spPr bwMode="auto">
                    <a:xfrm>
                      <a:off x="0" y="0"/>
                      <a:ext cx="3914775" cy="423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F5" w:rsidRDefault="005D7CF5" w:rsidP="005D7C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Сообщение</w:t>
      </w:r>
      <w:r w:rsidRPr="00D6713B">
        <w:rPr>
          <w:rFonts w:ascii="Times New Roman" w:hAnsi="Times New Roman" w:cs="Times New Roman"/>
          <w:b/>
          <w:sz w:val="36"/>
          <w:szCs w:val="36"/>
        </w:rPr>
        <w:t xml:space="preserve"> о возможном установлении публичного сервитута</w:t>
      </w:r>
    </w:p>
    <w:p w:rsidR="005D7CF5" w:rsidRPr="00630AFB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Департамент строительства, архитектуры, технического и экологического контроля мэрии города Магадана (далее – департамент), рассмотрев ходатайство об установлении публичного </w:t>
      </w:r>
      <w:r w:rsidRPr="00563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сервитута от 06.07.2026 филиала публичного акционерного общества энергетики и электрификации «Магаданэнерго» «Южные электрические сети», в целях </w:t>
      </w:r>
      <w:r w:rsidRPr="00563398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объекта электросетевого хозяйства «Строительство РП-10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, КВЛ-10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от ПС «Центральная» до РП-10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распредсетями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и 0,4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, ПС-35/10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«Левобережная», ВЛ-35</w:t>
      </w:r>
      <w:proofErr w:type="gram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, ТП-10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распредсетями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 xml:space="preserve"> и 0,4 </w:t>
      </w:r>
      <w:proofErr w:type="spellStart"/>
      <w:r w:rsidRPr="006801D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801D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со статьей 39.42 Земельного кодекса Российской Федерации сообщает о возможном установлении публичного сервитута в отношении земельных участков с кадастровыми номерами: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9596,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- 49:09:031001:388,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- 49:09:000000:9597,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- 49:09:031001:389,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- 49:09:030924:169,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- 49:09:000000:9593,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- 49:09:000000:175, местоположение: г. Магадан, под заходом ВЛ-35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ПС 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Центральная-Промкомбинат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- 49:09:030924:168,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- 49:09:030924:167,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- 49:09:030415:250, местоположение: г. Магадан,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улицы Транзитной;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- 49:09:030415:228,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- 49:09:030415:232,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- 49:09:030415:227,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- 49:09:030415:231,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- 49:09:000000:9359,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- 49:09:030415:230,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- 49:09:030415:237,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- 49:09:030415:233,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- 49:09:030415:238,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- 49:09:030415:229,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- 49:09:030415:225,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- 49:09:030415:216, местоположение: г. Магадан, ул.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Транзитная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- 49:09:030415:235,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- 49:09:000000:169,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- 49:09:000000:9332,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- 49:09:000000:9589,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- 49:09:030414:1424,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- 49:09:030414:1417,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- 49:09:030414:1412, местоположение,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- 49:09:030414:1404,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- 49:09:030414:1409,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- 49:09:030414:1414,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- 49:09:000000:9331,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- 49:09:000000:9343,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- 49:09:030419:117,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- 49:09:030419:120,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- 49:09:000000:9532,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- 49:09:030418:119,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- 49:09:030418:118,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- 49:09:030418:114,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- 49:09:030418:116,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- 49:09:000000:9533, местоположение: г. Магадан;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- 49:09:030417:17 (входит в единое землепользование земельного участка с кадастровым номером 49:09:000000:4), местоположение: г. Магадан, вдоль реки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Магаданки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- 49:09:000000:8145, местоположение: г. Магадан, по улице Ягодной,</w:t>
      </w:r>
    </w:p>
    <w:p w:rsidR="005D7CF5" w:rsidRDefault="005D7CF5" w:rsidP="005D7CF5">
      <w:pPr>
        <w:suppressAutoHyphens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кадастровых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кварталах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49:09:031001, 49:09:030924, 49:09:030418, 49:09:030415, 49:09:030414, 49:09:030419, 49:09:030417.</w:t>
      </w:r>
    </w:p>
    <w:p w:rsidR="005D7CF5" w:rsidRPr="00630AFB" w:rsidRDefault="005D7CF5" w:rsidP="005D7CF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AFB">
        <w:rPr>
          <w:rFonts w:ascii="Times New Roman" w:eastAsia="Times New Roman" w:hAnsi="Times New Roman" w:cs="Times New Roman"/>
          <w:sz w:val="28"/>
          <w:szCs w:val="28"/>
        </w:rPr>
        <w:t xml:space="preserve">Описание местоположения границ публичного сервитута: Российская Федерация, Магаданская область, город Магадан, в </w:t>
      </w:r>
      <w:proofErr w:type="gramStart"/>
      <w:r w:rsidRPr="00630AFB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proofErr w:type="gramEnd"/>
      <w:r w:rsidRPr="00630AFB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схеме </w:t>
      </w: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расположения границ публичного сервитута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кадастровом плане территории</w:t>
      </w: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которая размещена на </w:t>
      </w:r>
      <w:r w:rsidRPr="00630AFB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мэрии города Магадана </w:t>
      </w:r>
      <w:r w:rsidRPr="00A30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https://magadan.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49gov.ru.</w:t>
      </w:r>
    </w:p>
    <w:p w:rsidR="005D7CF5" w:rsidRDefault="005D7CF5" w:rsidP="005D7CF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14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Публичный сервитут устанавли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вается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рамках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4190">
        <w:rPr>
          <w:rFonts w:ascii="Times New Roman" w:eastAsia="Times New Roman" w:hAnsi="Times New Roman" w:cs="Times New Roman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4190">
        <w:rPr>
          <w:rFonts w:ascii="Times New Roman" w:eastAsia="Times New Roman" w:hAnsi="Times New Roman" w:cs="Times New Roman"/>
          <w:sz w:val="28"/>
          <w:szCs w:val="28"/>
        </w:rPr>
        <w:t xml:space="preserve"> планировки и 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4190">
        <w:rPr>
          <w:rFonts w:ascii="Times New Roman" w:eastAsia="Times New Roman" w:hAnsi="Times New Roman" w:cs="Times New Roman"/>
          <w:sz w:val="28"/>
          <w:szCs w:val="28"/>
        </w:rPr>
        <w:t xml:space="preserve"> межевания территории для размещения линейного объекта «Передача и распределение электрической энергии города Магадана» 1 этап,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D419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мэрии города Магадана от 22.06.2022 № 1979-пм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размещено на </w:t>
      </w:r>
      <w:r w:rsidRPr="00C83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официальном сайте мэрии города Магадана в сети Интернет </w:t>
      </w:r>
      <w:r w:rsidRPr="00A30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https://magadan.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49gov.ru.</w:t>
      </w:r>
    </w:p>
    <w:p w:rsidR="005D7CF5" w:rsidRPr="00630AFB" w:rsidRDefault="005D7CF5" w:rsidP="005D7CF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Заинтересованные лица в течение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пятнадцати</w:t>
      </w: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15) дней со дня опубликования сообщения</w:t>
      </w: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могут подать заявления об учете прав на земельные участки </w:t>
      </w:r>
      <w:r w:rsidRPr="00630AFB">
        <w:rPr>
          <w:rFonts w:ascii="Times New Roman" w:hAnsi="Times New Roman" w:cs="Times New Roman"/>
          <w:color w:val="000000" w:themeColor="text1"/>
          <w:sz w:val="28"/>
          <w:szCs w:val="28"/>
        </w:rPr>
        <w:t>в департамент (город Магадан, проспект Карла Маркса, дом 62-а):</w:t>
      </w:r>
    </w:p>
    <w:p w:rsidR="005D7CF5" w:rsidRPr="00630AFB" w:rsidRDefault="005D7CF5" w:rsidP="005D7CF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AFB">
        <w:rPr>
          <w:rFonts w:ascii="Times New Roman" w:eastAsia="Calibri" w:hAnsi="Times New Roman" w:cs="Times New Roman"/>
          <w:sz w:val="28"/>
          <w:szCs w:val="28"/>
        </w:rPr>
        <w:t xml:space="preserve">- в письменном </w:t>
      </w:r>
      <w:proofErr w:type="gramStart"/>
      <w:r w:rsidRPr="00630AFB">
        <w:rPr>
          <w:rFonts w:ascii="Times New Roman" w:eastAsia="Calibri" w:hAnsi="Times New Roman" w:cs="Times New Roman"/>
          <w:sz w:val="28"/>
          <w:szCs w:val="28"/>
        </w:rPr>
        <w:t>виде</w:t>
      </w:r>
      <w:proofErr w:type="gramEnd"/>
      <w:r w:rsidRPr="00630AFB">
        <w:rPr>
          <w:rFonts w:ascii="Times New Roman" w:eastAsia="Calibri" w:hAnsi="Times New Roman" w:cs="Times New Roman"/>
          <w:sz w:val="28"/>
          <w:szCs w:val="28"/>
        </w:rPr>
        <w:t xml:space="preserve"> по почте</w:t>
      </w:r>
      <w:r w:rsidRPr="00630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AFB">
        <w:rPr>
          <w:rFonts w:ascii="Times New Roman" w:hAnsi="Times New Roman" w:cs="Times New Roman"/>
          <w:sz w:val="28"/>
          <w:szCs w:val="28"/>
        </w:rPr>
        <w:t>(копии документов подлежат обязательному нотариальному заверению, либо заверению органом (организацией), выдавшим документ)</w:t>
      </w:r>
      <w:r w:rsidRPr="00630AF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7CF5" w:rsidRPr="00630AFB" w:rsidRDefault="005D7CF5" w:rsidP="005D7CF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AFB">
        <w:rPr>
          <w:rFonts w:ascii="Times New Roman" w:hAnsi="Times New Roman" w:cs="Times New Roman"/>
          <w:sz w:val="28"/>
          <w:szCs w:val="28"/>
        </w:rPr>
        <w:t xml:space="preserve">- лично либо через своих представителей в </w:t>
      </w:r>
      <w:proofErr w:type="gramStart"/>
      <w:r w:rsidRPr="00630AFB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630AFB">
        <w:rPr>
          <w:rFonts w:ascii="Times New Roman" w:hAnsi="Times New Roman" w:cs="Times New Roman"/>
          <w:sz w:val="28"/>
          <w:szCs w:val="28"/>
        </w:rPr>
        <w:t xml:space="preserve"> № 7 </w:t>
      </w:r>
      <w:r w:rsidRPr="00630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</w:t>
      </w:r>
      <w:r w:rsidRPr="00630AFB">
        <w:rPr>
          <w:rFonts w:ascii="Times New Roman" w:hAnsi="Times New Roman" w:cs="Times New Roman"/>
          <w:sz w:val="28"/>
          <w:szCs w:val="28"/>
        </w:rPr>
        <w:t>(понедельник, среда с 14.00 до 16.30, вторник, четверг с 09.30 до 12.30 по предварительной записи по телефонам (4132) 64-95-93, (4132) 65-25-74);</w:t>
      </w:r>
    </w:p>
    <w:p w:rsidR="005D7CF5" w:rsidRDefault="005D7CF5" w:rsidP="005D7CF5">
      <w:pPr>
        <w:spacing w:before="100" w:beforeAutospacing="1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AFB">
        <w:rPr>
          <w:rFonts w:ascii="Times New Roman" w:eastAsia="Calibri" w:hAnsi="Times New Roman" w:cs="Times New Roman"/>
          <w:sz w:val="28"/>
          <w:szCs w:val="28"/>
        </w:rPr>
        <w:t xml:space="preserve">- в электронном </w:t>
      </w:r>
      <w:proofErr w:type="gramStart"/>
      <w:r w:rsidRPr="00630AFB">
        <w:rPr>
          <w:rFonts w:ascii="Times New Roman" w:eastAsia="Calibri" w:hAnsi="Times New Roman" w:cs="Times New Roman"/>
          <w:sz w:val="28"/>
          <w:szCs w:val="28"/>
        </w:rPr>
        <w:t>виде</w:t>
      </w:r>
      <w:proofErr w:type="gramEnd"/>
      <w:r w:rsidRPr="00630A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630AFB">
          <w:rPr>
            <w:rFonts w:ascii="Times New Roman" w:eastAsia="Times New Roman" w:hAnsi="Times New Roman" w:cs="Times New Roman"/>
            <w:color w:val="000000"/>
            <w:kern w:val="2"/>
            <w:sz w:val="28"/>
            <w:szCs w:val="28"/>
            <w:lang w:eastAsia="zh-CN"/>
          </w:rPr>
          <w:t>satek@magadangorod.ru</w:t>
        </w:r>
      </w:hyperlink>
      <w:r w:rsidRPr="00630AFB">
        <w:rPr>
          <w:rFonts w:ascii="Times New Roman" w:eastAsia="Calibri" w:hAnsi="Times New Roman" w:cs="Times New Roman"/>
          <w:sz w:val="28"/>
          <w:szCs w:val="28"/>
        </w:rPr>
        <w:t xml:space="preserve"> (при наличии электронной подписи)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D7CF5" w:rsidRDefault="005D7CF5" w:rsidP="005D7CF5">
      <w:pPr>
        <w:pStyle w:val="aff6"/>
        <w:ind w:firstLine="540"/>
        <w:jc w:val="both"/>
        <w:rPr>
          <w:color w:val="000000" w:themeColor="text1"/>
          <w:sz w:val="28"/>
          <w:szCs w:val="28"/>
        </w:rPr>
      </w:pPr>
      <w:r w:rsidRPr="00D363C6">
        <w:rPr>
          <w:rFonts w:eastAsia="Calibri"/>
          <w:color w:val="000000"/>
          <w:sz w:val="28"/>
          <w:szCs w:val="28"/>
        </w:rPr>
        <w:t xml:space="preserve">- </w:t>
      </w:r>
      <w:r w:rsidRPr="00D363C6">
        <w:rPr>
          <w:sz w:val="28"/>
          <w:szCs w:val="28"/>
        </w:rPr>
        <w:t xml:space="preserve">в федеральной государственной информационной </w:t>
      </w:r>
      <w:r w:rsidRPr="00D363C6">
        <w:rPr>
          <w:color w:val="000000" w:themeColor="text1"/>
          <w:sz w:val="28"/>
          <w:szCs w:val="28"/>
        </w:rPr>
        <w:t>системе «Единый портал государственных и муниципальных услуг» (</w:t>
      </w:r>
      <w:hyperlink r:id="rId10" w:tgtFrame="_blank" w:tooltip="&lt;div class=&quot;doc www&quot;&gt;&lt;span class=&quot;aligner&quot;&gt;&lt;div class=&quot;icon listDocWWW-16&quot;&gt;&lt;/div&gt;&lt;/span&gt;https://www.gosuslugi.ru&lt;/div&gt;" w:history="1">
        <w:r w:rsidRPr="00D363C6">
          <w:rPr>
            <w:color w:val="000000" w:themeColor="text1"/>
            <w:sz w:val="28"/>
            <w:szCs w:val="28"/>
          </w:rPr>
          <w:t>https://www.gosuslugi.ru</w:t>
        </w:r>
      </w:hyperlink>
      <w:r>
        <w:rPr>
          <w:color w:val="000000" w:themeColor="text1"/>
          <w:sz w:val="28"/>
          <w:szCs w:val="28"/>
        </w:rPr>
        <w:t>).</w:t>
      </w:r>
    </w:p>
    <w:p w:rsidR="005D7CF5" w:rsidRDefault="005D7CF5" w:rsidP="005D7CF5">
      <w:pPr>
        <w:pStyle w:val="aff6"/>
        <w:ind w:firstLine="540"/>
        <w:jc w:val="both"/>
        <w:rPr>
          <w:sz w:val="28"/>
          <w:szCs w:val="28"/>
        </w:rPr>
      </w:pPr>
      <w:r w:rsidRPr="00630AFB">
        <w:rPr>
          <w:sz w:val="28"/>
          <w:szCs w:val="28"/>
        </w:rPr>
        <w:t xml:space="preserve">Ознакомиться с ходатайством об установлении публичного сервитута и </w:t>
      </w:r>
      <w:r w:rsidRPr="00630AFB">
        <w:rPr>
          <w:color w:val="000000" w:themeColor="text1"/>
          <w:sz w:val="28"/>
          <w:szCs w:val="28"/>
        </w:rPr>
        <w:t xml:space="preserve">схемой расположения границ публичного сервитута на кадастровом плане территории </w:t>
      </w:r>
      <w:r w:rsidRPr="00630AFB">
        <w:rPr>
          <w:sz w:val="28"/>
          <w:szCs w:val="28"/>
        </w:rPr>
        <w:t xml:space="preserve">можно </w:t>
      </w:r>
      <w:r w:rsidRPr="00630AFB">
        <w:rPr>
          <w:color w:val="000000" w:themeColor="text1"/>
          <w:sz w:val="28"/>
          <w:szCs w:val="28"/>
        </w:rPr>
        <w:t xml:space="preserve">в департаменте </w:t>
      </w:r>
      <w:r w:rsidRPr="00630AFB">
        <w:rPr>
          <w:sz w:val="28"/>
          <w:szCs w:val="28"/>
        </w:rPr>
        <w:t>в кабинете № 4 (понедельник, среда с 14.00 до 16.30, вторник, четверг с 09.30 до 12.30</w:t>
      </w:r>
      <w:r>
        <w:rPr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5D7CF5" w:rsidRPr="00563398" w:rsidRDefault="005D7CF5" w:rsidP="005D7CF5">
      <w:pPr>
        <w:pStyle w:val="aff6"/>
        <w:ind w:firstLine="540"/>
        <w:jc w:val="both"/>
        <w:rPr>
          <w:sz w:val="28"/>
          <w:szCs w:val="28"/>
        </w:rPr>
      </w:pPr>
      <w:proofErr w:type="gramStart"/>
      <w:r w:rsidRPr="00630AFB">
        <w:rPr>
          <w:color w:val="000000" w:themeColor="text1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</w:t>
      </w:r>
      <w:r w:rsidRPr="00630AFB">
        <w:rPr>
          <w:color w:val="000000" w:themeColor="text1"/>
          <w:sz w:val="28"/>
          <w:szCs w:val="28"/>
        </w:rPr>
        <w:lastRenderedPageBreak/>
        <w:t xml:space="preserve">Едином государственном реестре недвижимости, в течение </w:t>
      </w:r>
      <w:r>
        <w:rPr>
          <w:color w:val="000000" w:themeColor="text1"/>
          <w:sz w:val="28"/>
          <w:szCs w:val="28"/>
        </w:rPr>
        <w:t>пятнадцати</w:t>
      </w:r>
      <w:r w:rsidRPr="00630AF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15</w:t>
      </w:r>
      <w:r w:rsidRPr="00630AFB">
        <w:rPr>
          <w:color w:val="000000" w:themeColor="text1"/>
          <w:sz w:val="28"/>
          <w:szCs w:val="28"/>
        </w:rPr>
        <w:t xml:space="preserve">) дней со дня опубликования </w:t>
      </w:r>
      <w:r>
        <w:rPr>
          <w:color w:val="000000" w:themeColor="text1"/>
          <w:sz w:val="28"/>
          <w:szCs w:val="28"/>
        </w:rPr>
        <w:t>сообщения</w:t>
      </w:r>
      <w:r w:rsidRPr="00630AFB">
        <w:rPr>
          <w:color w:val="000000" w:themeColor="text1"/>
          <w:sz w:val="28"/>
          <w:szCs w:val="28"/>
        </w:rPr>
        <w:t xml:space="preserve"> подают в департамент вышеуказанными способами заявления об учете их прав (обременений прав) на земельные участки с приложением копий документов, подтверждающих права (обременения прав), с указанием способа связи с правообладателями земельных участков, в</w:t>
      </w:r>
      <w:proofErr w:type="gramEnd"/>
      <w:r w:rsidRPr="00630AFB">
        <w:rPr>
          <w:color w:val="000000" w:themeColor="text1"/>
          <w:sz w:val="28"/>
          <w:szCs w:val="28"/>
        </w:rPr>
        <w:t xml:space="preserve"> том числе почтового адреса и (или) адреса электронной почты. </w:t>
      </w:r>
      <w:r w:rsidRPr="00630AFB">
        <w:rPr>
          <w:sz w:val="28"/>
          <w:szCs w:val="28"/>
        </w:rPr>
        <w:t xml:space="preserve"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</w:t>
      </w:r>
      <w:r w:rsidRPr="00563398">
        <w:rPr>
          <w:sz w:val="28"/>
          <w:szCs w:val="28"/>
        </w:rPr>
        <w:t>правах на земельные участки.</w:t>
      </w:r>
      <w:r w:rsidRPr="00563398">
        <w:rPr>
          <w:color w:val="000000" w:themeColor="text1"/>
          <w:sz w:val="28"/>
          <w:szCs w:val="28"/>
        </w:rPr>
        <w:t xml:space="preserve"> </w:t>
      </w:r>
      <w:r w:rsidRPr="00563398">
        <w:rPr>
          <w:sz w:val="28"/>
          <w:szCs w:val="28"/>
        </w:rPr>
        <w:t>Последний день подачи заявлений – 23.07.2026.</w:t>
      </w:r>
    </w:p>
    <w:p w:rsidR="005D7CF5" w:rsidRPr="00B712E7" w:rsidRDefault="005D7CF5" w:rsidP="005D7CF5">
      <w:pPr>
        <w:pStyle w:val="aff6"/>
        <w:ind w:firstLine="540"/>
        <w:jc w:val="both"/>
        <w:rPr>
          <w:color w:val="000000" w:themeColor="text1"/>
          <w:sz w:val="28"/>
          <w:szCs w:val="28"/>
        </w:rPr>
      </w:pPr>
      <w:r w:rsidRPr="00563398">
        <w:rPr>
          <w:sz w:val="28"/>
          <w:szCs w:val="28"/>
        </w:rPr>
        <w:t xml:space="preserve">Сообщение о поступившем </w:t>
      </w:r>
      <w:proofErr w:type="gramStart"/>
      <w:r w:rsidRPr="00563398">
        <w:rPr>
          <w:sz w:val="28"/>
          <w:szCs w:val="28"/>
        </w:rPr>
        <w:t>ходатайстве</w:t>
      </w:r>
      <w:proofErr w:type="gramEnd"/>
      <w:r w:rsidRPr="00563398">
        <w:rPr>
          <w:sz w:val="28"/>
          <w:szCs w:val="28"/>
        </w:rPr>
        <w:t xml:space="preserve"> об установлении публичного сервитута</w:t>
      </w:r>
      <w:r w:rsidRPr="00630AFB">
        <w:rPr>
          <w:sz w:val="28"/>
          <w:szCs w:val="28"/>
        </w:rPr>
        <w:t xml:space="preserve"> и прилагаемой к нему схемой границ публичного сервитута </w:t>
      </w:r>
      <w:r>
        <w:rPr>
          <w:color w:val="000000" w:themeColor="text1"/>
          <w:sz w:val="28"/>
          <w:szCs w:val="28"/>
        </w:rPr>
        <w:t xml:space="preserve">на кадастровом плане территории </w:t>
      </w:r>
      <w:r w:rsidRPr="00630AFB">
        <w:rPr>
          <w:sz w:val="28"/>
          <w:szCs w:val="28"/>
        </w:rPr>
        <w:t xml:space="preserve">размещено на официальном сайте </w:t>
      </w:r>
      <w:r w:rsidRPr="00630AFB">
        <w:rPr>
          <w:color w:val="000000" w:themeColor="text1"/>
          <w:sz w:val="28"/>
          <w:szCs w:val="28"/>
        </w:rPr>
        <w:t xml:space="preserve">мэрии города Магадана </w:t>
      </w:r>
      <w:r w:rsidRPr="00A30FC5">
        <w:rPr>
          <w:color w:val="000000" w:themeColor="text1"/>
          <w:sz w:val="28"/>
          <w:szCs w:val="28"/>
        </w:rPr>
        <w:t>https://magadan.</w:t>
      </w:r>
      <w:r>
        <w:rPr>
          <w:color w:val="000000" w:themeColor="text1"/>
          <w:sz w:val="28"/>
          <w:szCs w:val="28"/>
        </w:rPr>
        <w:t>49gov.ru</w:t>
      </w:r>
      <w:r w:rsidRPr="00630AFB">
        <w:rPr>
          <w:color w:val="000000" w:themeColor="text1"/>
          <w:sz w:val="28"/>
          <w:szCs w:val="28"/>
        </w:rPr>
        <w:t>.</w:t>
      </w:r>
    </w:p>
    <w:p w:rsidR="005D7CF5" w:rsidRDefault="005D7CF5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5D7CF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35339" w:rsidRDefault="00235339" w:rsidP="00235339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ВНИМАНИЕ!</w:t>
      </w:r>
    </w:p>
    <w:p w:rsidR="00235339" w:rsidRDefault="00235339" w:rsidP="00235339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ДЛЯ МНОГОДЕТНЫХ ГРАЖДАН!</w:t>
      </w:r>
    </w:p>
    <w:p w:rsidR="00235339" w:rsidRDefault="00235339" w:rsidP="00235339">
      <w:pPr>
        <w:pStyle w:val="Standard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339" w:rsidRDefault="00235339" w:rsidP="00235339">
      <w:pPr>
        <w:pStyle w:val="Standard"/>
        <w:ind w:right="-142"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Департамент строительства, архитектуры, технического и экологического контроля мэрии города Магадана информирует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наличии и возможном предоставлении земельных участков,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утвержденный органом местного самоуправления, предназначенных для бесплатного предоставления в собственность гражданам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Lucida Sans Unicode" w:hAnsi="Times New Roman" w:cs="Times New Roman"/>
          <w:bCs/>
          <w:sz w:val="28"/>
          <w:szCs w:val="28"/>
        </w:rPr>
        <w:t xml:space="preserve">аконом Магаданской области </w:t>
      </w:r>
      <w:r>
        <w:rPr>
          <w:rFonts w:ascii="Times New Roman" w:eastAsia="Lucida Sans Unicode" w:hAnsi="Times New Roman" w:cs="Times New Roman"/>
          <w:sz w:val="28"/>
          <w:szCs w:val="28"/>
          <w:lang w:eastAsia="hi-IN"/>
        </w:rPr>
        <w:t xml:space="preserve">от 21.07.2011 </w:t>
      </w:r>
      <w:r>
        <w:rPr>
          <w:rFonts w:ascii="Times New Roman" w:eastAsia="Lucida Sans Unicode" w:hAnsi="Times New Roman" w:cs="Times New Roman"/>
          <w:b/>
          <w:sz w:val="28"/>
          <w:szCs w:val="28"/>
          <w:lang w:eastAsia="hi-IN"/>
        </w:rPr>
        <w:t>№ 1419-ОЗ</w:t>
      </w:r>
      <w:r>
        <w:rPr>
          <w:rFonts w:ascii="Times New Roman" w:eastAsia="Lucida Sans Unicode" w:hAnsi="Times New Roman" w:cs="Times New Roman"/>
          <w:sz w:val="28"/>
          <w:szCs w:val="28"/>
          <w:lang w:eastAsia="hi-IN"/>
        </w:rPr>
        <w:t xml:space="preserve"> «О бесплатном предоставлении в собственность граждан, имеющих трех и более детей, земельных участков на территории Магаданской области».</w:t>
      </w:r>
      <w:proofErr w:type="gramEnd"/>
    </w:p>
    <w:p w:rsidR="00235339" w:rsidRDefault="00235339" w:rsidP="00235339">
      <w:pPr>
        <w:pStyle w:val="Standard"/>
        <w:ind w:right="-14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Гражданин, желающий приобрести в собственность бесплатно земельный участок, включенный в перечень земельных участков, утвержденный органом местного самоуправления, подает согласие на предоставление земельного участка (далее - согласие) в орган местного самоуправления по месту нахождения земельного участка в течение 30 календарных дней со дня официального опубликования перечня земельных участков.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Согласие может подаваться гражданином одновременно на несколько земельных участков, включенных в перечень земельных участков.</w:t>
      </w:r>
    </w:p>
    <w:p w:rsidR="00235339" w:rsidRDefault="00235339" w:rsidP="00235339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выражается в письменной форме и предоставляется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 (департамент САТЭК мэрии города Магадана) не позднее дня начала процедуры выбора земельных участков. Гражданин может выразить предварительное согласие в устной форме (по телефону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(4132) 65-25-74</w:t>
      </w:r>
      <w:r>
        <w:rPr>
          <w:rFonts w:ascii="Times New Roman" w:hAnsi="Times New Roman" w:cs="Times New Roman"/>
          <w:sz w:val="28"/>
          <w:szCs w:val="28"/>
        </w:rPr>
        <w:t xml:space="preserve">) либо в форме электронного документа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hyperlink r:id="rId11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satek</w:t>
        </w:r>
      </w:hyperlink>
      <w:hyperlink r:id="rId12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@</w:t>
        </w:r>
      </w:hyperlink>
      <w:hyperlink r:id="rId13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magadangorod</w:t>
        </w:r>
      </w:hyperlink>
      <w:hyperlink r:id="rId1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  <w:hyperlink r:id="rId15" w:history="1"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35339" w:rsidRDefault="00235339" w:rsidP="00235339">
      <w:pPr>
        <w:pStyle w:val="Standard"/>
        <w:pBdr>
          <w:bottom w:val="single" w:sz="8" w:space="1" w:color="000001"/>
        </w:pBdr>
        <w:tabs>
          <w:tab w:val="left" w:pos="1200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Срок, в течение которого подаются согласия на предоставления земельных участков - с 09.07.2026 года по 07.08.2026  года.</w:t>
      </w:r>
    </w:p>
    <w:p w:rsidR="00235339" w:rsidRDefault="00235339" w:rsidP="0023533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35339" w:rsidRDefault="00235339" w:rsidP="00235339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Всю дополнительную информацию</w:t>
      </w:r>
    </w:p>
    <w:p w:rsidR="00235339" w:rsidRDefault="00235339" w:rsidP="00235339">
      <w:pPr>
        <w:pStyle w:val="Standard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Вы можете получить у специалистов департамента САТЭК мэрии города Магадана по телефонам:</w:t>
      </w:r>
    </w:p>
    <w:p w:rsidR="00235339" w:rsidRPr="00235339" w:rsidRDefault="00235339" w:rsidP="00235339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8(4132) 652-574, 8(4132) 649-593</w:t>
      </w:r>
    </w:p>
    <w:p w:rsidR="00235339" w:rsidRDefault="00235339" w:rsidP="00235339">
      <w:pPr>
        <w:spacing w:line="321" w:lineRule="exact"/>
        <w:ind w:right="322"/>
        <w:rPr>
          <w:rFonts w:ascii="Times New Roman" w:hAnsi="Times New Roman" w:cs="Times New Roman"/>
          <w:b/>
        </w:rPr>
      </w:pPr>
    </w:p>
    <w:p w:rsidR="00235339" w:rsidRDefault="00235339" w:rsidP="00235339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земельных участков, утвержденный постановлением мэрии города Магадана от 07.07.2026 № 2885-пм,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индивидуального жилищного строительства,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предназначенных для предоставления в собственность бесплатно гражданам, имеющих трех и более детей:</w:t>
      </w:r>
    </w:p>
    <w:p w:rsidR="00235339" w:rsidRDefault="00235339" w:rsidP="00235339">
      <w:pPr>
        <w:pStyle w:val="TableParagraph"/>
        <w:suppressAutoHyphens/>
        <w:ind w:left="0" w:firstLine="709"/>
        <w:jc w:val="left"/>
        <w:rPr>
          <w:sz w:val="28"/>
          <w:szCs w:val="28"/>
        </w:rPr>
      </w:pP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Площадью 668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 с кадастровым номером 49:09:031709:309 в городе Магадане по проезду 1-у Авиационному.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Площадью 1834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49:09:030913:44 в городе Магадане по улице Карьерной.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 Площадью 963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49:09:031505:31 в городе Магадане по переулку 1-у Брусничному, 8.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 Площадью 1239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49:09:030913:59 в городе Магадане по улице Карьерной.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 Площадью 1213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49:09:000000:8472 в городе </w:t>
      </w:r>
      <w:r>
        <w:rPr>
          <w:sz w:val="28"/>
          <w:szCs w:val="28"/>
        </w:rPr>
        <w:lastRenderedPageBreak/>
        <w:t>Магадане по улице Карьерной.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 Площадью 931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49:09:031505:613 в городе Магадане в районе улицы Брусничной.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 Площадью 1062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49:09:031505:615 в городе Магадане в районе улицы Брусничной.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 Площадью 843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49:09:031403:619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9. Площадью 974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49:09:031401:821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10. Площадью 1186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49:09:031605:340 в городе Магадане в районе улицы Межевой.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11. Площадью 663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49:09:031011:338 в городе Магадане, район улицы Попова.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12. Площадью 1343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49:09:031605:344 в городе Магадане в районе улицы Межевой.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13. Площадью 1059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49:09:030506:216 в городе Магадане по улице Песочной.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14. Площадью 1252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49:09:032101:450 в городе Магадане  в районе улицы Снежной.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15. Площадью 663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49:09:031011:339 в городе Магадане, район улицы Попова. 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16. Площадью 904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49:09:032110:298 в городе Магадане в районе улицы Снежной.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17. Площадью 909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49:09:032110:297 в городе Магадане в районе улицы Снежной.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18. Площадью 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49:09:031709:449 в городе Магадане улица Тихая.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19. Площадью 1253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49:09:031709:448 в городе Магадане улица Тихая.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20. Площадью 1418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49:09:031709:447 в городе Магадане улица Тихая.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21. Площадью 904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49:09:031709:446 в городе Магадане улица Тихая.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22. Площадью 896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49:09:010008:91 в </w:t>
      </w:r>
      <w:proofErr w:type="gramStart"/>
      <w:r>
        <w:rPr>
          <w:sz w:val="28"/>
          <w:szCs w:val="28"/>
        </w:rPr>
        <w:t>городе</w:t>
      </w:r>
      <w:proofErr w:type="gramEnd"/>
      <w:r>
        <w:rPr>
          <w:sz w:val="28"/>
          <w:szCs w:val="28"/>
        </w:rPr>
        <w:t xml:space="preserve"> Магадане в поселке городского типа Соколе в районе дома № 8 по улице Лесной.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23. Площадью 612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49:09:031603:191 в городе Магадане, улица </w:t>
      </w:r>
      <w:proofErr w:type="spellStart"/>
      <w:r>
        <w:rPr>
          <w:sz w:val="28"/>
          <w:szCs w:val="28"/>
        </w:rPr>
        <w:t>Иультинская</w:t>
      </w:r>
      <w:proofErr w:type="spellEnd"/>
      <w:r>
        <w:rPr>
          <w:sz w:val="28"/>
          <w:szCs w:val="28"/>
        </w:rPr>
        <w:t>, дом 63.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24. Площадью 879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49:09:032109:119 в городе Магадане, улица Майская, дом 40.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25. Площадью  1010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49:09:031101:935 в городе Магадане, переулок 3-й Транспортный.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26. Площадью  762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49:09:031101:30 в городе Магадане, переулок 3-й Транспортный, з/у 5А.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27. Площадью 1169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49:09:030912:144 в городе Магадане , улица Карьерная.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28. Площадью 1918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49:09:030913:46 в городе </w:t>
      </w:r>
      <w:r>
        <w:rPr>
          <w:sz w:val="28"/>
          <w:szCs w:val="28"/>
        </w:rPr>
        <w:lastRenderedPageBreak/>
        <w:t>Магадане, улица Карьерная.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29. Площадью  920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49:09:030505:30 в городе Магадане, улица Железнодорожная.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30. Площадью  1500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49:09:030803:284 в городе Магадане, район Кедрового ключа.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31. Площадью  1500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49:09:030803:280 в городе Магадане, район Кедрового ключа.</w:t>
      </w:r>
    </w:p>
    <w:p w:rsidR="00235339" w:rsidRDefault="00235339" w:rsidP="00235339">
      <w:pPr>
        <w:pStyle w:val="TableParagraph"/>
        <w:suppressAutoHyphens/>
        <w:ind w:left="0"/>
        <w:jc w:val="left"/>
        <w:rPr>
          <w:sz w:val="28"/>
          <w:szCs w:val="28"/>
        </w:rPr>
      </w:pPr>
      <w:bookmarkStart w:id="2" w:name="_GoBack"/>
      <w:bookmarkEnd w:id="2"/>
    </w:p>
    <w:p w:rsidR="00235339" w:rsidRDefault="00235339" w:rsidP="00235339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земельных участков, утвержденный постановлением мэрии города Магадана от 07.07.2026 № 2887-пм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для ведения садоводства,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предназначенных для предоставления в собственность бесплатно гражданам, имеющих трех и более детей:</w:t>
      </w:r>
    </w:p>
    <w:p w:rsidR="00235339" w:rsidRDefault="00235339" w:rsidP="00235339">
      <w:pPr>
        <w:pStyle w:val="TableParagraph"/>
        <w:suppressAutoHyphens/>
        <w:ind w:left="0" w:hanging="1134"/>
        <w:jc w:val="left"/>
        <w:rPr>
          <w:sz w:val="28"/>
          <w:szCs w:val="28"/>
        </w:rPr>
      </w:pP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Площадью 1553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кадастровым номером 49:09:032103:82 в городе Магадане в микрорайоне Снежный.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Площадью 1097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49:09:031403:17 в городе Магадане, микрорайон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 Площадью 2039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49:09:032101:441 в городе Магадане в микрорайоне Снежный.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</w:pPr>
      <w:r>
        <w:rPr>
          <w:sz w:val="28"/>
          <w:szCs w:val="28"/>
        </w:rPr>
        <w:t xml:space="preserve">4. Площадью </w:t>
      </w:r>
      <w:r>
        <w:rPr>
          <w:sz w:val="28"/>
          <w:szCs w:val="28"/>
          <w:lang w:eastAsia="ru-RU"/>
        </w:rPr>
        <w:t xml:space="preserve">622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49:09:031404:328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</w:pPr>
      <w:r>
        <w:rPr>
          <w:sz w:val="28"/>
          <w:szCs w:val="28"/>
        </w:rPr>
        <w:t xml:space="preserve">5. Площадью </w:t>
      </w:r>
      <w:r>
        <w:rPr>
          <w:sz w:val="28"/>
          <w:szCs w:val="28"/>
          <w:lang w:eastAsia="ru-RU"/>
        </w:rPr>
        <w:t xml:space="preserve">622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49:09:031404:331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</w:pPr>
      <w:r>
        <w:rPr>
          <w:sz w:val="28"/>
          <w:szCs w:val="28"/>
        </w:rPr>
        <w:t xml:space="preserve">6. Площадью </w:t>
      </w:r>
      <w:r>
        <w:rPr>
          <w:sz w:val="28"/>
          <w:szCs w:val="28"/>
          <w:lang w:eastAsia="ru-RU"/>
        </w:rPr>
        <w:t xml:space="preserve">616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49:09:031404:332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</w:pPr>
      <w:r>
        <w:rPr>
          <w:sz w:val="28"/>
          <w:szCs w:val="28"/>
        </w:rPr>
        <w:t xml:space="preserve">7. Площадью </w:t>
      </w:r>
      <w:r>
        <w:rPr>
          <w:sz w:val="28"/>
          <w:szCs w:val="28"/>
          <w:lang w:eastAsia="ru-RU"/>
        </w:rPr>
        <w:t xml:space="preserve">614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49:09:031404:334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</w:pPr>
      <w:r>
        <w:rPr>
          <w:sz w:val="28"/>
          <w:szCs w:val="28"/>
        </w:rPr>
        <w:t xml:space="preserve">8. Площадью </w:t>
      </w:r>
      <w:r>
        <w:rPr>
          <w:sz w:val="28"/>
          <w:szCs w:val="28"/>
          <w:lang w:eastAsia="ru-RU"/>
        </w:rPr>
        <w:t xml:space="preserve">971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49:09:030716:394 в городе Магадане в районе улицы Первомайской.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</w:pPr>
      <w:r>
        <w:rPr>
          <w:sz w:val="28"/>
          <w:szCs w:val="28"/>
        </w:rPr>
        <w:t xml:space="preserve">9. Площадью </w:t>
      </w:r>
      <w:r>
        <w:rPr>
          <w:sz w:val="28"/>
          <w:szCs w:val="28"/>
          <w:lang w:eastAsia="ru-RU"/>
        </w:rPr>
        <w:t xml:space="preserve">2500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49:09:031903:574 в городе Магадане в районе 2-го Полевого проезда.</w:t>
      </w:r>
    </w:p>
    <w:p w:rsidR="00235339" w:rsidRDefault="00235339" w:rsidP="00235339">
      <w:pPr>
        <w:pStyle w:val="TableParagraph"/>
        <w:suppressAutoHyphens/>
        <w:ind w:left="1134" w:hanging="1134"/>
        <w:jc w:val="left"/>
      </w:pPr>
      <w:r>
        <w:rPr>
          <w:sz w:val="28"/>
          <w:szCs w:val="28"/>
        </w:rPr>
        <w:t xml:space="preserve">10. Площадью </w:t>
      </w:r>
      <w:r>
        <w:rPr>
          <w:sz w:val="28"/>
          <w:szCs w:val="28"/>
          <w:lang w:eastAsia="ru-RU"/>
        </w:rPr>
        <w:t xml:space="preserve">1593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49:09:031403:717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</w:pPr>
      <w:r>
        <w:rPr>
          <w:sz w:val="28"/>
          <w:szCs w:val="28"/>
        </w:rPr>
        <w:t xml:space="preserve">11. Площадью </w:t>
      </w:r>
      <w:r>
        <w:rPr>
          <w:sz w:val="28"/>
          <w:szCs w:val="28"/>
          <w:lang w:eastAsia="ru-RU"/>
        </w:rPr>
        <w:t xml:space="preserve">2136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49:09:031403:712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12. Площадью 1680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49:09:040101:1585 в городе Магадане, 1-ый проезд Геологов.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13. Площадью 836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49:09:010022:137 в городе Магадане,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Сокол.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14. Площадью 960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49:09:031505:665 в городе Магадане, район улицы Брусничной.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15. Площадью 1734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49:09:040101:1588 в городе Магадане по улице Геологов.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16. Площадью 1398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49:09:030902:1635 в городе Магадане, район Магаданского шоссе.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17. Площадью 754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49:09:031505:633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Площадью 807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49:09:031505:635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19. Площадью 602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49:09:031505:634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20. Площадью 756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49:09:031505:632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21. Площадью 649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49:09:031505:631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22. Площадью 840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49:09:031505:637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23. Площадью 763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49:09:031505:630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24. Площадью 1426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49:09:032101:440 в городе Магадане в микрорайоне Снежный.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25. Площадью 600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49:09:031403:352 в городе Магадане в микрорайоне Солнечный.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26. Площадью 602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49:09:031903:219 в городе Магадане, СОТ «Наука», участок 117.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27. Площадью 1139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49:09:031710:507 в городе Магадане по улице Шмелева.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28. Площадью 623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49:09:030801:370 в городе Магадане в районе улицы Первомайской.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29. Площадью 670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49:09:030801:371 в городе Магадане в районе улицы Первомайской.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30. Площадью 600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49:09:030803:22 в городе Магадане, ДСК «Территория» участок 22. 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31. Площадью 1500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49:09:030715:196 в городе Магадане, район Кедрового ключа.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32. Площадью 2477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49:09:031505:685 в городе Магадане, проезд 5-й Шиповниковый 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33. Площадью 729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49:09:030808:164 в городе Магадане,  район Старой Веселой.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34. Площадью 600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49:09:030803:214 в городе Магадане, район Кедрового ключа. </w:t>
      </w:r>
    </w:p>
    <w:p w:rsidR="00235339" w:rsidRDefault="00235339" w:rsidP="00235339">
      <w:pPr>
        <w:pStyle w:val="TableParagraph"/>
        <w:suppressAutoHyphens/>
        <w:ind w:left="1134" w:hanging="1134"/>
        <w:jc w:val="left"/>
        <w:rPr>
          <w:sz w:val="28"/>
          <w:szCs w:val="28"/>
        </w:rPr>
      </w:pPr>
    </w:p>
    <w:p w:rsidR="00235339" w:rsidRDefault="00235339" w:rsidP="00235339">
      <w:pPr>
        <w:pStyle w:val="TableParagraph"/>
        <w:suppressAutoHyphens/>
        <w:ind w:left="113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5339" w:rsidRDefault="00235339" w:rsidP="00235339">
      <w:pPr>
        <w:pStyle w:val="TableParagraph"/>
        <w:suppressAutoHyphens/>
        <w:ind w:left="1134"/>
        <w:jc w:val="left"/>
      </w:pPr>
    </w:p>
    <w:p w:rsidR="005D7CF5" w:rsidRDefault="005D7CF5" w:rsidP="0023533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CF5" w:rsidRPr="00F9625B" w:rsidRDefault="005D7CF5" w:rsidP="00235339">
      <w:pPr>
        <w:rPr>
          <w:rFonts w:ascii="Times New Roman" w:hAnsi="Times New Roman" w:cs="Times New Roman"/>
          <w:b/>
          <w:sz w:val="32"/>
          <w:szCs w:val="32"/>
        </w:rPr>
      </w:pPr>
    </w:p>
    <w:p w:rsidR="00AF1539" w:rsidRDefault="00AF1539" w:rsidP="00235339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AF1539">
      <w:pgSz w:w="11906" w:h="16838"/>
      <w:pgMar w:top="851" w:right="707" w:bottom="851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6DA"/>
    <w:multiLevelType w:val="multilevel"/>
    <w:tmpl w:val="BF024D2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1467EBC"/>
    <w:multiLevelType w:val="multilevel"/>
    <w:tmpl w:val="75A0FE84"/>
    <w:styleLink w:val="WWNum2"/>
    <w:lvl w:ilvl="0">
      <w:numFmt w:val="bullet"/>
      <w:lvlText w:val=""/>
      <w:lvlJc w:val="left"/>
      <w:rPr>
        <w:rFonts w:ascii="Wingdings" w:hAnsi="Wingdings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707784C"/>
    <w:multiLevelType w:val="multilevel"/>
    <w:tmpl w:val="B63CA264"/>
    <w:styleLink w:val="WWNum4"/>
    <w:lvl w:ilvl="0">
      <w:numFmt w:val="bullet"/>
      <w:lvlText w:val=""/>
      <w:lvlJc w:val="left"/>
      <w:rPr>
        <w:rFonts w:ascii="Wingdings" w:hAnsi="Wingdings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0F13F5D"/>
    <w:multiLevelType w:val="multilevel"/>
    <w:tmpl w:val="3120FFBE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FF"/>
    <w:rsid w:val="000F3D1E"/>
    <w:rsid w:val="001963E7"/>
    <w:rsid w:val="00234BFF"/>
    <w:rsid w:val="00235339"/>
    <w:rsid w:val="002C6BC5"/>
    <w:rsid w:val="00331930"/>
    <w:rsid w:val="003A2273"/>
    <w:rsid w:val="003D2BFB"/>
    <w:rsid w:val="003F6CE9"/>
    <w:rsid w:val="004647D9"/>
    <w:rsid w:val="005D7CF5"/>
    <w:rsid w:val="00637F9B"/>
    <w:rsid w:val="006931B5"/>
    <w:rsid w:val="00693383"/>
    <w:rsid w:val="006A5694"/>
    <w:rsid w:val="006B21FC"/>
    <w:rsid w:val="00740FB6"/>
    <w:rsid w:val="007752DC"/>
    <w:rsid w:val="007F3B71"/>
    <w:rsid w:val="00843AEF"/>
    <w:rsid w:val="008C6956"/>
    <w:rsid w:val="0094224B"/>
    <w:rsid w:val="00995382"/>
    <w:rsid w:val="00AF1539"/>
    <w:rsid w:val="00B464F1"/>
    <w:rsid w:val="00CE0F73"/>
    <w:rsid w:val="00DC06CD"/>
    <w:rsid w:val="00E31C79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qFormat/>
    <w:pPr>
      <w:outlineLvl w:val="0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qFormat/>
    <w:pPr>
      <w:outlineLvl w:val="1"/>
    </w:pPr>
    <w:rPr>
      <w:sz w:val="34"/>
    </w:rPr>
  </w:style>
  <w:style w:type="paragraph" w:styleId="3">
    <w:name w:val="heading 3"/>
    <w:basedOn w:val="Standard"/>
    <w:qFormat/>
    <w:pPr>
      <w:outlineLvl w:val="2"/>
    </w:pPr>
    <w:rPr>
      <w:rFonts w:ascii="Times New Roman" w:eastAsia="Times New Roman" w:hAnsi="Times New Roman" w:cs="Times New Roman"/>
      <w:b/>
      <w:spacing w:val="18"/>
      <w:sz w:val="32"/>
    </w:rPr>
  </w:style>
  <w:style w:type="paragraph" w:styleId="4">
    <w:name w:val="heading 4"/>
    <w:basedOn w:val="a"/>
    <w:qFormat/>
    <w:pPr>
      <w:outlineLvl w:val="3"/>
    </w:pPr>
    <w:rPr>
      <w:b/>
      <w:sz w:val="26"/>
    </w:rPr>
  </w:style>
  <w:style w:type="paragraph" w:styleId="5">
    <w:name w:val="heading 5"/>
    <w:basedOn w:val="a"/>
    <w:qFormat/>
    <w:pPr>
      <w:outlineLvl w:val="4"/>
    </w:pPr>
    <w:rPr>
      <w:b/>
    </w:rPr>
  </w:style>
  <w:style w:type="paragraph" w:styleId="6">
    <w:name w:val="heading 6"/>
    <w:basedOn w:val="a"/>
    <w:qFormat/>
    <w:pPr>
      <w:outlineLvl w:val="5"/>
    </w:pPr>
    <w:rPr>
      <w:b/>
    </w:rPr>
  </w:style>
  <w:style w:type="paragraph" w:styleId="7">
    <w:name w:val="heading 7"/>
    <w:basedOn w:val="a"/>
    <w:qFormat/>
    <w:pPr>
      <w:outlineLvl w:val="6"/>
    </w:pPr>
    <w:rPr>
      <w:b/>
      <w:i/>
    </w:rPr>
  </w:style>
  <w:style w:type="paragraph" w:styleId="8">
    <w:name w:val="heading 8"/>
    <w:basedOn w:val="a"/>
    <w:qFormat/>
    <w:pPr>
      <w:outlineLvl w:val="7"/>
    </w:pPr>
    <w:rPr>
      <w:i/>
    </w:rPr>
  </w:style>
  <w:style w:type="paragraph" w:styleId="9">
    <w:name w:val="heading 9"/>
    <w:basedOn w:val="a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</w:style>
  <w:style w:type="character" w:customStyle="1" w:styleId="FootnoteCharacters">
    <w:name w:val="Footnote Characters"/>
    <w:qFormat/>
  </w:style>
  <w:style w:type="character" w:customStyle="1" w:styleId="a4">
    <w:name w:val="Привязка концевой сноски"/>
  </w:style>
  <w:style w:type="character" w:customStyle="1" w:styleId="EndnoteCharacters">
    <w:name w:val="Endnote Characters"/>
    <w:qFormat/>
  </w:style>
  <w:style w:type="character" w:customStyle="1" w:styleId="DStyletext">
    <w:name w:val="DStyle_text"/>
    <w:qFormat/>
    <w:rPr>
      <w:rFonts w:ascii="Arial" w:eastAsia="Arial" w:hAnsi="Arial" w:cs="Arial"/>
      <w:sz w:val="22"/>
      <w:lang w:val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67">
    <w:name w:val="Основной шрифт абзаца67"/>
    <w:qFormat/>
  </w:style>
  <w:style w:type="character" w:customStyle="1" w:styleId="WW-Absatz-Standardschriftart1">
    <w:name w:val="WW-Absatz-Standardschriftart1"/>
    <w:qFormat/>
  </w:style>
  <w:style w:type="character" w:customStyle="1" w:styleId="WW8Num4z0">
    <w:name w:val="WW8Num4z0"/>
    <w:qFormat/>
    <w:rPr>
      <w:rFonts w:ascii="Symbol" w:eastAsia="Symbol" w:hAnsi="Symbol" w:cs="Symbol"/>
    </w:rPr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">
    <w:name w:val="Основной шрифт абзаца61"/>
    <w:qFormat/>
  </w:style>
  <w:style w:type="character" w:customStyle="1" w:styleId="WW-Absatz-Standardschriftart11">
    <w:name w:val="WW-Absatz-Standardschriftart1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">
    <w:name w:val="Основной шрифт абзаца4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36">
    <w:name w:val="Основной шрифт абзаца36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33">
    <w:name w:val="Основной шрифт абзаца33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32">
    <w:name w:val="Основной шрифт абзаца32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31">
    <w:name w:val="Основной шрифт абзаца3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30">
    <w:name w:val="Основной шрифт абзаца30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29">
    <w:name w:val="Основной шрифт абзаца29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24">
    <w:name w:val="Основной шрифт абзаца24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23">
    <w:name w:val="Основной шрифт абзаца23"/>
    <w:qFormat/>
  </w:style>
  <w:style w:type="character" w:customStyle="1" w:styleId="22">
    <w:name w:val="Основной шрифт абзаца22"/>
    <w:qFormat/>
  </w:style>
  <w:style w:type="character" w:customStyle="1" w:styleId="21">
    <w:name w:val="Основной шрифт абзаца21"/>
    <w:qFormat/>
  </w:style>
  <w:style w:type="character" w:customStyle="1" w:styleId="2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17">
    <w:name w:val="Основной шрифт абзаца17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68">
    <w:name w:val="Основной шрифт абзаца6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5a">
    <w:name w:val="Основной шрифт абзаца5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4a">
    <w:name w:val="Основной шрифт абзаца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3a">
    <w:name w:val="Основной шрифт абзаца3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1a">
    <w:name w:val="Основной шрифт абзаца1"/>
    <w:qFormat/>
  </w:style>
  <w:style w:type="character" w:customStyle="1" w:styleId="a5">
    <w:name w:val="Основной текст Знак"/>
    <w:qFormat/>
    <w:rPr>
      <w:sz w:val="24"/>
    </w:rPr>
  </w:style>
  <w:style w:type="character" w:customStyle="1" w:styleId="2b">
    <w:name w:val="Основной текст 2 Знак"/>
    <w:basedOn w:val="1a"/>
    <w:qFormat/>
  </w:style>
  <w:style w:type="character" w:customStyle="1" w:styleId="a6">
    <w:name w:val="Нижний колонтитул Знак"/>
    <w:qFormat/>
    <w:rPr>
      <w:rFonts w:ascii="Arial" w:eastAsia="Arial" w:hAnsi="Arial" w:cs="Arial"/>
      <w:sz w:val="21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qFormat/>
    <w:rPr>
      <w:sz w:val="28"/>
    </w:rPr>
  </w:style>
  <w:style w:type="character" w:customStyle="1" w:styleId="a9">
    <w:name w:val="Неразрешенное упоминание"/>
    <w:basedOn w:val="a0"/>
    <w:qFormat/>
    <w:rPr>
      <w:color w:val="605E5C"/>
      <w:shd w:val="clear" w:color="auto" w:fill="E1DFDD"/>
    </w:rPr>
  </w:style>
  <w:style w:type="character" w:customStyle="1" w:styleId="T1">
    <w:name w:val="T1"/>
    <w:qFormat/>
    <w:rPr>
      <w:rFonts w:ascii="Arial" w:eastAsia="Arial" w:hAnsi="Arial" w:cs="Arial"/>
    </w:rPr>
  </w:style>
  <w:style w:type="character" w:customStyle="1" w:styleId="T2">
    <w:name w:val="T2"/>
    <w:qFormat/>
    <w:rPr>
      <w:rFonts w:ascii="Courier New" w:eastAsia="Courier New" w:hAnsi="Courier New" w:cs="Courier New"/>
    </w:rPr>
  </w:style>
  <w:style w:type="character" w:customStyle="1" w:styleId="T3">
    <w:name w:val="T3"/>
    <w:qFormat/>
    <w:rPr>
      <w:rFonts w:ascii="Wingdings" w:eastAsia="Wingdings" w:hAnsi="Wingdings" w:cs="Wingdings"/>
    </w:rPr>
  </w:style>
  <w:style w:type="character" w:customStyle="1" w:styleId="T4">
    <w:name w:val="T4"/>
    <w:qFormat/>
    <w:rPr>
      <w:rFonts w:ascii="Symbol" w:eastAsia="Symbol" w:hAnsi="Symbol" w:cs="Symbol"/>
    </w:rPr>
  </w:style>
  <w:style w:type="character" w:customStyle="1" w:styleId="T5">
    <w:name w:val="T5"/>
    <w:qFormat/>
    <w:rPr>
      <w:rFonts w:ascii="Courier New" w:eastAsia="Courier New" w:hAnsi="Courier New" w:cs="Courier New"/>
    </w:rPr>
  </w:style>
  <w:style w:type="character" w:customStyle="1" w:styleId="T6">
    <w:name w:val="T6"/>
    <w:qFormat/>
    <w:rPr>
      <w:rFonts w:ascii="Wingdings" w:eastAsia="Wingdings" w:hAnsi="Wingdings" w:cs="Wingdings"/>
    </w:rPr>
  </w:style>
  <w:style w:type="character" w:customStyle="1" w:styleId="aa">
    <w:name w:val="Символ сноски"/>
    <w:qFormat/>
  </w:style>
  <w:style w:type="character" w:customStyle="1" w:styleId="ab">
    <w:name w:val="Символ концевой сноски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7">
    <w:name w:val="T7"/>
    <w:qFormat/>
    <w:rPr>
      <w:rFonts w:ascii="Symbol" w:eastAsia="Symbol" w:hAnsi="Symbol" w:cs="Symbol"/>
    </w:rPr>
  </w:style>
  <w:style w:type="character" w:customStyle="1" w:styleId="T8">
    <w:name w:val="T8"/>
    <w:qFormat/>
    <w:rPr>
      <w:rFonts w:ascii="Courier New" w:eastAsia="Courier New" w:hAnsi="Courier New" w:cs="Courier New"/>
    </w:rPr>
  </w:style>
  <w:style w:type="character" w:customStyle="1" w:styleId="T9">
    <w:name w:val="T9"/>
    <w:qFormat/>
    <w:rPr>
      <w:rFonts w:ascii="Wingdings" w:eastAsia="Wingdings" w:hAnsi="Wingdings" w:cs="Wingdings"/>
    </w:rPr>
  </w:style>
  <w:style w:type="character" w:customStyle="1" w:styleId="ac">
    <w:name w:val="Текст примечания Знак"/>
    <w:basedOn w:val="a0"/>
    <w:qFormat/>
    <w:rPr>
      <w:rFonts w:eastAsia="SimSun" w:cs="Mangal"/>
      <w:sz w:val="20"/>
      <w:szCs w:val="20"/>
      <w:lang w:eastAsia="zh-CN" w:bidi="hi-IN"/>
    </w:rPr>
  </w:style>
  <w:style w:type="character" w:customStyle="1" w:styleId="ad">
    <w:name w:val="Тема примечания Знак"/>
    <w:basedOn w:val="ac"/>
    <w:qFormat/>
    <w:rPr>
      <w:rFonts w:eastAsia="SimSun" w:cs="Mangal"/>
      <w:b/>
      <w:bCs/>
      <w:sz w:val="20"/>
      <w:szCs w:val="20"/>
      <w:lang w:eastAsia="zh-CN" w:bidi="hi-IN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af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f0">
    <w:name w:val="Символ нумерации"/>
    <w:qFormat/>
  </w:style>
  <w:style w:type="character" w:customStyle="1" w:styleId="1b">
    <w:name w:val="Основной текст Знак1"/>
    <w:basedOn w:val="a0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Название Знак"/>
    <w:basedOn w:val="a0"/>
    <w:qFormat/>
    <w:rPr>
      <w:rFonts w:ascii="Times New Roman" w:eastAsia="Times New Roman" w:hAnsi="Times New Roman" w:cs="Times New Roman"/>
      <w:b/>
      <w:bCs/>
      <w:sz w:val="34"/>
      <w:szCs w:val="34"/>
      <w:lang w:eastAsia="en-US" w:bidi="ar-SA"/>
    </w:rPr>
  </w:style>
  <w:style w:type="character" w:customStyle="1" w:styleId="af2">
    <w:name w:val="Верхний колонтитул Знак"/>
    <w:basedOn w:val="a0"/>
    <w:qFormat/>
    <w:rPr>
      <w:szCs w:val="2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af4">
    <w:name w:val="Заголовок"/>
    <w:basedOn w:val="a"/>
    <w:next w:val="Textbody"/>
    <w:qFormat/>
    <w:pPr>
      <w:keepNext/>
      <w:widowControl/>
      <w:spacing w:before="240" w:after="120"/>
    </w:pPr>
    <w:rPr>
      <w:rFonts w:eastAsia="MS PGothic" w:cs="Mangal"/>
      <w:sz w:val="28"/>
      <w:szCs w:val="28"/>
      <w:lang w:eastAsia="zh-CN" w:bidi="hi-IN"/>
    </w:rPr>
  </w:style>
  <w:style w:type="paragraph" w:styleId="af5">
    <w:name w:val="Body Text"/>
    <w:basedOn w:val="a"/>
    <w:pPr>
      <w:spacing w:before="1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6">
    <w:name w:val="List"/>
    <w:basedOn w:val="Textbody"/>
  </w:style>
  <w:style w:type="paragraph" w:styleId="af7">
    <w:name w:val="caption"/>
    <w:basedOn w:val="Standard"/>
    <w:qFormat/>
    <w:rPr>
      <w:i/>
      <w:sz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1c">
    <w:name w:val="Указатель1"/>
    <w:basedOn w:val="Standard"/>
    <w:qFormat/>
  </w:style>
  <w:style w:type="paragraph" w:customStyle="1" w:styleId="DStyleparagraph">
    <w:name w:val="DStyle_paragraph"/>
    <w:qFormat/>
    <w:pPr>
      <w:widowControl w:val="0"/>
    </w:pPr>
  </w:style>
  <w:style w:type="paragraph" w:styleId="af9">
    <w:name w:val="List Paragraph"/>
    <w:basedOn w:val="Standard"/>
    <w:qFormat/>
    <w:pPr>
      <w:ind w:left="720"/>
    </w:pPr>
  </w:style>
  <w:style w:type="paragraph" w:styleId="afa">
    <w:name w:val="No Spacing"/>
    <w:basedOn w:val="DStyleparagraph"/>
    <w:qFormat/>
  </w:style>
  <w:style w:type="paragraph" w:styleId="afb">
    <w:name w:val="Title"/>
    <w:basedOn w:val="a"/>
    <w:qFormat/>
    <w:rPr>
      <w:sz w:val="48"/>
    </w:rPr>
  </w:style>
  <w:style w:type="paragraph" w:styleId="afc">
    <w:name w:val="Subtitle"/>
    <w:basedOn w:val="DStyleparagraph"/>
    <w:qFormat/>
    <w:rPr>
      <w:i/>
      <w:sz w:val="28"/>
    </w:rPr>
  </w:style>
  <w:style w:type="paragraph" w:styleId="2c">
    <w:name w:val="Quote"/>
    <w:basedOn w:val="a"/>
    <w:qFormat/>
    <w:rPr>
      <w:i/>
    </w:rPr>
  </w:style>
  <w:style w:type="paragraph" w:styleId="afd">
    <w:name w:val="Intense Quote"/>
    <w:basedOn w:val="a"/>
    <w:qFormat/>
    <w:rPr>
      <w:i/>
    </w:rPr>
  </w:style>
  <w:style w:type="paragraph" w:customStyle="1" w:styleId="afe">
    <w:name w:val="Верхний и нижний колонтитулы"/>
    <w:basedOn w:val="Standard"/>
    <w:qFormat/>
    <w:pPr>
      <w:tabs>
        <w:tab w:val="center" w:pos="4812"/>
        <w:tab w:val="right" w:pos="9638"/>
      </w:tabs>
    </w:pPr>
  </w:style>
  <w:style w:type="paragraph" w:styleId="aff">
    <w:name w:val="header"/>
    <w:basedOn w:val="Standard"/>
    <w:pPr>
      <w:tabs>
        <w:tab w:val="center" w:pos="4668"/>
        <w:tab w:val="right" w:pos="9354"/>
      </w:tabs>
    </w:pPr>
  </w:style>
  <w:style w:type="paragraph" w:styleId="aff0">
    <w:name w:val="footer"/>
    <w:basedOn w:val="Standard"/>
  </w:style>
  <w:style w:type="paragraph" w:styleId="aff1">
    <w:name w:val="footnote text"/>
    <w:basedOn w:val="a"/>
    <w:rPr>
      <w:sz w:val="18"/>
    </w:rPr>
  </w:style>
  <w:style w:type="paragraph" w:styleId="aff2">
    <w:name w:val="endnote text"/>
    <w:basedOn w:val="a"/>
    <w:rPr>
      <w:sz w:val="20"/>
    </w:rPr>
  </w:style>
  <w:style w:type="paragraph" w:styleId="1d">
    <w:name w:val="toc 1"/>
    <w:basedOn w:val="a"/>
    <w:pPr>
      <w:spacing w:after="57"/>
    </w:pPr>
  </w:style>
  <w:style w:type="paragraph" w:styleId="2d">
    <w:name w:val="toc 2"/>
    <w:basedOn w:val="a"/>
    <w:pPr>
      <w:spacing w:after="57"/>
      <w:ind w:left="283"/>
    </w:pPr>
  </w:style>
  <w:style w:type="paragraph" w:styleId="3b">
    <w:name w:val="toc 3"/>
    <w:basedOn w:val="a"/>
    <w:pPr>
      <w:spacing w:after="57"/>
      <w:ind w:left="567"/>
    </w:pPr>
  </w:style>
  <w:style w:type="paragraph" w:styleId="4b">
    <w:name w:val="toc 4"/>
    <w:basedOn w:val="a"/>
    <w:pPr>
      <w:spacing w:after="57"/>
      <w:ind w:left="850"/>
    </w:pPr>
  </w:style>
  <w:style w:type="paragraph" w:styleId="5b">
    <w:name w:val="toc 5"/>
    <w:basedOn w:val="a"/>
    <w:pPr>
      <w:spacing w:after="57"/>
      <w:ind w:left="1134"/>
    </w:pPr>
  </w:style>
  <w:style w:type="paragraph" w:styleId="69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3">
    <w:name w:val="TOC Heading"/>
    <w:basedOn w:val="DStyleparagraph"/>
    <w:qFormat/>
  </w:style>
  <w:style w:type="paragraph" w:styleId="aff4">
    <w:name w:val="table of figures"/>
    <w:basedOn w:val="a"/>
    <w:qFormat/>
  </w:style>
  <w:style w:type="paragraph" w:customStyle="1" w:styleId="Standard">
    <w:name w:val="Standard"/>
    <w:basedOn w:val="DStyleparagraph"/>
    <w:qFormat/>
    <w:rPr>
      <w:sz w:val="21"/>
    </w:rPr>
  </w:style>
  <w:style w:type="paragraph" w:customStyle="1" w:styleId="Textbody">
    <w:name w:val="Text body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Contents1">
    <w:name w:val="Contents 1"/>
    <w:basedOn w:val="a"/>
    <w:qFormat/>
    <w:pPr>
      <w:spacing w:after="57"/>
    </w:pPr>
  </w:style>
  <w:style w:type="paragraph" w:customStyle="1" w:styleId="Contents2">
    <w:name w:val="Contents 2"/>
    <w:basedOn w:val="a"/>
    <w:qFormat/>
    <w:pPr>
      <w:spacing w:after="57"/>
      <w:ind w:left="283"/>
    </w:pPr>
  </w:style>
  <w:style w:type="paragraph" w:customStyle="1" w:styleId="Contents3">
    <w:name w:val="Contents 3"/>
    <w:basedOn w:val="a"/>
    <w:qFormat/>
    <w:pPr>
      <w:spacing w:after="57"/>
      <w:ind w:left="567"/>
    </w:pPr>
  </w:style>
  <w:style w:type="paragraph" w:customStyle="1" w:styleId="Contents4">
    <w:name w:val="Contents 4"/>
    <w:basedOn w:val="a"/>
    <w:qFormat/>
    <w:pPr>
      <w:spacing w:after="57"/>
      <w:ind w:left="850"/>
    </w:pPr>
  </w:style>
  <w:style w:type="paragraph" w:customStyle="1" w:styleId="Contents5">
    <w:name w:val="Contents 5"/>
    <w:basedOn w:val="a"/>
    <w:qFormat/>
    <w:pPr>
      <w:spacing w:after="57"/>
      <w:ind w:left="1134"/>
    </w:pPr>
  </w:style>
  <w:style w:type="paragraph" w:customStyle="1" w:styleId="Contents6">
    <w:name w:val="Contents 6"/>
    <w:basedOn w:val="a"/>
    <w:qFormat/>
    <w:pPr>
      <w:spacing w:after="57"/>
      <w:ind w:left="1417"/>
    </w:pPr>
  </w:style>
  <w:style w:type="paragraph" w:customStyle="1" w:styleId="Contents7">
    <w:name w:val="Contents 7"/>
    <w:basedOn w:val="a"/>
    <w:qFormat/>
    <w:pPr>
      <w:spacing w:after="57"/>
      <w:ind w:left="1701"/>
    </w:pPr>
  </w:style>
  <w:style w:type="paragraph" w:customStyle="1" w:styleId="Contents8">
    <w:name w:val="Contents 8"/>
    <w:basedOn w:val="a"/>
    <w:qFormat/>
    <w:pPr>
      <w:spacing w:after="57"/>
      <w:ind w:left="1984"/>
    </w:pPr>
  </w:style>
  <w:style w:type="paragraph" w:customStyle="1" w:styleId="Contents9">
    <w:name w:val="Contents 9"/>
    <w:basedOn w:val="a"/>
    <w:qFormat/>
    <w:pPr>
      <w:spacing w:after="57"/>
      <w:ind w:left="2268"/>
    </w:pPr>
  </w:style>
  <w:style w:type="paragraph" w:customStyle="1" w:styleId="ContentsHeading">
    <w:name w:val="Contents Heading"/>
    <w:basedOn w:val="DStyleparagraph"/>
    <w:qFormat/>
  </w:style>
  <w:style w:type="paragraph" w:customStyle="1" w:styleId="620">
    <w:name w:val="Название62"/>
    <w:basedOn w:val="Standard"/>
    <w:qFormat/>
    <w:rPr>
      <w:i/>
      <w:sz w:val="24"/>
    </w:rPr>
  </w:style>
  <w:style w:type="paragraph" w:customStyle="1" w:styleId="670">
    <w:name w:val="Указатель67"/>
    <w:basedOn w:val="Standard"/>
    <w:qFormat/>
  </w:style>
  <w:style w:type="paragraph" w:customStyle="1" w:styleId="610">
    <w:name w:val="Название61"/>
    <w:basedOn w:val="Standard"/>
    <w:qFormat/>
    <w:rPr>
      <w:i/>
      <w:sz w:val="24"/>
    </w:rPr>
  </w:style>
  <w:style w:type="paragraph" w:customStyle="1" w:styleId="660">
    <w:name w:val="Указатель66"/>
    <w:basedOn w:val="Standard"/>
    <w:qFormat/>
  </w:style>
  <w:style w:type="paragraph" w:customStyle="1" w:styleId="5c">
    <w:name w:val="Заголовок5"/>
    <w:basedOn w:val="Standard"/>
    <w:qFormat/>
    <w:rPr>
      <w:sz w:val="28"/>
    </w:rPr>
  </w:style>
  <w:style w:type="paragraph" w:customStyle="1" w:styleId="650">
    <w:name w:val="Указатель65"/>
    <w:basedOn w:val="Standard"/>
    <w:qFormat/>
  </w:style>
  <w:style w:type="paragraph" w:customStyle="1" w:styleId="600">
    <w:name w:val="Название60"/>
    <w:basedOn w:val="Standard"/>
    <w:qFormat/>
    <w:rPr>
      <w:i/>
      <w:sz w:val="24"/>
    </w:rPr>
  </w:style>
  <w:style w:type="paragraph" w:customStyle="1" w:styleId="640">
    <w:name w:val="Указатель64"/>
    <w:basedOn w:val="Standard"/>
    <w:qFormat/>
  </w:style>
  <w:style w:type="paragraph" w:customStyle="1" w:styleId="590">
    <w:name w:val="Название59"/>
    <w:basedOn w:val="Standard"/>
    <w:qFormat/>
    <w:rPr>
      <w:sz w:val="28"/>
    </w:rPr>
  </w:style>
  <w:style w:type="paragraph" w:customStyle="1" w:styleId="630">
    <w:name w:val="Указатель63"/>
    <w:basedOn w:val="Standard"/>
    <w:qFormat/>
  </w:style>
  <w:style w:type="paragraph" w:customStyle="1" w:styleId="2e">
    <w:name w:val="Заголовок2"/>
    <w:basedOn w:val="Standard"/>
    <w:qFormat/>
    <w:rPr>
      <w:sz w:val="28"/>
    </w:rPr>
  </w:style>
  <w:style w:type="paragraph" w:customStyle="1" w:styleId="580">
    <w:name w:val="Название58"/>
    <w:basedOn w:val="Standard"/>
    <w:qFormat/>
    <w:rPr>
      <w:sz w:val="28"/>
    </w:rPr>
  </w:style>
  <w:style w:type="paragraph" w:customStyle="1" w:styleId="621">
    <w:name w:val="Указатель62"/>
    <w:basedOn w:val="Standard"/>
    <w:qFormat/>
  </w:style>
  <w:style w:type="paragraph" w:customStyle="1" w:styleId="570">
    <w:name w:val="Название57"/>
    <w:basedOn w:val="Standard"/>
    <w:qFormat/>
    <w:rPr>
      <w:sz w:val="28"/>
    </w:rPr>
  </w:style>
  <w:style w:type="paragraph" w:customStyle="1" w:styleId="611">
    <w:name w:val="Указатель61"/>
    <w:basedOn w:val="Standard"/>
    <w:qFormat/>
  </w:style>
  <w:style w:type="paragraph" w:customStyle="1" w:styleId="560">
    <w:name w:val="Название56"/>
    <w:basedOn w:val="Standard"/>
    <w:qFormat/>
    <w:rPr>
      <w:sz w:val="28"/>
    </w:rPr>
  </w:style>
  <w:style w:type="paragraph" w:customStyle="1" w:styleId="601">
    <w:name w:val="Указатель60"/>
    <w:basedOn w:val="Standard"/>
    <w:qFormat/>
  </w:style>
  <w:style w:type="paragraph" w:customStyle="1" w:styleId="550">
    <w:name w:val="Название55"/>
    <w:basedOn w:val="Standard"/>
    <w:qFormat/>
    <w:rPr>
      <w:i/>
      <w:sz w:val="24"/>
    </w:rPr>
  </w:style>
  <w:style w:type="paragraph" w:customStyle="1" w:styleId="591">
    <w:name w:val="Указатель59"/>
    <w:basedOn w:val="Standard"/>
    <w:qFormat/>
  </w:style>
  <w:style w:type="paragraph" w:customStyle="1" w:styleId="4c">
    <w:name w:val="Заголовок4"/>
    <w:basedOn w:val="Standard"/>
    <w:qFormat/>
    <w:rPr>
      <w:sz w:val="28"/>
    </w:rPr>
  </w:style>
  <w:style w:type="paragraph" w:customStyle="1" w:styleId="581">
    <w:name w:val="Указатель58"/>
    <w:basedOn w:val="Standard"/>
    <w:qFormat/>
  </w:style>
  <w:style w:type="paragraph" w:customStyle="1" w:styleId="3c">
    <w:name w:val="Заголовок3"/>
    <w:basedOn w:val="Standard"/>
    <w:qFormat/>
    <w:rPr>
      <w:sz w:val="28"/>
    </w:rPr>
  </w:style>
  <w:style w:type="paragraph" w:customStyle="1" w:styleId="571">
    <w:name w:val="Указатель57"/>
    <w:basedOn w:val="Standard"/>
    <w:qFormat/>
  </w:style>
  <w:style w:type="paragraph" w:customStyle="1" w:styleId="561">
    <w:name w:val="Указатель56"/>
    <w:basedOn w:val="Standard"/>
    <w:qFormat/>
  </w:style>
  <w:style w:type="paragraph" w:customStyle="1" w:styleId="540">
    <w:name w:val="Название54"/>
    <w:basedOn w:val="Standard"/>
    <w:qFormat/>
    <w:rPr>
      <w:i/>
      <w:sz w:val="24"/>
    </w:rPr>
  </w:style>
  <w:style w:type="paragraph" w:customStyle="1" w:styleId="551">
    <w:name w:val="Указатель55"/>
    <w:basedOn w:val="Standard"/>
    <w:qFormat/>
  </w:style>
  <w:style w:type="paragraph" w:customStyle="1" w:styleId="530">
    <w:name w:val="Название53"/>
    <w:basedOn w:val="Standard"/>
    <w:qFormat/>
    <w:rPr>
      <w:i/>
      <w:sz w:val="24"/>
    </w:rPr>
  </w:style>
  <w:style w:type="paragraph" w:customStyle="1" w:styleId="541">
    <w:name w:val="Указатель54"/>
    <w:basedOn w:val="Standard"/>
    <w:qFormat/>
  </w:style>
  <w:style w:type="paragraph" w:customStyle="1" w:styleId="520">
    <w:name w:val="Название52"/>
    <w:basedOn w:val="Standard"/>
    <w:qFormat/>
    <w:rPr>
      <w:i/>
      <w:sz w:val="24"/>
    </w:rPr>
  </w:style>
  <w:style w:type="paragraph" w:customStyle="1" w:styleId="531">
    <w:name w:val="Указатель53"/>
    <w:basedOn w:val="Standard"/>
    <w:qFormat/>
  </w:style>
  <w:style w:type="paragraph" w:customStyle="1" w:styleId="510">
    <w:name w:val="Название51"/>
    <w:basedOn w:val="Standard"/>
    <w:qFormat/>
    <w:rPr>
      <w:i/>
      <w:sz w:val="24"/>
    </w:rPr>
  </w:style>
  <w:style w:type="paragraph" w:customStyle="1" w:styleId="521">
    <w:name w:val="Указатель52"/>
    <w:basedOn w:val="Standard"/>
    <w:qFormat/>
  </w:style>
  <w:style w:type="paragraph" w:customStyle="1" w:styleId="500">
    <w:name w:val="Название50"/>
    <w:basedOn w:val="Standard"/>
    <w:qFormat/>
    <w:rPr>
      <w:i/>
      <w:sz w:val="24"/>
    </w:rPr>
  </w:style>
  <w:style w:type="paragraph" w:customStyle="1" w:styleId="511">
    <w:name w:val="Указатель51"/>
    <w:basedOn w:val="Standard"/>
    <w:qFormat/>
  </w:style>
  <w:style w:type="paragraph" w:customStyle="1" w:styleId="490">
    <w:name w:val="Название49"/>
    <w:basedOn w:val="Standard"/>
    <w:qFormat/>
    <w:rPr>
      <w:i/>
      <w:sz w:val="24"/>
    </w:rPr>
  </w:style>
  <w:style w:type="paragraph" w:customStyle="1" w:styleId="501">
    <w:name w:val="Указатель50"/>
    <w:basedOn w:val="Standard"/>
    <w:qFormat/>
  </w:style>
  <w:style w:type="paragraph" w:customStyle="1" w:styleId="1e">
    <w:name w:val="Заголовок1"/>
    <w:basedOn w:val="Standard"/>
    <w:qFormat/>
    <w:rPr>
      <w:sz w:val="28"/>
    </w:rPr>
  </w:style>
  <w:style w:type="paragraph" w:customStyle="1" w:styleId="491">
    <w:name w:val="Указатель49"/>
    <w:basedOn w:val="Standard"/>
    <w:qFormat/>
  </w:style>
  <w:style w:type="paragraph" w:customStyle="1" w:styleId="480">
    <w:name w:val="Название48"/>
    <w:basedOn w:val="Standard"/>
    <w:qFormat/>
    <w:rPr>
      <w:i/>
      <w:sz w:val="24"/>
    </w:rPr>
  </w:style>
  <w:style w:type="paragraph" w:customStyle="1" w:styleId="481">
    <w:name w:val="Указатель48"/>
    <w:basedOn w:val="Standard"/>
    <w:qFormat/>
  </w:style>
  <w:style w:type="paragraph" w:customStyle="1" w:styleId="470">
    <w:name w:val="Название47"/>
    <w:basedOn w:val="Standard"/>
    <w:qFormat/>
    <w:rPr>
      <w:i/>
      <w:sz w:val="24"/>
    </w:rPr>
  </w:style>
  <w:style w:type="paragraph" w:customStyle="1" w:styleId="471">
    <w:name w:val="Указатель47"/>
    <w:basedOn w:val="Standard"/>
    <w:qFormat/>
  </w:style>
  <w:style w:type="paragraph" w:customStyle="1" w:styleId="460">
    <w:name w:val="Название46"/>
    <w:basedOn w:val="Standard"/>
    <w:qFormat/>
    <w:rPr>
      <w:i/>
      <w:sz w:val="24"/>
    </w:rPr>
  </w:style>
  <w:style w:type="paragraph" w:customStyle="1" w:styleId="461">
    <w:name w:val="Указатель46"/>
    <w:basedOn w:val="Standard"/>
    <w:qFormat/>
  </w:style>
  <w:style w:type="paragraph" w:customStyle="1" w:styleId="450">
    <w:name w:val="Название45"/>
    <w:basedOn w:val="Standard"/>
    <w:qFormat/>
    <w:rPr>
      <w:i/>
      <w:sz w:val="24"/>
    </w:rPr>
  </w:style>
  <w:style w:type="paragraph" w:customStyle="1" w:styleId="451">
    <w:name w:val="Указатель45"/>
    <w:basedOn w:val="Standard"/>
    <w:qFormat/>
  </w:style>
  <w:style w:type="paragraph" w:customStyle="1" w:styleId="440">
    <w:name w:val="Название44"/>
    <w:basedOn w:val="Standard"/>
    <w:qFormat/>
    <w:rPr>
      <w:i/>
      <w:sz w:val="24"/>
    </w:rPr>
  </w:style>
  <w:style w:type="paragraph" w:customStyle="1" w:styleId="441">
    <w:name w:val="Указатель44"/>
    <w:basedOn w:val="Standard"/>
    <w:qFormat/>
  </w:style>
  <w:style w:type="paragraph" w:customStyle="1" w:styleId="430">
    <w:name w:val="Название43"/>
    <w:basedOn w:val="Standard"/>
    <w:qFormat/>
    <w:rPr>
      <w:i/>
      <w:sz w:val="24"/>
    </w:rPr>
  </w:style>
  <w:style w:type="paragraph" w:customStyle="1" w:styleId="431">
    <w:name w:val="Указатель43"/>
    <w:basedOn w:val="Standard"/>
    <w:qFormat/>
  </w:style>
  <w:style w:type="paragraph" w:customStyle="1" w:styleId="420">
    <w:name w:val="Название42"/>
    <w:basedOn w:val="Standard"/>
    <w:qFormat/>
    <w:rPr>
      <w:i/>
      <w:sz w:val="24"/>
    </w:rPr>
  </w:style>
  <w:style w:type="paragraph" w:customStyle="1" w:styleId="421">
    <w:name w:val="Указатель42"/>
    <w:basedOn w:val="Standard"/>
    <w:qFormat/>
  </w:style>
  <w:style w:type="paragraph" w:customStyle="1" w:styleId="410">
    <w:name w:val="Название41"/>
    <w:basedOn w:val="Standard"/>
    <w:qFormat/>
    <w:rPr>
      <w:i/>
      <w:sz w:val="24"/>
    </w:rPr>
  </w:style>
  <w:style w:type="paragraph" w:customStyle="1" w:styleId="411">
    <w:name w:val="Указатель41"/>
    <w:basedOn w:val="Standard"/>
    <w:qFormat/>
  </w:style>
  <w:style w:type="paragraph" w:customStyle="1" w:styleId="400">
    <w:name w:val="Название40"/>
    <w:basedOn w:val="Standard"/>
    <w:qFormat/>
    <w:rPr>
      <w:i/>
      <w:sz w:val="24"/>
    </w:rPr>
  </w:style>
  <w:style w:type="paragraph" w:customStyle="1" w:styleId="401">
    <w:name w:val="Указатель40"/>
    <w:basedOn w:val="Standard"/>
    <w:qFormat/>
  </w:style>
  <w:style w:type="paragraph" w:customStyle="1" w:styleId="390">
    <w:name w:val="Название39"/>
    <w:basedOn w:val="Standard"/>
    <w:qFormat/>
    <w:rPr>
      <w:i/>
      <w:sz w:val="24"/>
    </w:rPr>
  </w:style>
  <w:style w:type="paragraph" w:customStyle="1" w:styleId="391">
    <w:name w:val="Указатель39"/>
    <w:basedOn w:val="Standard"/>
    <w:qFormat/>
  </w:style>
  <w:style w:type="paragraph" w:customStyle="1" w:styleId="380">
    <w:name w:val="Название38"/>
    <w:basedOn w:val="Standard"/>
    <w:qFormat/>
    <w:rPr>
      <w:i/>
      <w:sz w:val="24"/>
    </w:rPr>
  </w:style>
  <w:style w:type="paragraph" w:customStyle="1" w:styleId="381">
    <w:name w:val="Указатель38"/>
    <w:basedOn w:val="Standard"/>
    <w:qFormat/>
  </w:style>
  <w:style w:type="paragraph" w:customStyle="1" w:styleId="370">
    <w:name w:val="Название37"/>
    <w:basedOn w:val="Standard"/>
    <w:qFormat/>
    <w:rPr>
      <w:i/>
      <w:sz w:val="24"/>
    </w:rPr>
  </w:style>
  <w:style w:type="paragraph" w:customStyle="1" w:styleId="371">
    <w:name w:val="Указатель37"/>
    <w:basedOn w:val="Standard"/>
    <w:qFormat/>
  </w:style>
  <w:style w:type="paragraph" w:customStyle="1" w:styleId="360">
    <w:name w:val="Название36"/>
    <w:basedOn w:val="Standard"/>
    <w:qFormat/>
    <w:rPr>
      <w:i/>
      <w:sz w:val="24"/>
    </w:rPr>
  </w:style>
  <w:style w:type="paragraph" w:customStyle="1" w:styleId="361">
    <w:name w:val="Указатель36"/>
    <w:basedOn w:val="Standard"/>
    <w:qFormat/>
  </w:style>
  <w:style w:type="paragraph" w:customStyle="1" w:styleId="350">
    <w:name w:val="Название35"/>
    <w:basedOn w:val="Standard"/>
    <w:qFormat/>
    <w:rPr>
      <w:i/>
      <w:sz w:val="24"/>
    </w:rPr>
  </w:style>
  <w:style w:type="paragraph" w:customStyle="1" w:styleId="351">
    <w:name w:val="Указатель35"/>
    <w:basedOn w:val="Standard"/>
    <w:qFormat/>
  </w:style>
  <w:style w:type="paragraph" w:customStyle="1" w:styleId="340">
    <w:name w:val="Название34"/>
    <w:basedOn w:val="Standard"/>
    <w:qFormat/>
    <w:rPr>
      <w:i/>
      <w:sz w:val="24"/>
    </w:rPr>
  </w:style>
  <w:style w:type="paragraph" w:customStyle="1" w:styleId="341">
    <w:name w:val="Указатель34"/>
    <w:basedOn w:val="Standard"/>
    <w:qFormat/>
  </w:style>
  <w:style w:type="paragraph" w:customStyle="1" w:styleId="330">
    <w:name w:val="Название33"/>
    <w:basedOn w:val="Standard"/>
    <w:qFormat/>
    <w:rPr>
      <w:i/>
      <w:sz w:val="24"/>
    </w:rPr>
  </w:style>
  <w:style w:type="paragraph" w:customStyle="1" w:styleId="331">
    <w:name w:val="Указатель33"/>
    <w:basedOn w:val="Standard"/>
    <w:qFormat/>
  </w:style>
  <w:style w:type="paragraph" w:customStyle="1" w:styleId="320">
    <w:name w:val="Название32"/>
    <w:basedOn w:val="Standard"/>
    <w:qFormat/>
    <w:rPr>
      <w:i/>
      <w:sz w:val="24"/>
    </w:rPr>
  </w:style>
  <w:style w:type="paragraph" w:customStyle="1" w:styleId="321">
    <w:name w:val="Указатель32"/>
    <w:basedOn w:val="Standard"/>
    <w:qFormat/>
  </w:style>
  <w:style w:type="paragraph" w:customStyle="1" w:styleId="310">
    <w:name w:val="Название31"/>
    <w:basedOn w:val="Standard"/>
    <w:qFormat/>
    <w:rPr>
      <w:i/>
      <w:sz w:val="24"/>
    </w:rPr>
  </w:style>
  <w:style w:type="paragraph" w:customStyle="1" w:styleId="311">
    <w:name w:val="Указатель31"/>
    <w:basedOn w:val="Standard"/>
    <w:qFormat/>
  </w:style>
  <w:style w:type="paragraph" w:customStyle="1" w:styleId="300">
    <w:name w:val="Название30"/>
    <w:basedOn w:val="Standard"/>
    <w:qFormat/>
    <w:rPr>
      <w:i/>
      <w:sz w:val="24"/>
    </w:rPr>
  </w:style>
  <w:style w:type="paragraph" w:customStyle="1" w:styleId="301">
    <w:name w:val="Указатель30"/>
    <w:basedOn w:val="Standard"/>
    <w:qFormat/>
  </w:style>
  <w:style w:type="paragraph" w:customStyle="1" w:styleId="290">
    <w:name w:val="Название29"/>
    <w:basedOn w:val="Standard"/>
    <w:qFormat/>
    <w:rPr>
      <w:i/>
      <w:sz w:val="24"/>
    </w:rPr>
  </w:style>
  <w:style w:type="paragraph" w:customStyle="1" w:styleId="291">
    <w:name w:val="Указатель29"/>
    <w:basedOn w:val="Standard"/>
    <w:qFormat/>
  </w:style>
  <w:style w:type="paragraph" w:customStyle="1" w:styleId="280">
    <w:name w:val="Название28"/>
    <w:basedOn w:val="Standard"/>
    <w:qFormat/>
    <w:rPr>
      <w:i/>
      <w:sz w:val="24"/>
    </w:rPr>
  </w:style>
  <w:style w:type="paragraph" w:customStyle="1" w:styleId="281">
    <w:name w:val="Указатель28"/>
    <w:basedOn w:val="Standard"/>
    <w:qFormat/>
  </w:style>
  <w:style w:type="paragraph" w:customStyle="1" w:styleId="270">
    <w:name w:val="Название27"/>
    <w:basedOn w:val="Standard"/>
    <w:qFormat/>
    <w:rPr>
      <w:i/>
      <w:sz w:val="24"/>
    </w:rPr>
  </w:style>
  <w:style w:type="paragraph" w:customStyle="1" w:styleId="271">
    <w:name w:val="Указатель27"/>
    <w:basedOn w:val="Standard"/>
    <w:qFormat/>
  </w:style>
  <w:style w:type="paragraph" w:customStyle="1" w:styleId="260">
    <w:name w:val="Название26"/>
    <w:basedOn w:val="Standard"/>
    <w:qFormat/>
    <w:rPr>
      <w:i/>
      <w:sz w:val="24"/>
    </w:rPr>
  </w:style>
  <w:style w:type="paragraph" w:customStyle="1" w:styleId="261">
    <w:name w:val="Указатель26"/>
    <w:basedOn w:val="Standard"/>
    <w:qFormat/>
  </w:style>
  <w:style w:type="paragraph" w:customStyle="1" w:styleId="250">
    <w:name w:val="Название25"/>
    <w:basedOn w:val="Standard"/>
    <w:qFormat/>
    <w:rPr>
      <w:i/>
      <w:sz w:val="24"/>
    </w:rPr>
  </w:style>
  <w:style w:type="paragraph" w:customStyle="1" w:styleId="251">
    <w:name w:val="Указатель25"/>
    <w:basedOn w:val="Standard"/>
    <w:qFormat/>
  </w:style>
  <w:style w:type="paragraph" w:customStyle="1" w:styleId="240">
    <w:name w:val="Название24"/>
    <w:basedOn w:val="Standard"/>
    <w:qFormat/>
    <w:rPr>
      <w:i/>
      <w:sz w:val="24"/>
    </w:rPr>
  </w:style>
  <w:style w:type="paragraph" w:customStyle="1" w:styleId="241">
    <w:name w:val="Указатель24"/>
    <w:basedOn w:val="Standard"/>
    <w:qFormat/>
  </w:style>
  <w:style w:type="paragraph" w:customStyle="1" w:styleId="230">
    <w:name w:val="Название23"/>
    <w:basedOn w:val="Standard"/>
    <w:qFormat/>
    <w:rPr>
      <w:i/>
      <w:sz w:val="24"/>
    </w:rPr>
  </w:style>
  <w:style w:type="paragraph" w:customStyle="1" w:styleId="231">
    <w:name w:val="Указатель23"/>
    <w:basedOn w:val="Standard"/>
    <w:qFormat/>
  </w:style>
  <w:style w:type="paragraph" w:customStyle="1" w:styleId="220">
    <w:name w:val="Название22"/>
    <w:basedOn w:val="Standard"/>
    <w:qFormat/>
    <w:rPr>
      <w:i/>
      <w:sz w:val="24"/>
    </w:rPr>
  </w:style>
  <w:style w:type="paragraph" w:customStyle="1" w:styleId="221">
    <w:name w:val="Указатель22"/>
    <w:basedOn w:val="Standard"/>
    <w:qFormat/>
  </w:style>
  <w:style w:type="paragraph" w:customStyle="1" w:styleId="210">
    <w:name w:val="Название21"/>
    <w:basedOn w:val="Standard"/>
    <w:qFormat/>
    <w:rPr>
      <w:i/>
      <w:sz w:val="24"/>
    </w:rPr>
  </w:style>
  <w:style w:type="paragraph" w:customStyle="1" w:styleId="211">
    <w:name w:val="Указатель21"/>
    <w:basedOn w:val="Standard"/>
    <w:qFormat/>
  </w:style>
  <w:style w:type="paragraph" w:customStyle="1" w:styleId="200">
    <w:name w:val="Название20"/>
    <w:basedOn w:val="Standard"/>
    <w:qFormat/>
    <w:rPr>
      <w:i/>
      <w:sz w:val="24"/>
    </w:rPr>
  </w:style>
  <w:style w:type="paragraph" w:customStyle="1" w:styleId="201">
    <w:name w:val="Указатель20"/>
    <w:basedOn w:val="Standard"/>
    <w:qFormat/>
  </w:style>
  <w:style w:type="paragraph" w:customStyle="1" w:styleId="190">
    <w:name w:val="Название19"/>
    <w:basedOn w:val="Standard"/>
    <w:qFormat/>
    <w:rPr>
      <w:i/>
      <w:sz w:val="24"/>
    </w:rPr>
  </w:style>
  <w:style w:type="paragraph" w:customStyle="1" w:styleId="191">
    <w:name w:val="Указатель19"/>
    <w:basedOn w:val="Standard"/>
    <w:qFormat/>
  </w:style>
  <w:style w:type="paragraph" w:customStyle="1" w:styleId="180">
    <w:name w:val="Название18"/>
    <w:basedOn w:val="Standard"/>
    <w:qFormat/>
    <w:rPr>
      <w:i/>
      <w:sz w:val="24"/>
    </w:rPr>
  </w:style>
  <w:style w:type="paragraph" w:customStyle="1" w:styleId="181">
    <w:name w:val="Указатель18"/>
    <w:basedOn w:val="Standard"/>
    <w:qFormat/>
  </w:style>
  <w:style w:type="paragraph" w:customStyle="1" w:styleId="170">
    <w:name w:val="Название17"/>
    <w:basedOn w:val="Standard"/>
    <w:qFormat/>
    <w:rPr>
      <w:i/>
      <w:sz w:val="24"/>
    </w:rPr>
  </w:style>
  <w:style w:type="paragraph" w:customStyle="1" w:styleId="171">
    <w:name w:val="Указатель17"/>
    <w:basedOn w:val="Standard"/>
    <w:qFormat/>
  </w:style>
  <w:style w:type="paragraph" w:customStyle="1" w:styleId="160">
    <w:name w:val="Название16"/>
    <w:basedOn w:val="Standard"/>
    <w:qFormat/>
    <w:rPr>
      <w:i/>
      <w:sz w:val="24"/>
    </w:rPr>
  </w:style>
  <w:style w:type="paragraph" w:customStyle="1" w:styleId="161">
    <w:name w:val="Указатель16"/>
    <w:basedOn w:val="Standard"/>
    <w:qFormat/>
  </w:style>
  <w:style w:type="paragraph" w:customStyle="1" w:styleId="150">
    <w:name w:val="Название15"/>
    <w:basedOn w:val="Standard"/>
    <w:qFormat/>
    <w:rPr>
      <w:i/>
      <w:sz w:val="24"/>
    </w:rPr>
  </w:style>
  <w:style w:type="paragraph" w:customStyle="1" w:styleId="151">
    <w:name w:val="Указатель15"/>
    <w:basedOn w:val="Standard"/>
    <w:qFormat/>
  </w:style>
  <w:style w:type="paragraph" w:customStyle="1" w:styleId="140">
    <w:name w:val="Название14"/>
    <w:basedOn w:val="Standard"/>
    <w:qFormat/>
    <w:rPr>
      <w:i/>
      <w:sz w:val="24"/>
    </w:rPr>
  </w:style>
  <w:style w:type="paragraph" w:customStyle="1" w:styleId="141">
    <w:name w:val="Указатель14"/>
    <w:basedOn w:val="Standard"/>
    <w:qFormat/>
  </w:style>
  <w:style w:type="paragraph" w:customStyle="1" w:styleId="130">
    <w:name w:val="Название13"/>
    <w:basedOn w:val="Standard"/>
    <w:qFormat/>
    <w:rPr>
      <w:i/>
      <w:sz w:val="24"/>
    </w:rPr>
  </w:style>
  <w:style w:type="paragraph" w:customStyle="1" w:styleId="131">
    <w:name w:val="Указатель13"/>
    <w:basedOn w:val="Standard"/>
    <w:qFormat/>
  </w:style>
  <w:style w:type="paragraph" w:customStyle="1" w:styleId="120">
    <w:name w:val="Название12"/>
    <w:basedOn w:val="Standard"/>
    <w:qFormat/>
    <w:rPr>
      <w:i/>
      <w:sz w:val="24"/>
    </w:rPr>
  </w:style>
  <w:style w:type="paragraph" w:customStyle="1" w:styleId="121">
    <w:name w:val="Указатель12"/>
    <w:basedOn w:val="Standard"/>
    <w:qFormat/>
  </w:style>
  <w:style w:type="paragraph" w:customStyle="1" w:styleId="110">
    <w:name w:val="Название11"/>
    <w:basedOn w:val="Standard"/>
    <w:qFormat/>
    <w:rPr>
      <w:i/>
      <w:sz w:val="24"/>
    </w:rPr>
  </w:style>
  <w:style w:type="paragraph" w:customStyle="1" w:styleId="111">
    <w:name w:val="Указатель11"/>
    <w:basedOn w:val="Standard"/>
    <w:qFormat/>
  </w:style>
  <w:style w:type="paragraph" w:customStyle="1" w:styleId="100">
    <w:name w:val="Название10"/>
    <w:basedOn w:val="Standard"/>
    <w:qFormat/>
    <w:rPr>
      <w:i/>
      <w:sz w:val="24"/>
    </w:rPr>
  </w:style>
  <w:style w:type="paragraph" w:customStyle="1" w:styleId="101">
    <w:name w:val="Указатель10"/>
    <w:basedOn w:val="Standard"/>
    <w:qFormat/>
  </w:style>
  <w:style w:type="paragraph" w:customStyle="1" w:styleId="92">
    <w:name w:val="Название9"/>
    <w:basedOn w:val="Standard"/>
    <w:qFormat/>
    <w:rPr>
      <w:i/>
      <w:sz w:val="24"/>
    </w:rPr>
  </w:style>
  <w:style w:type="paragraph" w:customStyle="1" w:styleId="93">
    <w:name w:val="Указатель9"/>
    <w:basedOn w:val="Standard"/>
    <w:qFormat/>
  </w:style>
  <w:style w:type="paragraph" w:customStyle="1" w:styleId="82">
    <w:name w:val="Название8"/>
    <w:basedOn w:val="Standard"/>
    <w:qFormat/>
    <w:rPr>
      <w:i/>
      <w:sz w:val="24"/>
    </w:rPr>
  </w:style>
  <w:style w:type="paragraph" w:customStyle="1" w:styleId="83">
    <w:name w:val="Указатель8"/>
    <w:basedOn w:val="Standard"/>
    <w:qFormat/>
  </w:style>
  <w:style w:type="paragraph" w:customStyle="1" w:styleId="72">
    <w:name w:val="Название7"/>
    <w:basedOn w:val="Standard"/>
    <w:qFormat/>
    <w:rPr>
      <w:i/>
      <w:sz w:val="24"/>
    </w:rPr>
  </w:style>
  <w:style w:type="paragraph" w:customStyle="1" w:styleId="73">
    <w:name w:val="Указатель7"/>
    <w:basedOn w:val="Standard"/>
    <w:qFormat/>
  </w:style>
  <w:style w:type="paragraph" w:customStyle="1" w:styleId="6a">
    <w:name w:val="Название6"/>
    <w:basedOn w:val="Standard"/>
    <w:qFormat/>
    <w:rPr>
      <w:i/>
      <w:sz w:val="24"/>
    </w:rPr>
  </w:style>
  <w:style w:type="paragraph" w:customStyle="1" w:styleId="6b">
    <w:name w:val="Указатель6"/>
    <w:basedOn w:val="Standard"/>
    <w:qFormat/>
  </w:style>
  <w:style w:type="paragraph" w:customStyle="1" w:styleId="5d">
    <w:name w:val="Название5"/>
    <w:basedOn w:val="Standard"/>
    <w:qFormat/>
    <w:rPr>
      <w:i/>
      <w:sz w:val="24"/>
    </w:rPr>
  </w:style>
  <w:style w:type="paragraph" w:customStyle="1" w:styleId="5e">
    <w:name w:val="Указатель5"/>
    <w:basedOn w:val="Standard"/>
    <w:qFormat/>
  </w:style>
  <w:style w:type="paragraph" w:customStyle="1" w:styleId="4d">
    <w:name w:val="Название4"/>
    <w:basedOn w:val="Standard"/>
    <w:qFormat/>
    <w:rPr>
      <w:i/>
      <w:sz w:val="24"/>
    </w:rPr>
  </w:style>
  <w:style w:type="paragraph" w:customStyle="1" w:styleId="4e">
    <w:name w:val="Указатель4"/>
    <w:basedOn w:val="Standard"/>
    <w:qFormat/>
  </w:style>
  <w:style w:type="paragraph" w:customStyle="1" w:styleId="3d">
    <w:name w:val="Название3"/>
    <w:basedOn w:val="Standard"/>
    <w:qFormat/>
    <w:rPr>
      <w:i/>
      <w:sz w:val="24"/>
    </w:rPr>
  </w:style>
  <w:style w:type="paragraph" w:customStyle="1" w:styleId="3e">
    <w:name w:val="Указатель3"/>
    <w:basedOn w:val="Standard"/>
    <w:qFormat/>
  </w:style>
  <w:style w:type="paragraph" w:customStyle="1" w:styleId="2f">
    <w:name w:val="Название2"/>
    <w:basedOn w:val="Standard"/>
    <w:qFormat/>
    <w:rPr>
      <w:i/>
      <w:sz w:val="24"/>
    </w:rPr>
  </w:style>
  <w:style w:type="paragraph" w:customStyle="1" w:styleId="2f0">
    <w:name w:val="Указатель2"/>
    <w:basedOn w:val="Standard"/>
    <w:qFormat/>
  </w:style>
  <w:style w:type="paragraph" w:customStyle="1" w:styleId="1f">
    <w:name w:val="Название1"/>
    <w:basedOn w:val="Standard"/>
    <w:qFormat/>
    <w:rPr>
      <w:i/>
      <w:sz w:val="24"/>
    </w:rPr>
  </w:style>
  <w:style w:type="paragraph" w:customStyle="1" w:styleId="Textbodyindent">
    <w:name w:val="Text body indent"/>
    <w:basedOn w:val="Standard"/>
    <w:qFormat/>
    <w:rPr>
      <w:rFonts w:ascii="Times New Roman" w:eastAsia="Times New Roman" w:hAnsi="Times New Roman" w:cs="Times New Roman"/>
      <w:sz w:val="28"/>
    </w:rPr>
  </w:style>
  <w:style w:type="paragraph" w:customStyle="1" w:styleId="212">
    <w:name w:val="Основной текст 21"/>
    <w:basedOn w:val="Standard"/>
    <w:qFormat/>
    <w:rPr>
      <w:rFonts w:ascii="Times New Roman" w:eastAsia="Times New Roman" w:hAnsi="Times New Roman" w:cs="Times New Roman"/>
      <w:sz w:val="20"/>
    </w:rPr>
  </w:style>
  <w:style w:type="paragraph" w:styleId="aff5">
    <w:name w:val="Balloon Text"/>
    <w:basedOn w:val="Standard"/>
    <w:qFormat/>
    <w:rPr>
      <w:rFonts w:ascii="Tahoma" w:eastAsia="Tahoma" w:hAnsi="Tahoma" w:cs="Tahoma"/>
      <w:sz w:val="16"/>
    </w:rPr>
  </w:style>
  <w:style w:type="paragraph" w:styleId="aff6">
    <w:name w:val="Normal (Web)"/>
    <w:basedOn w:val="Standard"/>
    <w:uiPriority w:val="99"/>
    <w:qFormat/>
    <w:rPr>
      <w:rFonts w:ascii="Times New Roman" w:eastAsia="Times New Roman" w:hAnsi="Times New Roman" w:cs="Times New Roman"/>
      <w:sz w:val="24"/>
    </w:rPr>
  </w:style>
  <w:style w:type="paragraph" w:customStyle="1" w:styleId="aff7">
    <w:name w:val="Содержимое таблицы"/>
    <w:basedOn w:val="Standard"/>
    <w:qFormat/>
  </w:style>
  <w:style w:type="paragraph" w:customStyle="1" w:styleId="aff8">
    <w:name w:val="Заголовок таблицы"/>
    <w:basedOn w:val="aff7"/>
    <w:qFormat/>
    <w:rPr>
      <w:b/>
    </w:rPr>
  </w:style>
  <w:style w:type="paragraph" w:customStyle="1" w:styleId="aff9">
    <w:name w:val="Содержимое врезки"/>
    <w:basedOn w:val="Textbody"/>
    <w:qFormat/>
  </w:style>
  <w:style w:type="paragraph" w:customStyle="1" w:styleId="1f0">
    <w:name w:val="Обычный1"/>
    <w:basedOn w:val="DStyleparagraph"/>
    <w:qFormat/>
  </w:style>
  <w:style w:type="paragraph" w:customStyle="1" w:styleId="2f1">
    <w:name w:val="Обычный2"/>
    <w:basedOn w:val="DStyleparagraph"/>
    <w:qFormat/>
  </w:style>
  <w:style w:type="paragraph" w:customStyle="1" w:styleId="3f">
    <w:name w:val="Обычный3"/>
    <w:basedOn w:val="DStyleparagraph"/>
    <w:qFormat/>
  </w:style>
  <w:style w:type="paragraph" w:customStyle="1" w:styleId="4f">
    <w:name w:val="Обычный4"/>
    <w:basedOn w:val="DStyleparagraph"/>
    <w:qFormat/>
  </w:style>
  <w:style w:type="paragraph" w:customStyle="1" w:styleId="affa">
    <w:name w:val="Горизонтальная линия"/>
    <w:basedOn w:val="Standard"/>
    <w:qFormat/>
    <w:rPr>
      <w:sz w:val="12"/>
    </w:rPr>
  </w:style>
  <w:style w:type="paragraph" w:customStyle="1" w:styleId="ConsPlusTitlePage">
    <w:name w:val="ConsPlusTitlePage"/>
    <w:basedOn w:val="DStyleparagraph"/>
    <w:qFormat/>
    <w:rPr>
      <w:rFonts w:ascii="Tahoma" w:eastAsia="Tahoma" w:hAnsi="Tahoma" w:cs="Tahoma"/>
      <w:sz w:val="20"/>
    </w:rPr>
  </w:style>
  <w:style w:type="paragraph" w:customStyle="1" w:styleId="affb">
    <w:name w:val="Обычный (Интернет)"/>
    <w:basedOn w:val="a"/>
    <w:qFormat/>
    <w:pPr>
      <w:widowControl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ffc">
    <w:name w:val="annotation text"/>
    <w:basedOn w:val="a"/>
    <w:qFormat/>
    <w:pPr>
      <w:widowControl/>
    </w:pPr>
    <w:rPr>
      <w:rFonts w:eastAsia="SimSun" w:cs="Mangal"/>
      <w:sz w:val="20"/>
      <w:szCs w:val="20"/>
      <w:lang w:eastAsia="zh-CN" w:bidi="hi-IN"/>
    </w:rPr>
  </w:style>
  <w:style w:type="paragraph" w:styleId="affd">
    <w:name w:val="annotation subject"/>
    <w:basedOn w:val="a"/>
    <w:qFormat/>
    <w:pPr>
      <w:widowControl/>
    </w:pPr>
    <w:rPr>
      <w:rFonts w:eastAsia="SimSun" w:cs="Mangal"/>
      <w:b/>
      <w:bCs/>
      <w:sz w:val="20"/>
      <w:szCs w:val="20"/>
      <w:lang w:eastAsia="zh-CN" w:bidi="hi-IN"/>
    </w:rPr>
  </w:style>
  <w:style w:type="paragraph" w:customStyle="1" w:styleId="TableParagraph">
    <w:name w:val="Table Paragraph"/>
    <w:basedOn w:val="a"/>
    <w:qFormat/>
    <w:pPr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numbering" w:customStyle="1" w:styleId="WWNum1">
    <w:name w:val="WWNum1"/>
    <w:basedOn w:val="a2"/>
    <w:rsid w:val="00B464F1"/>
    <w:pPr>
      <w:numPr>
        <w:numId w:val="1"/>
      </w:numPr>
    </w:pPr>
  </w:style>
  <w:style w:type="numbering" w:customStyle="1" w:styleId="WWNum2">
    <w:name w:val="WWNum2"/>
    <w:basedOn w:val="a2"/>
    <w:rsid w:val="00B464F1"/>
    <w:pPr>
      <w:numPr>
        <w:numId w:val="2"/>
      </w:numPr>
    </w:pPr>
  </w:style>
  <w:style w:type="numbering" w:customStyle="1" w:styleId="WWNum3">
    <w:name w:val="WWNum3"/>
    <w:basedOn w:val="a2"/>
    <w:rsid w:val="00B464F1"/>
    <w:pPr>
      <w:numPr>
        <w:numId w:val="3"/>
      </w:numPr>
    </w:pPr>
  </w:style>
  <w:style w:type="numbering" w:customStyle="1" w:styleId="WWNum4">
    <w:name w:val="WWNum4"/>
    <w:basedOn w:val="a2"/>
    <w:rsid w:val="00B464F1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qFormat/>
    <w:pPr>
      <w:outlineLvl w:val="0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qFormat/>
    <w:pPr>
      <w:outlineLvl w:val="1"/>
    </w:pPr>
    <w:rPr>
      <w:sz w:val="34"/>
    </w:rPr>
  </w:style>
  <w:style w:type="paragraph" w:styleId="3">
    <w:name w:val="heading 3"/>
    <w:basedOn w:val="Standard"/>
    <w:qFormat/>
    <w:pPr>
      <w:outlineLvl w:val="2"/>
    </w:pPr>
    <w:rPr>
      <w:rFonts w:ascii="Times New Roman" w:eastAsia="Times New Roman" w:hAnsi="Times New Roman" w:cs="Times New Roman"/>
      <w:b/>
      <w:spacing w:val="18"/>
      <w:sz w:val="32"/>
    </w:rPr>
  </w:style>
  <w:style w:type="paragraph" w:styleId="4">
    <w:name w:val="heading 4"/>
    <w:basedOn w:val="a"/>
    <w:qFormat/>
    <w:pPr>
      <w:outlineLvl w:val="3"/>
    </w:pPr>
    <w:rPr>
      <w:b/>
      <w:sz w:val="26"/>
    </w:rPr>
  </w:style>
  <w:style w:type="paragraph" w:styleId="5">
    <w:name w:val="heading 5"/>
    <w:basedOn w:val="a"/>
    <w:qFormat/>
    <w:pPr>
      <w:outlineLvl w:val="4"/>
    </w:pPr>
    <w:rPr>
      <w:b/>
    </w:rPr>
  </w:style>
  <w:style w:type="paragraph" w:styleId="6">
    <w:name w:val="heading 6"/>
    <w:basedOn w:val="a"/>
    <w:qFormat/>
    <w:pPr>
      <w:outlineLvl w:val="5"/>
    </w:pPr>
    <w:rPr>
      <w:b/>
    </w:rPr>
  </w:style>
  <w:style w:type="paragraph" w:styleId="7">
    <w:name w:val="heading 7"/>
    <w:basedOn w:val="a"/>
    <w:qFormat/>
    <w:pPr>
      <w:outlineLvl w:val="6"/>
    </w:pPr>
    <w:rPr>
      <w:b/>
      <w:i/>
    </w:rPr>
  </w:style>
  <w:style w:type="paragraph" w:styleId="8">
    <w:name w:val="heading 8"/>
    <w:basedOn w:val="a"/>
    <w:qFormat/>
    <w:pPr>
      <w:outlineLvl w:val="7"/>
    </w:pPr>
    <w:rPr>
      <w:i/>
    </w:rPr>
  </w:style>
  <w:style w:type="paragraph" w:styleId="9">
    <w:name w:val="heading 9"/>
    <w:basedOn w:val="a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</w:style>
  <w:style w:type="character" w:customStyle="1" w:styleId="FootnoteCharacters">
    <w:name w:val="Footnote Characters"/>
    <w:qFormat/>
  </w:style>
  <w:style w:type="character" w:customStyle="1" w:styleId="a4">
    <w:name w:val="Привязка концевой сноски"/>
  </w:style>
  <w:style w:type="character" w:customStyle="1" w:styleId="EndnoteCharacters">
    <w:name w:val="Endnote Characters"/>
    <w:qFormat/>
  </w:style>
  <w:style w:type="character" w:customStyle="1" w:styleId="DStyletext">
    <w:name w:val="DStyle_text"/>
    <w:qFormat/>
    <w:rPr>
      <w:rFonts w:ascii="Arial" w:eastAsia="Arial" w:hAnsi="Arial" w:cs="Arial"/>
      <w:sz w:val="22"/>
      <w:lang w:val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67">
    <w:name w:val="Основной шрифт абзаца67"/>
    <w:qFormat/>
  </w:style>
  <w:style w:type="character" w:customStyle="1" w:styleId="WW-Absatz-Standardschriftart1">
    <w:name w:val="WW-Absatz-Standardschriftart1"/>
    <w:qFormat/>
  </w:style>
  <w:style w:type="character" w:customStyle="1" w:styleId="WW8Num4z0">
    <w:name w:val="WW8Num4z0"/>
    <w:qFormat/>
    <w:rPr>
      <w:rFonts w:ascii="Symbol" w:eastAsia="Symbol" w:hAnsi="Symbol" w:cs="Symbol"/>
    </w:rPr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">
    <w:name w:val="Основной шрифт абзаца61"/>
    <w:qFormat/>
  </w:style>
  <w:style w:type="character" w:customStyle="1" w:styleId="WW-Absatz-Standardschriftart11">
    <w:name w:val="WW-Absatz-Standardschriftart1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">
    <w:name w:val="Основной шрифт абзаца4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36">
    <w:name w:val="Основной шрифт абзаца36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33">
    <w:name w:val="Основной шрифт абзаца33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32">
    <w:name w:val="Основной шрифт абзаца32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31">
    <w:name w:val="Основной шрифт абзаца3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30">
    <w:name w:val="Основной шрифт абзаца30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29">
    <w:name w:val="Основной шрифт абзаца29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24">
    <w:name w:val="Основной шрифт абзаца24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23">
    <w:name w:val="Основной шрифт абзаца23"/>
    <w:qFormat/>
  </w:style>
  <w:style w:type="character" w:customStyle="1" w:styleId="22">
    <w:name w:val="Основной шрифт абзаца22"/>
    <w:qFormat/>
  </w:style>
  <w:style w:type="character" w:customStyle="1" w:styleId="21">
    <w:name w:val="Основной шрифт абзаца21"/>
    <w:qFormat/>
  </w:style>
  <w:style w:type="character" w:customStyle="1" w:styleId="2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17">
    <w:name w:val="Основной шрифт абзаца17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68">
    <w:name w:val="Основной шрифт абзаца6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5a">
    <w:name w:val="Основной шрифт абзаца5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4a">
    <w:name w:val="Основной шрифт абзаца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3a">
    <w:name w:val="Основной шрифт абзаца3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1a">
    <w:name w:val="Основной шрифт абзаца1"/>
    <w:qFormat/>
  </w:style>
  <w:style w:type="character" w:customStyle="1" w:styleId="a5">
    <w:name w:val="Основной текст Знак"/>
    <w:qFormat/>
    <w:rPr>
      <w:sz w:val="24"/>
    </w:rPr>
  </w:style>
  <w:style w:type="character" w:customStyle="1" w:styleId="2b">
    <w:name w:val="Основной текст 2 Знак"/>
    <w:basedOn w:val="1a"/>
    <w:qFormat/>
  </w:style>
  <w:style w:type="character" w:customStyle="1" w:styleId="a6">
    <w:name w:val="Нижний колонтитул Знак"/>
    <w:qFormat/>
    <w:rPr>
      <w:rFonts w:ascii="Arial" w:eastAsia="Arial" w:hAnsi="Arial" w:cs="Arial"/>
      <w:sz w:val="21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qFormat/>
    <w:rPr>
      <w:sz w:val="28"/>
    </w:rPr>
  </w:style>
  <w:style w:type="character" w:customStyle="1" w:styleId="a9">
    <w:name w:val="Неразрешенное упоминание"/>
    <w:basedOn w:val="a0"/>
    <w:qFormat/>
    <w:rPr>
      <w:color w:val="605E5C"/>
      <w:shd w:val="clear" w:color="auto" w:fill="E1DFDD"/>
    </w:rPr>
  </w:style>
  <w:style w:type="character" w:customStyle="1" w:styleId="T1">
    <w:name w:val="T1"/>
    <w:qFormat/>
    <w:rPr>
      <w:rFonts w:ascii="Arial" w:eastAsia="Arial" w:hAnsi="Arial" w:cs="Arial"/>
    </w:rPr>
  </w:style>
  <w:style w:type="character" w:customStyle="1" w:styleId="T2">
    <w:name w:val="T2"/>
    <w:qFormat/>
    <w:rPr>
      <w:rFonts w:ascii="Courier New" w:eastAsia="Courier New" w:hAnsi="Courier New" w:cs="Courier New"/>
    </w:rPr>
  </w:style>
  <w:style w:type="character" w:customStyle="1" w:styleId="T3">
    <w:name w:val="T3"/>
    <w:qFormat/>
    <w:rPr>
      <w:rFonts w:ascii="Wingdings" w:eastAsia="Wingdings" w:hAnsi="Wingdings" w:cs="Wingdings"/>
    </w:rPr>
  </w:style>
  <w:style w:type="character" w:customStyle="1" w:styleId="T4">
    <w:name w:val="T4"/>
    <w:qFormat/>
    <w:rPr>
      <w:rFonts w:ascii="Symbol" w:eastAsia="Symbol" w:hAnsi="Symbol" w:cs="Symbol"/>
    </w:rPr>
  </w:style>
  <w:style w:type="character" w:customStyle="1" w:styleId="T5">
    <w:name w:val="T5"/>
    <w:qFormat/>
    <w:rPr>
      <w:rFonts w:ascii="Courier New" w:eastAsia="Courier New" w:hAnsi="Courier New" w:cs="Courier New"/>
    </w:rPr>
  </w:style>
  <w:style w:type="character" w:customStyle="1" w:styleId="T6">
    <w:name w:val="T6"/>
    <w:qFormat/>
    <w:rPr>
      <w:rFonts w:ascii="Wingdings" w:eastAsia="Wingdings" w:hAnsi="Wingdings" w:cs="Wingdings"/>
    </w:rPr>
  </w:style>
  <w:style w:type="character" w:customStyle="1" w:styleId="aa">
    <w:name w:val="Символ сноски"/>
    <w:qFormat/>
  </w:style>
  <w:style w:type="character" w:customStyle="1" w:styleId="ab">
    <w:name w:val="Символ концевой сноски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7">
    <w:name w:val="T7"/>
    <w:qFormat/>
    <w:rPr>
      <w:rFonts w:ascii="Symbol" w:eastAsia="Symbol" w:hAnsi="Symbol" w:cs="Symbol"/>
    </w:rPr>
  </w:style>
  <w:style w:type="character" w:customStyle="1" w:styleId="T8">
    <w:name w:val="T8"/>
    <w:qFormat/>
    <w:rPr>
      <w:rFonts w:ascii="Courier New" w:eastAsia="Courier New" w:hAnsi="Courier New" w:cs="Courier New"/>
    </w:rPr>
  </w:style>
  <w:style w:type="character" w:customStyle="1" w:styleId="T9">
    <w:name w:val="T9"/>
    <w:qFormat/>
    <w:rPr>
      <w:rFonts w:ascii="Wingdings" w:eastAsia="Wingdings" w:hAnsi="Wingdings" w:cs="Wingdings"/>
    </w:rPr>
  </w:style>
  <w:style w:type="character" w:customStyle="1" w:styleId="ac">
    <w:name w:val="Текст примечания Знак"/>
    <w:basedOn w:val="a0"/>
    <w:qFormat/>
    <w:rPr>
      <w:rFonts w:eastAsia="SimSun" w:cs="Mangal"/>
      <w:sz w:val="20"/>
      <w:szCs w:val="20"/>
      <w:lang w:eastAsia="zh-CN" w:bidi="hi-IN"/>
    </w:rPr>
  </w:style>
  <w:style w:type="character" w:customStyle="1" w:styleId="ad">
    <w:name w:val="Тема примечания Знак"/>
    <w:basedOn w:val="ac"/>
    <w:qFormat/>
    <w:rPr>
      <w:rFonts w:eastAsia="SimSun" w:cs="Mangal"/>
      <w:b/>
      <w:bCs/>
      <w:sz w:val="20"/>
      <w:szCs w:val="20"/>
      <w:lang w:eastAsia="zh-CN" w:bidi="hi-IN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af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f0">
    <w:name w:val="Символ нумерации"/>
    <w:qFormat/>
  </w:style>
  <w:style w:type="character" w:customStyle="1" w:styleId="1b">
    <w:name w:val="Основной текст Знак1"/>
    <w:basedOn w:val="a0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Название Знак"/>
    <w:basedOn w:val="a0"/>
    <w:qFormat/>
    <w:rPr>
      <w:rFonts w:ascii="Times New Roman" w:eastAsia="Times New Roman" w:hAnsi="Times New Roman" w:cs="Times New Roman"/>
      <w:b/>
      <w:bCs/>
      <w:sz w:val="34"/>
      <w:szCs w:val="34"/>
      <w:lang w:eastAsia="en-US" w:bidi="ar-SA"/>
    </w:rPr>
  </w:style>
  <w:style w:type="character" w:customStyle="1" w:styleId="af2">
    <w:name w:val="Верхний колонтитул Знак"/>
    <w:basedOn w:val="a0"/>
    <w:qFormat/>
    <w:rPr>
      <w:szCs w:val="2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af4">
    <w:name w:val="Заголовок"/>
    <w:basedOn w:val="a"/>
    <w:next w:val="Textbody"/>
    <w:qFormat/>
    <w:pPr>
      <w:keepNext/>
      <w:widowControl/>
      <w:spacing w:before="240" w:after="120"/>
    </w:pPr>
    <w:rPr>
      <w:rFonts w:eastAsia="MS PGothic" w:cs="Mangal"/>
      <w:sz w:val="28"/>
      <w:szCs w:val="28"/>
      <w:lang w:eastAsia="zh-CN" w:bidi="hi-IN"/>
    </w:rPr>
  </w:style>
  <w:style w:type="paragraph" w:styleId="af5">
    <w:name w:val="Body Text"/>
    <w:basedOn w:val="a"/>
    <w:pPr>
      <w:spacing w:before="1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6">
    <w:name w:val="List"/>
    <w:basedOn w:val="Textbody"/>
  </w:style>
  <w:style w:type="paragraph" w:styleId="af7">
    <w:name w:val="caption"/>
    <w:basedOn w:val="Standard"/>
    <w:qFormat/>
    <w:rPr>
      <w:i/>
      <w:sz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1c">
    <w:name w:val="Указатель1"/>
    <w:basedOn w:val="Standard"/>
    <w:qFormat/>
  </w:style>
  <w:style w:type="paragraph" w:customStyle="1" w:styleId="DStyleparagraph">
    <w:name w:val="DStyle_paragraph"/>
    <w:qFormat/>
    <w:pPr>
      <w:widowControl w:val="0"/>
    </w:pPr>
  </w:style>
  <w:style w:type="paragraph" w:styleId="af9">
    <w:name w:val="List Paragraph"/>
    <w:basedOn w:val="Standard"/>
    <w:qFormat/>
    <w:pPr>
      <w:ind w:left="720"/>
    </w:pPr>
  </w:style>
  <w:style w:type="paragraph" w:styleId="afa">
    <w:name w:val="No Spacing"/>
    <w:basedOn w:val="DStyleparagraph"/>
    <w:qFormat/>
  </w:style>
  <w:style w:type="paragraph" w:styleId="afb">
    <w:name w:val="Title"/>
    <w:basedOn w:val="a"/>
    <w:qFormat/>
    <w:rPr>
      <w:sz w:val="48"/>
    </w:rPr>
  </w:style>
  <w:style w:type="paragraph" w:styleId="afc">
    <w:name w:val="Subtitle"/>
    <w:basedOn w:val="DStyleparagraph"/>
    <w:qFormat/>
    <w:rPr>
      <w:i/>
      <w:sz w:val="28"/>
    </w:rPr>
  </w:style>
  <w:style w:type="paragraph" w:styleId="2c">
    <w:name w:val="Quote"/>
    <w:basedOn w:val="a"/>
    <w:qFormat/>
    <w:rPr>
      <w:i/>
    </w:rPr>
  </w:style>
  <w:style w:type="paragraph" w:styleId="afd">
    <w:name w:val="Intense Quote"/>
    <w:basedOn w:val="a"/>
    <w:qFormat/>
    <w:rPr>
      <w:i/>
    </w:rPr>
  </w:style>
  <w:style w:type="paragraph" w:customStyle="1" w:styleId="afe">
    <w:name w:val="Верхний и нижний колонтитулы"/>
    <w:basedOn w:val="Standard"/>
    <w:qFormat/>
    <w:pPr>
      <w:tabs>
        <w:tab w:val="center" w:pos="4812"/>
        <w:tab w:val="right" w:pos="9638"/>
      </w:tabs>
    </w:pPr>
  </w:style>
  <w:style w:type="paragraph" w:styleId="aff">
    <w:name w:val="header"/>
    <w:basedOn w:val="Standard"/>
    <w:pPr>
      <w:tabs>
        <w:tab w:val="center" w:pos="4668"/>
        <w:tab w:val="right" w:pos="9354"/>
      </w:tabs>
    </w:pPr>
  </w:style>
  <w:style w:type="paragraph" w:styleId="aff0">
    <w:name w:val="footer"/>
    <w:basedOn w:val="Standard"/>
  </w:style>
  <w:style w:type="paragraph" w:styleId="aff1">
    <w:name w:val="footnote text"/>
    <w:basedOn w:val="a"/>
    <w:rPr>
      <w:sz w:val="18"/>
    </w:rPr>
  </w:style>
  <w:style w:type="paragraph" w:styleId="aff2">
    <w:name w:val="endnote text"/>
    <w:basedOn w:val="a"/>
    <w:rPr>
      <w:sz w:val="20"/>
    </w:rPr>
  </w:style>
  <w:style w:type="paragraph" w:styleId="1d">
    <w:name w:val="toc 1"/>
    <w:basedOn w:val="a"/>
    <w:pPr>
      <w:spacing w:after="57"/>
    </w:pPr>
  </w:style>
  <w:style w:type="paragraph" w:styleId="2d">
    <w:name w:val="toc 2"/>
    <w:basedOn w:val="a"/>
    <w:pPr>
      <w:spacing w:after="57"/>
      <w:ind w:left="283"/>
    </w:pPr>
  </w:style>
  <w:style w:type="paragraph" w:styleId="3b">
    <w:name w:val="toc 3"/>
    <w:basedOn w:val="a"/>
    <w:pPr>
      <w:spacing w:after="57"/>
      <w:ind w:left="567"/>
    </w:pPr>
  </w:style>
  <w:style w:type="paragraph" w:styleId="4b">
    <w:name w:val="toc 4"/>
    <w:basedOn w:val="a"/>
    <w:pPr>
      <w:spacing w:after="57"/>
      <w:ind w:left="850"/>
    </w:pPr>
  </w:style>
  <w:style w:type="paragraph" w:styleId="5b">
    <w:name w:val="toc 5"/>
    <w:basedOn w:val="a"/>
    <w:pPr>
      <w:spacing w:after="57"/>
      <w:ind w:left="1134"/>
    </w:pPr>
  </w:style>
  <w:style w:type="paragraph" w:styleId="69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3">
    <w:name w:val="TOC Heading"/>
    <w:basedOn w:val="DStyleparagraph"/>
    <w:qFormat/>
  </w:style>
  <w:style w:type="paragraph" w:styleId="aff4">
    <w:name w:val="table of figures"/>
    <w:basedOn w:val="a"/>
    <w:qFormat/>
  </w:style>
  <w:style w:type="paragraph" w:customStyle="1" w:styleId="Standard">
    <w:name w:val="Standard"/>
    <w:basedOn w:val="DStyleparagraph"/>
    <w:qFormat/>
    <w:rPr>
      <w:sz w:val="21"/>
    </w:rPr>
  </w:style>
  <w:style w:type="paragraph" w:customStyle="1" w:styleId="Textbody">
    <w:name w:val="Text body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Contents1">
    <w:name w:val="Contents 1"/>
    <w:basedOn w:val="a"/>
    <w:qFormat/>
    <w:pPr>
      <w:spacing w:after="57"/>
    </w:pPr>
  </w:style>
  <w:style w:type="paragraph" w:customStyle="1" w:styleId="Contents2">
    <w:name w:val="Contents 2"/>
    <w:basedOn w:val="a"/>
    <w:qFormat/>
    <w:pPr>
      <w:spacing w:after="57"/>
      <w:ind w:left="283"/>
    </w:pPr>
  </w:style>
  <w:style w:type="paragraph" w:customStyle="1" w:styleId="Contents3">
    <w:name w:val="Contents 3"/>
    <w:basedOn w:val="a"/>
    <w:qFormat/>
    <w:pPr>
      <w:spacing w:after="57"/>
      <w:ind w:left="567"/>
    </w:pPr>
  </w:style>
  <w:style w:type="paragraph" w:customStyle="1" w:styleId="Contents4">
    <w:name w:val="Contents 4"/>
    <w:basedOn w:val="a"/>
    <w:qFormat/>
    <w:pPr>
      <w:spacing w:after="57"/>
      <w:ind w:left="850"/>
    </w:pPr>
  </w:style>
  <w:style w:type="paragraph" w:customStyle="1" w:styleId="Contents5">
    <w:name w:val="Contents 5"/>
    <w:basedOn w:val="a"/>
    <w:qFormat/>
    <w:pPr>
      <w:spacing w:after="57"/>
      <w:ind w:left="1134"/>
    </w:pPr>
  </w:style>
  <w:style w:type="paragraph" w:customStyle="1" w:styleId="Contents6">
    <w:name w:val="Contents 6"/>
    <w:basedOn w:val="a"/>
    <w:qFormat/>
    <w:pPr>
      <w:spacing w:after="57"/>
      <w:ind w:left="1417"/>
    </w:pPr>
  </w:style>
  <w:style w:type="paragraph" w:customStyle="1" w:styleId="Contents7">
    <w:name w:val="Contents 7"/>
    <w:basedOn w:val="a"/>
    <w:qFormat/>
    <w:pPr>
      <w:spacing w:after="57"/>
      <w:ind w:left="1701"/>
    </w:pPr>
  </w:style>
  <w:style w:type="paragraph" w:customStyle="1" w:styleId="Contents8">
    <w:name w:val="Contents 8"/>
    <w:basedOn w:val="a"/>
    <w:qFormat/>
    <w:pPr>
      <w:spacing w:after="57"/>
      <w:ind w:left="1984"/>
    </w:pPr>
  </w:style>
  <w:style w:type="paragraph" w:customStyle="1" w:styleId="Contents9">
    <w:name w:val="Contents 9"/>
    <w:basedOn w:val="a"/>
    <w:qFormat/>
    <w:pPr>
      <w:spacing w:after="57"/>
      <w:ind w:left="2268"/>
    </w:pPr>
  </w:style>
  <w:style w:type="paragraph" w:customStyle="1" w:styleId="ContentsHeading">
    <w:name w:val="Contents Heading"/>
    <w:basedOn w:val="DStyleparagraph"/>
    <w:qFormat/>
  </w:style>
  <w:style w:type="paragraph" w:customStyle="1" w:styleId="620">
    <w:name w:val="Название62"/>
    <w:basedOn w:val="Standard"/>
    <w:qFormat/>
    <w:rPr>
      <w:i/>
      <w:sz w:val="24"/>
    </w:rPr>
  </w:style>
  <w:style w:type="paragraph" w:customStyle="1" w:styleId="670">
    <w:name w:val="Указатель67"/>
    <w:basedOn w:val="Standard"/>
    <w:qFormat/>
  </w:style>
  <w:style w:type="paragraph" w:customStyle="1" w:styleId="610">
    <w:name w:val="Название61"/>
    <w:basedOn w:val="Standard"/>
    <w:qFormat/>
    <w:rPr>
      <w:i/>
      <w:sz w:val="24"/>
    </w:rPr>
  </w:style>
  <w:style w:type="paragraph" w:customStyle="1" w:styleId="660">
    <w:name w:val="Указатель66"/>
    <w:basedOn w:val="Standard"/>
    <w:qFormat/>
  </w:style>
  <w:style w:type="paragraph" w:customStyle="1" w:styleId="5c">
    <w:name w:val="Заголовок5"/>
    <w:basedOn w:val="Standard"/>
    <w:qFormat/>
    <w:rPr>
      <w:sz w:val="28"/>
    </w:rPr>
  </w:style>
  <w:style w:type="paragraph" w:customStyle="1" w:styleId="650">
    <w:name w:val="Указатель65"/>
    <w:basedOn w:val="Standard"/>
    <w:qFormat/>
  </w:style>
  <w:style w:type="paragraph" w:customStyle="1" w:styleId="600">
    <w:name w:val="Название60"/>
    <w:basedOn w:val="Standard"/>
    <w:qFormat/>
    <w:rPr>
      <w:i/>
      <w:sz w:val="24"/>
    </w:rPr>
  </w:style>
  <w:style w:type="paragraph" w:customStyle="1" w:styleId="640">
    <w:name w:val="Указатель64"/>
    <w:basedOn w:val="Standard"/>
    <w:qFormat/>
  </w:style>
  <w:style w:type="paragraph" w:customStyle="1" w:styleId="590">
    <w:name w:val="Название59"/>
    <w:basedOn w:val="Standard"/>
    <w:qFormat/>
    <w:rPr>
      <w:sz w:val="28"/>
    </w:rPr>
  </w:style>
  <w:style w:type="paragraph" w:customStyle="1" w:styleId="630">
    <w:name w:val="Указатель63"/>
    <w:basedOn w:val="Standard"/>
    <w:qFormat/>
  </w:style>
  <w:style w:type="paragraph" w:customStyle="1" w:styleId="2e">
    <w:name w:val="Заголовок2"/>
    <w:basedOn w:val="Standard"/>
    <w:qFormat/>
    <w:rPr>
      <w:sz w:val="28"/>
    </w:rPr>
  </w:style>
  <w:style w:type="paragraph" w:customStyle="1" w:styleId="580">
    <w:name w:val="Название58"/>
    <w:basedOn w:val="Standard"/>
    <w:qFormat/>
    <w:rPr>
      <w:sz w:val="28"/>
    </w:rPr>
  </w:style>
  <w:style w:type="paragraph" w:customStyle="1" w:styleId="621">
    <w:name w:val="Указатель62"/>
    <w:basedOn w:val="Standard"/>
    <w:qFormat/>
  </w:style>
  <w:style w:type="paragraph" w:customStyle="1" w:styleId="570">
    <w:name w:val="Название57"/>
    <w:basedOn w:val="Standard"/>
    <w:qFormat/>
    <w:rPr>
      <w:sz w:val="28"/>
    </w:rPr>
  </w:style>
  <w:style w:type="paragraph" w:customStyle="1" w:styleId="611">
    <w:name w:val="Указатель61"/>
    <w:basedOn w:val="Standard"/>
    <w:qFormat/>
  </w:style>
  <w:style w:type="paragraph" w:customStyle="1" w:styleId="560">
    <w:name w:val="Название56"/>
    <w:basedOn w:val="Standard"/>
    <w:qFormat/>
    <w:rPr>
      <w:sz w:val="28"/>
    </w:rPr>
  </w:style>
  <w:style w:type="paragraph" w:customStyle="1" w:styleId="601">
    <w:name w:val="Указатель60"/>
    <w:basedOn w:val="Standard"/>
    <w:qFormat/>
  </w:style>
  <w:style w:type="paragraph" w:customStyle="1" w:styleId="550">
    <w:name w:val="Название55"/>
    <w:basedOn w:val="Standard"/>
    <w:qFormat/>
    <w:rPr>
      <w:i/>
      <w:sz w:val="24"/>
    </w:rPr>
  </w:style>
  <w:style w:type="paragraph" w:customStyle="1" w:styleId="591">
    <w:name w:val="Указатель59"/>
    <w:basedOn w:val="Standard"/>
    <w:qFormat/>
  </w:style>
  <w:style w:type="paragraph" w:customStyle="1" w:styleId="4c">
    <w:name w:val="Заголовок4"/>
    <w:basedOn w:val="Standard"/>
    <w:qFormat/>
    <w:rPr>
      <w:sz w:val="28"/>
    </w:rPr>
  </w:style>
  <w:style w:type="paragraph" w:customStyle="1" w:styleId="581">
    <w:name w:val="Указатель58"/>
    <w:basedOn w:val="Standard"/>
    <w:qFormat/>
  </w:style>
  <w:style w:type="paragraph" w:customStyle="1" w:styleId="3c">
    <w:name w:val="Заголовок3"/>
    <w:basedOn w:val="Standard"/>
    <w:qFormat/>
    <w:rPr>
      <w:sz w:val="28"/>
    </w:rPr>
  </w:style>
  <w:style w:type="paragraph" w:customStyle="1" w:styleId="571">
    <w:name w:val="Указатель57"/>
    <w:basedOn w:val="Standard"/>
    <w:qFormat/>
  </w:style>
  <w:style w:type="paragraph" w:customStyle="1" w:styleId="561">
    <w:name w:val="Указатель56"/>
    <w:basedOn w:val="Standard"/>
    <w:qFormat/>
  </w:style>
  <w:style w:type="paragraph" w:customStyle="1" w:styleId="540">
    <w:name w:val="Название54"/>
    <w:basedOn w:val="Standard"/>
    <w:qFormat/>
    <w:rPr>
      <w:i/>
      <w:sz w:val="24"/>
    </w:rPr>
  </w:style>
  <w:style w:type="paragraph" w:customStyle="1" w:styleId="551">
    <w:name w:val="Указатель55"/>
    <w:basedOn w:val="Standard"/>
    <w:qFormat/>
  </w:style>
  <w:style w:type="paragraph" w:customStyle="1" w:styleId="530">
    <w:name w:val="Название53"/>
    <w:basedOn w:val="Standard"/>
    <w:qFormat/>
    <w:rPr>
      <w:i/>
      <w:sz w:val="24"/>
    </w:rPr>
  </w:style>
  <w:style w:type="paragraph" w:customStyle="1" w:styleId="541">
    <w:name w:val="Указатель54"/>
    <w:basedOn w:val="Standard"/>
    <w:qFormat/>
  </w:style>
  <w:style w:type="paragraph" w:customStyle="1" w:styleId="520">
    <w:name w:val="Название52"/>
    <w:basedOn w:val="Standard"/>
    <w:qFormat/>
    <w:rPr>
      <w:i/>
      <w:sz w:val="24"/>
    </w:rPr>
  </w:style>
  <w:style w:type="paragraph" w:customStyle="1" w:styleId="531">
    <w:name w:val="Указатель53"/>
    <w:basedOn w:val="Standard"/>
    <w:qFormat/>
  </w:style>
  <w:style w:type="paragraph" w:customStyle="1" w:styleId="510">
    <w:name w:val="Название51"/>
    <w:basedOn w:val="Standard"/>
    <w:qFormat/>
    <w:rPr>
      <w:i/>
      <w:sz w:val="24"/>
    </w:rPr>
  </w:style>
  <w:style w:type="paragraph" w:customStyle="1" w:styleId="521">
    <w:name w:val="Указатель52"/>
    <w:basedOn w:val="Standard"/>
    <w:qFormat/>
  </w:style>
  <w:style w:type="paragraph" w:customStyle="1" w:styleId="500">
    <w:name w:val="Название50"/>
    <w:basedOn w:val="Standard"/>
    <w:qFormat/>
    <w:rPr>
      <w:i/>
      <w:sz w:val="24"/>
    </w:rPr>
  </w:style>
  <w:style w:type="paragraph" w:customStyle="1" w:styleId="511">
    <w:name w:val="Указатель51"/>
    <w:basedOn w:val="Standard"/>
    <w:qFormat/>
  </w:style>
  <w:style w:type="paragraph" w:customStyle="1" w:styleId="490">
    <w:name w:val="Название49"/>
    <w:basedOn w:val="Standard"/>
    <w:qFormat/>
    <w:rPr>
      <w:i/>
      <w:sz w:val="24"/>
    </w:rPr>
  </w:style>
  <w:style w:type="paragraph" w:customStyle="1" w:styleId="501">
    <w:name w:val="Указатель50"/>
    <w:basedOn w:val="Standard"/>
    <w:qFormat/>
  </w:style>
  <w:style w:type="paragraph" w:customStyle="1" w:styleId="1e">
    <w:name w:val="Заголовок1"/>
    <w:basedOn w:val="Standard"/>
    <w:qFormat/>
    <w:rPr>
      <w:sz w:val="28"/>
    </w:rPr>
  </w:style>
  <w:style w:type="paragraph" w:customStyle="1" w:styleId="491">
    <w:name w:val="Указатель49"/>
    <w:basedOn w:val="Standard"/>
    <w:qFormat/>
  </w:style>
  <w:style w:type="paragraph" w:customStyle="1" w:styleId="480">
    <w:name w:val="Название48"/>
    <w:basedOn w:val="Standard"/>
    <w:qFormat/>
    <w:rPr>
      <w:i/>
      <w:sz w:val="24"/>
    </w:rPr>
  </w:style>
  <w:style w:type="paragraph" w:customStyle="1" w:styleId="481">
    <w:name w:val="Указатель48"/>
    <w:basedOn w:val="Standard"/>
    <w:qFormat/>
  </w:style>
  <w:style w:type="paragraph" w:customStyle="1" w:styleId="470">
    <w:name w:val="Название47"/>
    <w:basedOn w:val="Standard"/>
    <w:qFormat/>
    <w:rPr>
      <w:i/>
      <w:sz w:val="24"/>
    </w:rPr>
  </w:style>
  <w:style w:type="paragraph" w:customStyle="1" w:styleId="471">
    <w:name w:val="Указатель47"/>
    <w:basedOn w:val="Standard"/>
    <w:qFormat/>
  </w:style>
  <w:style w:type="paragraph" w:customStyle="1" w:styleId="460">
    <w:name w:val="Название46"/>
    <w:basedOn w:val="Standard"/>
    <w:qFormat/>
    <w:rPr>
      <w:i/>
      <w:sz w:val="24"/>
    </w:rPr>
  </w:style>
  <w:style w:type="paragraph" w:customStyle="1" w:styleId="461">
    <w:name w:val="Указатель46"/>
    <w:basedOn w:val="Standard"/>
    <w:qFormat/>
  </w:style>
  <w:style w:type="paragraph" w:customStyle="1" w:styleId="450">
    <w:name w:val="Название45"/>
    <w:basedOn w:val="Standard"/>
    <w:qFormat/>
    <w:rPr>
      <w:i/>
      <w:sz w:val="24"/>
    </w:rPr>
  </w:style>
  <w:style w:type="paragraph" w:customStyle="1" w:styleId="451">
    <w:name w:val="Указатель45"/>
    <w:basedOn w:val="Standard"/>
    <w:qFormat/>
  </w:style>
  <w:style w:type="paragraph" w:customStyle="1" w:styleId="440">
    <w:name w:val="Название44"/>
    <w:basedOn w:val="Standard"/>
    <w:qFormat/>
    <w:rPr>
      <w:i/>
      <w:sz w:val="24"/>
    </w:rPr>
  </w:style>
  <w:style w:type="paragraph" w:customStyle="1" w:styleId="441">
    <w:name w:val="Указатель44"/>
    <w:basedOn w:val="Standard"/>
    <w:qFormat/>
  </w:style>
  <w:style w:type="paragraph" w:customStyle="1" w:styleId="430">
    <w:name w:val="Название43"/>
    <w:basedOn w:val="Standard"/>
    <w:qFormat/>
    <w:rPr>
      <w:i/>
      <w:sz w:val="24"/>
    </w:rPr>
  </w:style>
  <w:style w:type="paragraph" w:customStyle="1" w:styleId="431">
    <w:name w:val="Указатель43"/>
    <w:basedOn w:val="Standard"/>
    <w:qFormat/>
  </w:style>
  <w:style w:type="paragraph" w:customStyle="1" w:styleId="420">
    <w:name w:val="Название42"/>
    <w:basedOn w:val="Standard"/>
    <w:qFormat/>
    <w:rPr>
      <w:i/>
      <w:sz w:val="24"/>
    </w:rPr>
  </w:style>
  <w:style w:type="paragraph" w:customStyle="1" w:styleId="421">
    <w:name w:val="Указатель42"/>
    <w:basedOn w:val="Standard"/>
    <w:qFormat/>
  </w:style>
  <w:style w:type="paragraph" w:customStyle="1" w:styleId="410">
    <w:name w:val="Название41"/>
    <w:basedOn w:val="Standard"/>
    <w:qFormat/>
    <w:rPr>
      <w:i/>
      <w:sz w:val="24"/>
    </w:rPr>
  </w:style>
  <w:style w:type="paragraph" w:customStyle="1" w:styleId="411">
    <w:name w:val="Указатель41"/>
    <w:basedOn w:val="Standard"/>
    <w:qFormat/>
  </w:style>
  <w:style w:type="paragraph" w:customStyle="1" w:styleId="400">
    <w:name w:val="Название40"/>
    <w:basedOn w:val="Standard"/>
    <w:qFormat/>
    <w:rPr>
      <w:i/>
      <w:sz w:val="24"/>
    </w:rPr>
  </w:style>
  <w:style w:type="paragraph" w:customStyle="1" w:styleId="401">
    <w:name w:val="Указатель40"/>
    <w:basedOn w:val="Standard"/>
    <w:qFormat/>
  </w:style>
  <w:style w:type="paragraph" w:customStyle="1" w:styleId="390">
    <w:name w:val="Название39"/>
    <w:basedOn w:val="Standard"/>
    <w:qFormat/>
    <w:rPr>
      <w:i/>
      <w:sz w:val="24"/>
    </w:rPr>
  </w:style>
  <w:style w:type="paragraph" w:customStyle="1" w:styleId="391">
    <w:name w:val="Указатель39"/>
    <w:basedOn w:val="Standard"/>
    <w:qFormat/>
  </w:style>
  <w:style w:type="paragraph" w:customStyle="1" w:styleId="380">
    <w:name w:val="Название38"/>
    <w:basedOn w:val="Standard"/>
    <w:qFormat/>
    <w:rPr>
      <w:i/>
      <w:sz w:val="24"/>
    </w:rPr>
  </w:style>
  <w:style w:type="paragraph" w:customStyle="1" w:styleId="381">
    <w:name w:val="Указатель38"/>
    <w:basedOn w:val="Standard"/>
    <w:qFormat/>
  </w:style>
  <w:style w:type="paragraph" w:customStyle="1" w:styleId="370">
    <w:name w:val="Название37"/>
    <w:basedOn w:val="Standard"/>
    <w:qFormat/>
    <w:rPr>
      <w:i/>
      <w:sz w:val="24"/>
    </w:rPr>
  </w:style>
  <w:style w:type="paragraph" w:customStyle="1" w:styleId="371">
    <w:name w:val="Указатель37"/>
    <w:basedOn w:val="Standard"/>
    <w:qFormat/>
  </w:style>
  <w:style w:type="paragraph" w:customStyle="1" w:styleId="360">
    <w:name w:val="Название36"/>
    <w:basedOn w:val="Standard"/>
    <w:qFormat/>
    <w:rPr>
      <w:i/>
      <w:sz w:val="24"/>
    </w:rPr>
  </w:style>
  <w:style w:type="paragraph" w:customStyle="1" w:styleId="361">
    <w:name w:val="Указатель36"/>
    <w:basedOn w:val="Standard"/>
    <w:qFormat/>
  </w:style>
  <w:style w:type="paragraph" w:customStyle="1" w:styleId="350">
    <w:name w:val="Название35"/>
    <w:basedOn w:val="Standard"/>
    <w:qFormat/>
    <w:rPr>
      <w:i/>
      <w:sz w:val="24"/>
    </w:rPr>
  </w:style>
  <w:style w:type="paragraph" w:customStyle="1" w:styleId="351">
    <w:name w:val="Указатель35"/>
    <w:basedOn w:val="Standard"/>
    <w:qFormat/>
  </w:style>
  <w:style w:type="paragraph" w:customStyle="1" w:styleId="340">
    <w:name w:val="Название34"/>
    <w:basedOn w:val="Standard"/>
    <w:qFormat/>
    <w:rPr>
      <w:i/>
      <w:sz w:val="24"/>
    </w:rPr>
  </w:style>
  <w:style w:type="paragraph" w:customStyle="1" w:styleId="341">
    <w:name w:val="Указатель34"/>
    <w:basedOn w:val="Standard"/>
    <w:qFormat/>
  </w:style>
  <w:style w:type="paragraph" w:customStyle="1" w:styleId="330">
    <w:name w:val="Название33"/>
    <w:basedOn w:val="Standard"/>
    <w:qFormat/>
    <w:rPr>
      <w:i/>
      <w:sz w:val="24"/>
    </w:rPr>
  </w:style>
  <w:style w:type="paragraph" w:customStyle="1" w:styleId="331">
    <w:name w:val="Указатель33"/>
    <w:basedOn w:val="Standard"/>
    <w:qFormat/>
  </w:style>
  <w:style w:type="paragraph" w:customStyle="1" w:styleId="320">
    <w:name w:val="Название32"/>
    <w:basedOn w:val="Standard"/>
    <w:qFormat/>
    <w:rPr>
      <w:i/>
      <w:sz w:val="24"/>
    </w:rPr>
  </w:style>
  <w:style w:type="paragraph" w:customStyle="1" w:styleId="321">
    <w:name w:val="Указатель32"/>
    <w:basedOn w:val="Standard"/>
    <w:qFormat/>
  </w:style>
  <w:style w:type="paragraph" w:customStyle="1" w:styleId="310">
    <w:name w:val="Название31"/>
    <w:basedOn w:val="Standard"/>
    <w:qFormat/>
    <w:rPr>
      <w:i/>
      <w:sz w:val="24"/>
    </w:rPr>
  </w:style>
  <w:style w:type="paragraph" w:customStyle="1" w:styleId="311">
    <w:name w:val="Указатель31"/>
    <w:basedOn w:val="Standard"/>
    <w:qFormat/>
  </w:style>
  <w:style w:type="paragraph" w:customStyle="1" w:styleId="300">
    <w:name w:val="Название30"/>
    <w:basedOn w:val="Standard"/>
    <w:qFormat/>
    <w:rPr>
      <w:i/>
      <w:sz w:val="24"/>
    </w:rPr>
  </w:style>
  <w:style w:type="paragraph" w:customStyle="1" w:styleId="301">
    <w:name w:val="Указатель30"/>
    <w:basedOn w:val="Standard"/>
    <w:qFormat/>
  </w:style>
  <w:style w:type="paragraph" w:customStyle="1" w:styleId="290">
    <w:name w:val="Название29"/>
    <w:basedOn w:val="Standard"/>
    <w:qFormat/>
    <w:rPr>
      <w:i/>
      <w:sz w:val="24"/>
    </w:rPr>
  </w:style>
  <w:style w:type="paragraph" w:customStyle="1" w:styleId="291">
    <w:name w:val="Указатель29"/>
    <w:basedOn w:val="Standard"/>
    <w:qFormat/>
  </w:style>
  <w:style w:type="paragraph" w:customStyle="1" w:styleId="280">
    <w:name w:val="Название28"/>
    <w:basedOn w:val="Standard"/>
    <w:qFormat/>
    <w:rPr>
      <w:i/>
      <w:sz w:val="24"/>
    </w:rPr>
  </w:style>
  <w:style w:type="paragraph" w:customStyle="1" w:styleId="281">
    <w:name w:val="Указатель28"/>
    <w:basedOn w:val="Standard"/>
    <w:qFormat/>
  </w:style>
  <w:style w:type="paragraph" w:customStyle="1" w:styleId="270">
    <w:name w:val="Название27"/>
    <w:basedOn w:val="Standard"/>
    <w:qFormat/>
    <w:rPr>
      <w:i/>
      <w:sz w:val="24"/>
    </w:rPr>
  </w:style>
  <w:style w:type="paragraph" w:customStyle="1" w:styleId="271">
    <w:name w:val="Указатель27"/>
    <w:basedOn w:val="Standard"/>
    <w:qFormat/>
  </w:style>
  <w:style w:type="paragraph" w:customStyle="1" w:styleId="260">
    <w:name w:val="Название26"/>
    <w:basedOn w:val="Standard"/>
    <w:qFormat/>
    <w:rPr>
      <w:i/>
      <w:sz w:val="24"/>
    </w:rPr>
  </w:style>
  <w:style w:type="paragraph" w:customStyle="1" w:styleId="261">
    <w:name w:val="Указатель26"/>
    <w:basedOn w:val="Standard"/>
    <w:qFormat/>
  </w:style>
  <w:style w:type="paragraph" w:customStyle="1" w:styleId="250">
    <w:name w:val="Название25"/>
    <w:basedOn w:val="Standard"/>
    <w:qFormat/>
    <w:rPr>
      <w:i/>
      <w:sz w:val="24"/>
    </w:rPr>
  </w:style>
  <w:style w:type="paragraph" w:customStyle="1" w:styleId="251">
    <w:name w:val="Указатель25"/>
    <w:basedOn w:val="Standard"/>
    <w:qFormat/>
  </w:style>
  <w:style w:type="paragraph" w:customStyle="1" w:styleId="240">
    <w:name w:val="Название24"/>
    <w:basedOn w:val="Standard"/>
    <w:qFormat/>
    <w:rPr>
      <w:i/>
      <w:sz w:val="24"/>
    </w:rPr>
  </w:style>
  <w:style w:type="paragraph" w:customStyle="1" w:styleId="241">
    <w:name w:val="Указатель24"/>
    <w:basedOn w:val="Standard"/>
    <w:qFormat/>
  </w:style>
  <w:style w:type="paragraph" w:customStyle="1" w:styleId="230">
    <w:name w:val="Название23"/>
    <w:basedOn w:val="Standard"/>
    <w:qFormat/>
    <w:rPr>
      <w:i/>
      <w:sz w:val="24"/>
    </w:rPr>
  </w:style>
  <w:style w:type="paragraph" w:customStyle="1" w:styleId="231">
    <w:name w:val="Указатель23"/>
    <w:basedOn w:val="Standard"/>
    <w:qFormat/>
  </w:style>
  <w:style w:type="paragraph" w:customStyle="1" w:styleId="220">
    <w:name w:val="Название22"/>
    <w:basedOn w:val="Standard"/>
    <w:qFormat/>
    <w:rPr>
      <w:i/>
      <w:sz w:val="24"/>
    </w:rPr>
  </w:style>
  <w:style w:type="paragraph" w:customStyle="1" w:styleId="221">
    <w:name w:val="Указатель22"/>
    <w:basedOn w:val="Standard"/>
    <w:qFormat/>
  </w:style>
  <w:style w:type="paragraph" w:customStyle="1" w:styleId="210">
    <w:name w:val="Название21"/>
    <w:basedOn w:val="Standard"/>
    <w:qFormat/>
    <w:rPr>
      <w:i/>
      <w:sz w:val="24"/>
    </w:rPr>
  </w:style>
  <w:style w:type="paragraph" w:customStyle="1" w:styleId="211">
    <w:name w:val="Указатель21"/>
    <w:basedOn w:val="Standard"/>
    <w:qFormat/>
  </w:style>
  <w:style w:type="paragraph" w:customStyle="1" w:styleId="200">
    <w:name w:val="Название20"/>
    <w:basedOn w:val="Standard"/>
    <w:qFormat/>
    <w:rPr>
      <w:i/>
      <w:sz w:val="24"/>
    </w:rPr>
  </w:style>
  <w:style w:type="paragraph" w:customStyle="1" w:styleId="201">
    <w:name w:val="Указатель20"/>
    <w:basedOn w:val="Standard"/>
    <w:qFormat/>
  </w:style>
  <w:style w:type="paragraph" w:customStyle="1" w:styleId="190">
    <w:name w:val="Название19"/>
    <w:basedOn w:val="Standard"/>
    <w:qFormat/>
    <w:rPr>
      <w:i/>
      <w:sz w:val="24"/>
    </w:rPr>
  </w:style>
  <w:style w:type="paragraph" w:customStyle="1" w:styleId="191">
    <w:name w:val="Указатель19"/>
    <w:basedOn w:val="Standard"/>
    <w:qFormat/>
  </w:style>
  <w:style w:type="paragraph" w:customStyle="1" w:styleId="180">
    <w:name w:val="Название18"/>
    <w:basedOn w:val="Standard"/>
    <w:qFormat/>
    <w:rPr>
      <w:i/>
      <w:sz w:val="24"/>
    </w:rPr>
  </w:style>
  <w:style w:type="paragraph" w:customStyle="1" w:styleId="181">
    <w:name w:val="Указатель18"/>
    <w:basedOn w:val="Standard"/>
    <w:qFormat/>
  </w:style>
  <w:style w:type="paragraph" w:customStyle="1" w:styleId="170">
    <w:name w:val="Название17"/>
    <w:basedOn w:val="Standard"/>
    <w:qFormat/>
    <w:rPr>
      <w:i/>
      <w:sz w:val="24"/>
    </w:rPr>
  </w:style>
  <w:style w:type="paragraph" w:customStyle="1" w:styleId="171">
    <w:name w:val="Указатель17"/>
    <w:basedOn w:val="Standard"/>
    <w:qFormat/>
  </w:style>
  <w:style w:type="paragraph" w:customStyle="1" w:styleId="160">
    <w:name w:val="Название16"/>
    <w:basedOn w:val="Standard"/>
    <w:qFormat/>
    <w:rPr>
      <w:i/>
      <w:sz w:val="24"/>
    </w:rPr>
  </w:style>
  <w:style w:type="paragraph" w:customStyle="1" w:styleId="161">
    <w:name w:val="Указатель16"/>
    <w:basedOn w:val="Standard"/>
    <w:qFormat/>
  </w:style>
  <w:style w:type="paragraph" w:customStyle="1" w:styleId="150">
    <w:name w:val="Название15"/>
    <w:basedOn w:val="Standard"/>
    <w:qFormat/>
    <w:rPr>
      <w:i/>
      <w:sz w:val="24"/>
    </w:rPr>
  </w:style>
  <w:style w:type="paragraph" w:customStyle="1" w:styleId="151">
    <w:name w:val="Указатель15"/>
    <w:basedOn w:val="Standard"/>
    <w:qFormat/>
  </w:style>
  <w:style w:type="paragraph" w:customStyle="1" w:styleId="140">
    <w:name w:val="Название14"/>
    <w:basedOn w:val="Standard"/>
    <w:qFormat/>
    <w:rPr>
      <w:i/>
      <w:sz w:val="24"/>
    </w:rPr>
  </w:style>
  <w:style w:type="paragraph" w:customStyle="1" w:styleId="141">
    <w:name w:val="Указатель14"/>
    <w:basedOn w:val="Standard"/>
    <w:qFormat/>
  </w:style>
  <w:style w:type="paragraph" w:customStyle="1" w:styleId="130">
    <w:name w:val="Название13"/>
    <w:basedOn w:val="Standard"/>
    <w:qFormat/>
    <w:rPr>
      <w:i/>
      <w:sz w:val="24"/>
    </w:rPr>
  </w:style>
  <w:style w:type="paragraph" w:customStyle="1" w:styleId="131">
    <w:name w:val="Указатель13"/>
    <w:basedOn w:val="Standard"/>
    <w:qFormat/>
  </w:style>
  <w:style w:type="paragraph" w:customStyle="1" w:styleId="120">
    <w:name w:val="Название12"/>
    <w:basedOn w:val="Standard"/>
    <w:qFormat/>
    <w:rPr>
      <w:i/>
      <w:sz w:val="24"/>
    </w:rPr>
  </w:style>
  <w:style w:type="paragraph" w:customStyle="1" w:styleId="121">
    <w:name w:val="Указатель12"/>
    <w:basedOn w:val="Standard"/>
    <w:qFormat/>
  </w:style>
  <w:style w:type="paragraph" w:customStyle="1" w:styleId="110">
    <w:name w:val="Название11"/>
    <w:basedOn w:val="Standard"/>
    <w:qFormat/>
    <w:rPr>
      <w:i/>
      <w:sz w:val="24"/>
    </w:rPr>
  </w:style>
  <w:style w:type="paragraph" w:customStyle="1" w:styleId="111">
    <w:name w:val="Указатель11"/>
    <w:basedOn w:val="Standard"/>
    <w:qFormat/>
  </w:style>
  <w:style w:type="paragraph" w:customStyle="1" w:styleId="100">
    <w:name w:val="Название10"/>
    <w:basedOn w:val="Standard"/>
    <w:qFormat/>
    <w:rPr>
      <w:i/>
      <w:sz w:val="24"/>
    </w:rPr>
  </w:style>
  <w:style w:type="paragraph" w:customStyle="1" w:styleId="101">
    <w:name w:val="Указатель10"/>
    <w:basedOn w:val="Standard"/>
    <w:qFormat/>
  </w:style>
  <w:style w:type="paragraph" w:customStyle="1" w:styleId="92">
    <w:name w:val="Название9"/>
    <w:basedOn w:val="Standard"/>
    <w:qFormat/>
    <w:rPr>
      <w:i/>
      <w:sz w:val="24"/>
    </w:rPr>
  </w:style>
  <w:style w:type="paragraph" w:customStyle="1" w:styleId="93">
    <w:name w:val="Указатель9"/>
    <w:basedOn w:val="Standard"/>
    <w:qFormat/>
  </w:style>
  <w:style w:type="paragraph" w:customStyle="1" w:styleId="82">
    <w:name w:val="Название8"/>
    <w:basedOn w:val="Standard"/>
    <w:qFormat/>
    <w:rPr>
      <w:i/>
      <w:sz w:val="24"/>
    </w:rPr>
  </w:style>
  <w:style w:type="paragraph" w:customStyle="1" w:styleId="83">
    <w:name w:val="Указатель8"/>
    <w:basedOn w:val="Standard"/>
    <w:qFormat/>
  </w:style>
  <w:style w:type="paragraph" w:customStyle="1" w:styleId="72">
    <w:name w:val="Название7"/>
    <w:basedOn w:val="Standard"/>
    <w:qFormat/>
    <w:rPr>
      <w:i/>
      <w:sz w:val="24"/>
    </w:rPr>
  </w:style>
  <w:style w:type="paragraph" w:customStyle="1" w:styleId="73">
    <w:name w:val="Указатель7"/>
    <w:basedOn w:val="Standard"/>
    <w:qFormat/>
  </w:style>
  <w:style w:type="paragraph" w:customStyle="1" w:styleId="6a">
    <w:name w:val="Название6"/>
    <w:basedOn w:val="Standard"/>
    <w:qFormat/>
    <w:rPr>
      <w:i/>
      <w:sz w:val="24"/>
    </w:rPr>
  </w:style>
  <w:style w:type="paragraph" w:customStyle="1" w:styleId="6b">
    <w:name w:val="Указатель6"/>
    <w:basedOn w:val="Standard"/>
    <w:qFormat/>
  </w:style>
  <w:style w:type="paragraph" w:customStyle="1" w:styleId="5d">
    <w:name w:val="Название5"/>
    <w:basedOn w:val="Standard"/>
    <w:qFormat/>
    <w:rPr>
      <w:i/>
      <w:sz w:val="24"/>
    </w:rPr>
  </w:style>
  <w:style w:type="paragraph" w:customStyle="1" w:styleId="5e">
    <w:name w:val="Указатель5"/>
    <w:basedOn w:val="Standard"/>
    <w:qFormat/>
  </w:style>
  <w:style w:type="paragraph" w:customStyle="1" w:styleId="4d">
    <w:name w:val="Название4"/>
    <w:basedOn w:val="Standard"/>
    <w:qFormat/>
    <w:rPr>
      <w:i/>
      <w:sz w:val="24"/>
    </w:rPr>
  </w:style>
  <w:style w:type="paragraph" w:customStyle="1" w:styleId="4e">
    <w:name w:val="Указатель4"/>
    <w:basedOn w:val="Standard"/>
    <w:qFormat/>
  </w:style>
  <w:style w:type="paragraph" w:customStyle="1" w:styleId="3d">
    <w:name w:val="Название3"/>
    <w:basedOn w:val="Standard"/>
    <w:qFormat/>
    <w:rPr>
      <w:i/>
      <w:sz w:val="24"/>
    </w:rPr>
  </w:style>
  <w:style w:type="paragraph" w:customStyle="1" w:styleId="3e">
    <w:name w:val="Указатель3"/>
    <w:basedOn w:val="Standard"/>
    <w:qFormat/>
  </w:style>
  <w:style w:type="paragraph" w:customStyle="1" w:styleId="2f">
    <w:name w:val="Название2"/>
    <w:basedOn w:val="Standard"/>
    <w:qFormat/>
    <w:rPr>
      <w:i/>
      <w:sz w:val="24"/>
    </w:rPr>
  </w:style>
  <w:style w:type="paragraph" w:customStyle="1" w:styleId="2f0">
    <w:name w:val="Указатель2"/>
    <w:basedOn w:val="Standard"/>
    <w:qFormat/>
  </w:style>
  <w:style w:type="paragraph" w:customStyle="1" w:styleId="1f">
    <w:name w:val="Название1"/>
    <w:basedOn w:val="Standard"/>
    <w:qFormat/>
    <w:rPr>
      <w:i/>
      <w:sz w:val="24"/>
    </w:rPr>
  </w:style>
  <w:style w:type="paragraph" w:customStyle="1" w:styleId="Textbodyindent">
    <w:name w:val="Text body indent"/>
    <w:basedOn w:val="Standard"/>
    <w:qFormat/>
    <w:rPr>
      <w:rFonts w:ascii="Times New Roman" w:eastAsia="Times New Roman" w:hAnsi="Times New Roman" w:cs="Times New Roman"/>
      <w:sz w:val="28"/>
    </w:rPr>
  </w:style>
  <w:style w:type="paragraph" w:customStyle="1" w:styleId="212">
    <w:name w:val="Основной текст 21"/>
    <w:basedOn w:val="Standard"/>
    <w:qFormat/>
    <w:rPr>
      <w:rFonts w:ascii="Times New Roman" w:eastAsia="Times New Roman" w:hAnsi="Times New Roman" w:cs="Times New Roman"/>
      <w:sz w:val="20"/>
    </w:rPr>
  </w:style>
  <w:style w:type="paragraph" w:styleId="aff5">
    <w:name w:val="Balloon Text"/>
    <w:basedOn w:val="Standard"/>
    <w:qFormat/>
    <w:rPr>
      <w:rFonts w:ascii="Tahoma" w:eastAsia="Tahoma" w:hAnsi="Tahoma" w:cs="Tahoma"/>
      <w:sz w:val="16"/>
    </w:rPr>
  </w:style>
  <w:style w:type="paragraph" w:styleId="aff6">
    <w:name w:val="Normal (Web)"/>
    <w:basedOn w:val="Standard"/>
    <w:uiPriority w:val="99"/>
    <w:qFormat/>
    <w:rPr>
      <w:rFonts w:ascii="Times New Roman" w:eastAsia="Times New Roman" w:hAnsi="Times New Roman" w:cs="Times New Roman"/>
      <w:sz w:val="24"/>
    </w:rPr>
  </w:style>
  <w:style w:type="paragraph" w:customStyle="1" w:styleId="aff7">
    <w:name w:val="Содержимое таблицы"/>
    <w:basedOn w:val="Standard"/>
    <w:qFormat/>
  </w:style>
  <w:style w:type="paragraph" w:customStyle="1" w:styleId="aff8">
    <w:name w:val="Заголовок таблицы"/>
    <w:basedOn w:val="aff7"/>
    <w:qFormat/>
    <w:rPr>
      <w:b/>
    </w:rPr>
  </w:style>
  <w:style w:type="paragraph" w:customStyle="1" w:styleId="aff9">
    <w:name w:val="Содержимое врезки"/>
    <w:basedOn w:val="Textbody"/>
    <w:qFormat/>
  </w:style>
  <w:style w:type="paragraph" w:customStyle="1" w:styleId="1f0">
    <w:name w:val="Обычный1"/>
    <w:basedOn w:val="DStyleparagraph"/>
    <w:qFormat/>
  </w:style>
  <w:style w:type="paragraph" w:customStyle="1" w:styleId="2f1">
    <w:name w:val="Обычный2"/>
    <w:basedOn w:val="DStyleparagraph"/>
    <w:qFormat/>
  </w:style>
  <w:style w:type="paragraph" w:customStyle="1" w:styleId="3f">
    <w:name w:val="Обычный3"/>
    <w:basedOn w:val="DStyleparagraph"/>
    <w:qFormat/>
  </w:style>
  <w:style w:type="paragraph" w:customStyle="1" w:styleId="4f">
    <w:name w:val="Обычный4"/>
    <w:basedOn w:val="DStyleparagraph"/>
    <w:qFormat/>
  </w:style>
  <w:style w:type="paragraph" w:customStyle="1" w:styleId="affa">
    <w:name w:val="Горизонтальная линия"/>
    <w:basedOn w:val="Standard"/>
    <w:qFormat/>
    <w:rPr>
      <w:sz w:val="12"/>
    </w:rPr>
  </w:style>
  <w:style w:type="paragraph" w:customStyle="1" w:styleId="ConsPlusTitlePage">
    <w:name w:val="ConsPlusTitlePage"/>
    <w:basedOn w:val="DStyleparagraph"/>
    <w:qFormat/>
    <w:rPr>
      <w:rFonts w:ascii="Tahoma" w:eastAsia="Tahoma" w:hAnsi="Tahoma" w:cs="Tahoma"/>
      <w:sz w:val="20"/>
    </w:rPr>
  </w:style>
  <w:style w:type="paragraph" w:customStyle="1" w:styleId="affb">
    <w:name w:val="Обычный (Интернет)"/>
    <w:basedOn w:val="a"/>
    <w:qFormat/>
    <w:pPr>
      <w:widowControl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ffc">
    <w:name w:val="annotation text"/>
    <w:basedOn w:val="a"/>
    <w:qFormat/>
    <w:pPr>
      <w:widowControl/>
    </w:pPr>
    <w:rPr>
      <w:rFonts w:eastAsia="SimSun" w:cs="Mangal"/>
      <w:sz w:val="20"/>
      <w:szCs w:val="20"/>
      <w:lang w:eastAsia="zh-CN" w:bidi="hi-IN"/>
    </w:rPr>
  </w:style>
  <w:style w:type="paragraph" w:styleId="affd">
    <w:name w:val="annotation subject"/>
    <w:basedOn w:val="a"/>
    <w:qFormat/>
    <w:pPr>
      <w:widowControl/>
    </w:pPr>
    <w:rPr>
      <w:rFonts w:eastAsia="SimSun" w:cs="Mangal"/>
      <w:b/>
      <w:bCs/>
      <w:sz w:val="20"/>
      <w:szCs w:val="20"/>
      <w:lang w:eastAsia="zh-CN" w:bidi="hi-IN"/>
    </w:rPr>
  </w:style>
  <w:style w:type="paragraph" w:customStyle="1" w:styleId="TableParagraph">
    <w:name w:val="Table Paragraph"/>
    <w:basedOn w:val="a"/>
    <w:qFormat/>
    <w:pPr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numbering" w:customStyle="1" w:styleId="WWNum1">
    <w:name w:val="WWNum1"/>
    <w:basedOn w:val="a2"/>
    <w:rsid w:val="00B464F1"/>
    <w:pPr>
      <w:numPr>
        <w:numId w:val="1"/>
      </w:numPr>
    </w:pPr>
  </w:style>
  <w:style w:type="numbering" w:customStyle="1" w:styleId="WWNum2">
    <w:name w:val="WWNum2"/>
    <w:basedOn w:val="a2"/>
    <w:rsid w:val="00B464F1"/>
    <w:pPr>
      <w:numPr>
        <w:numId w:val="2"/>
      </w:numPr>
    </w:pPr>
  </w:style>
  <w:style w:type="numbering" w:customStyle="1" w:styleId="WWNum3">
    <w:name w:val="WWNum3"/>
    <w:basedOn w:val="a2"/>
    <w:rsid w:val="00B464F1"/>
    <w:pPr>
      <w:numPr>
        <w:numId w:val="3"/>
      </w:numPr>
    </w:pPr>
  </w:style>
  <w:style w:type="numbering" w:customStyle="1" w:styleId="WWNum4">
    <w:name w:val="WWNum4"/>
    <w:basedOn w:val="a2"/>
    <w:rsid w:val="00B464F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tek@magadangoro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mailto:satek@magadangoro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agadan.49gov.ru" TargetMode="External"/><Relationship Id="rId11" Type="http://schemas.openxmlformats.org/officeDocument/2006/relationships/hyperlink" Target="mailto:satek@magadangoro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tek@magadangorod.ru" TargetMode="External"/><Relationship Id="rId10" Type="http://schemas.openxmlformats.org/officeDocument/2006/relationships/hyperlink" Target="https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tek@magadangorod.ru" TargetMode="External"/><Relationship Id="rId14" Type="http://schemas.openxmlformats.org/officeDocument/2006/relationships/hyperlink" Target="mailto:satek@magadan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3854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</dc:creator>
  <cp:lastModifiedBy>Сидоров</cp:lastModifiedBy>
  <cp:revision>8</cp:revision>
  <dcterms:created xsi:type="dcterms:W3CDTF">2026-05-25T03:21:00Z</dcterms:created>
  <dcterms:modified xsi:type="dcterms:W3CDTF">2026-07-07T02:19:00Z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