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B8" w:rsidRPr="00EB1D5D" w:rsidRDefault="000355B8" w:rsidP="00602B54">
      <w:pPr>
        <w:pStyle w:val="1"/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rFonts w:ascii="Times New Roman" w:hAnsi="Times New Roman"/>
          <w:b w:val="0"/>
          <w:sz w:val="28"/>
          <w:szCs w:val="28"/>
          <w:lang w:eastAsia="en-US"/>
        </w:rPr>
      </w:pPr>
    </w:p>
    <w:tbl>
      <w:tblPr>
        <w:tblStyle w:val="ab"/>
        <w:tblW w:w="5811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814AA2" w:rsidRPr="00EB1D5D" w:rsidTr="00C7584E">
        <w:trPr>
          <w:trHeight w:val="2170"/>
        </w:trPr>
        <w:tc>
          <w:tcPr>
            <w:tcW w:w="5811" w:type="dxa"/>
          </w:tcPr>
          <w:p w:rsidR="000355B8" w:rsidRPr="00EB1D5D" w:rsidRDefault="000355B8" w:rsidP="00C7584E">
            <w:pPr>
              <w:pStyle w:val="1"/>
              <w:spacing w:line="240" w:lineRule="auto"/>
              <w:jc w:val="center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EB1D5D">
              <w:rPr>
                <w:rFonts w:ascii="Times New Roman" w:hAnsi="Times New Roman"/>
                <w:iCs/>
              </w:rPr>
              <w:t xml:space="preserve">                </w:t>
            </w:r>
            <w:r w:rsidRPr="00EB1D5D">
              <w:rPr>
                <w:rFonts w:ascii="Times New Roman" w:hAnsi="Times New Roman"/>
                <w:iCs/>
                <w:sz w:val="28"/>
                <w:szCs w:val="28"/>
              </w:rPr>
              <w:t xml:space="preserve"> ПРИЛОЖЕНИЕ </w:t>
            </w:r>
          </w:p>
          <w:p w:rsidR="000355B8" w:rsidRPr="00EB1D5D" w:rsidRDefault="000355B8" w:rsidP="00C7584E">
            <w:pPr>
              <w:rPr>
                <w:sz w:val="28"/>
                <w:szCs w:val="28"/>
              </w:rPr>
            </w:pPr>
          </w:p>
          <w:p w:rsidR="000355B8" w:rsidRPr="00EB1D5D" w:rsidRDefault="000355B8" w:rsidP="00C7584E">
            <w:pPr>
              <w:pStyle w:val="1"/>
              <w:spacing w:line="240" w:lineRule="auto"/>
              <w:jc w:val="center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EB1D5D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к постановлению</w:t>
            </w:r>
            <w:r w:rsidR="00212EF5">
              <w:rPr>
                <w:rFonts w:ascii="Times New Roman" w:hAnsi="Times New Roman"/>
                <w:iCs/>
                <w:sz w:val="28"/>
                <w:szCs w:val="28"/>
              </w:rPr>
              <w:t xml:space="preserve"> мэрии</w:t>
            </w:r>
          </w:p>
          <w:p w:rsidR="000355B8" w:rsidRPr="00EB1D5D" w:rsidRDefault="00212EF5" w:rsidP="00C7584E">
            <w:pPr>
              <w:pStyle w:val="1"/>
              <w:spacing w:line="240" w:lineRule="auto"/>
              <w:jc w:val="center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</w:t>
            </w:r>
            <w:r w:rsidR="000355B8" w:rsidRPr="00EB1D5D">
              <w:rPr>
                <w:rFonts w:ascii="Times New Roman" w:hAnsi="Times New Roman"/>
                <w:iCs/>
                <w:sz w:val="28"/>
                <w:szCs w:val="28"/>
              </w:rPr>
              <w:t>города Магадана</w:t>
            </w:r>
          </w:p>
          <w:p w:rsidR="000355B8" w:rsidRPr="00212EF5" w:rsidRDefault="000355B8" w:rsidP="00890027">
            <w:pPr>
              <w:widowControl w:val="0"/>
              <w:ind w:right="111"/>
              <w:jc w:val="center"/>
              <w:rPr>
                <w:b/>
                <w:iCs/>
              </w:rPr>
            </w:pPr>
            <w:r w:rsidRPr="00EB1D5D">
              <w:rPr>
                <w:iCs/>
                <w:sz w:val="28"/>
                <w:szCs w:val="28"/>
              </w:rPr>
              <w:t xml:space="preserve">                  </w:t>
            </w:r>
            <w:r w:rsidRPr="00212EF5">
              <w:rPr>
                <w:b/>
                <w:iCs/>
                <w:sz w:val="28"/>
                <w:szCs w:val="28"/>
              </w:rPr>
              <w:t>от</w:t>
            </w:r>
            <w:r w:rsidR="00890027">
              <w:rPr>
                <w:b/>
                <w:iCs/>
                <w:sz w:val="28"/>
                <w:szCs w:val="28"/>
              </w:rPr>
              <w:t xml:space="preserve"> 26.06.2026 </w:t>
            </w:r>
            <w:bookmarkStart w:id="0" w:name="_GoBack"/>
            <w:bookmarkEnd w:id="0"/>
            <w:r w:rsidRPr="00212EF5">
              <w:rPr>
                <w:b/>
                <w:iCs/>
                <w:sz w:val="28"/>
                <w:szCs w:val="28"/>
              </w:rPr>
              <w:t>№</w:t>
            </w:r>
            <w:r w:rsidR="00890027">
              <w:rPr>
                <w:b/>
                <w:iCs/>
                <w:sz w:val="28"/>
                <w:szCs w:val="28"/>
              </w:rPr>
              <w:t xml:space="preserve"> 2799-пм</w:t>
            </w:r>
          </w:p>
        </w:tc>
      </w:tr>
    </w:tbl>
    <w:p w:rsidR="009F6ACE" w:rsidRPr="00EB1D5D" w:rsidRDefault="009F6ACE" w:rsidP="009F6ACE">
      <w:pPr>
        <w:contextualSpacing/>
        <w:jc w:val="center"/>
        <w:rPr>
          <w:sz w:val="28"/>
          <w:szCs w:val="28"/>
        </w:rPr>
      </w:pPr>
    </w:p>
    <w:p w:rsidR="000A7C42" w:rsidRPr="000A7C42" w:rsidRDefault="000A7C42" w:rsidP="000A7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 w:rsidRPr="000A7C42">
        <w:rPr>
          <w:b/>
          <w:sz w:val="28"/>
          <w:szCs w:val="28"/>
        </w:rPr>
        <w:t xml:space="preserve">остав экспертного </w:t>
      </w:r>
      <w:r w:rsidRPr="000A7C42">
        <w:rPr>
          <w:b/>
          <w:sz w:val="28"/>
          <w:szCs w:val="28"/>
          <w:lang w:val="en-US"/>
        </w:rPr>
        <w:t>c</w:t>
      </w:r>
      <w:r w:rsidRPr="000A7C42">
        <w:rPr>
          <w:b/>
          <w:sz w:val="28"/>
          <w:szCs w:val="28"/>
        </w:rPr>
        <w:t>овета,</w:t>
      </w:r>
    </w:p>
    <w:p w:rsidR="000A7C42" w:rsidRPr="000A7C42" w:rsidRDefault="000A7C42" w:rsidP="000A7C42">
      <w:pPr>
        <w:jc w:val="center"/>
        <w:rPr>
          <w:b/>
          <w:sz w:val="28"/>
          <w:szCs w:val="28"/>
        </w:rPr>
      </w:pPr>
      <w:r w:rsidRPr="000A7C42">
        <w:rPr>
          <w:b/>
          <w:sz w:val="28"/>
          <w:szCs w:val="28"/>
        </w:rPr>
        <w:t>уполномоченного на проведение экспертизы административных</w:t>
      </w:r>
    </w:p>
    <w:p w:rsidR="001F13DE" w:rsidRPr="00CB4E33" w:rsidRDefault="000A7C42" w:rsidP="000A7C42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</w:rPr>
      </w:pPr>
      <w:r w:rsidRPr="000A7C42">
        <w:rPr>
          <w:b/>
          <w:sz w:val="28"/>
          <w:szCs w:val="28"/>
        </w:rPr>
        <w:t>регламентов</w:t>
      </w:r>
    </w:p>
    <w:p w:rsidR="00184700" w:rsidRPr="00EB1D5D" w:rsidRDefault="00184700" w:rsidP="00602B54">
      <w:pPr>
        <w:pStyle w:val="1"/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rFonts w:ascii="Times New Roman" w:hAnsi="Times New Roman"/>
          <w:iCs/>
        </w:rPr>
      </w:pPr>
      <w:r w:rsidRPr="00EB1D5D">
        <w:rPr>
          <w:rFonts w:ascii="Times New Roman" w:hAnsi="Times New Roman"/>
          <w:iCs/>
        </w:rPr>
        <w:t xml:space="preserve">                       </w:t>
      </w:r>
    </w:p>
    <w:p w:rsidR="00184700" w:rsidRPr="00EB1D5D" w:rsidRDefault="00184700" w:rsidP="00602B54">
      <w:pPr>
        <w:pStyle w:val="1"/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rFonts w:ascii="Times New Roman" w:hAnsi="Times New Roman"/>
          <w:i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350"/>
      </w:tblGrid>
      <w:tr w:rsidR="000A7C42" w:rsidTr="00836B7D"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center"/>
            </w:pPr>
            <w:r>
              <w:t>Председатель Совета:</w:t>
            </w:r>
          </w:p>
        </w:tc>
      </w:tr>
      <w:tr w:rsidR="000A7C42" w:rsidTr="00836B7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 xml:space="preserve">Тихомирова </w:t>
            </w:r>
          </w:p>
          <w:p w:rsidR="000A7C42" w:rsidRPr="000A7C42" w:rsidRDefault="000A7C42" w:rsidP="00836B7D">
            <w:pPr>
              <w:pStyle w:val="ConsPlusNormal"/>
              <w:jc w:val="both"/>
            </w:pPr>
            <w:r>
              <w:t>Евгения Леонидовна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>заместитель мэра города Магадана</w:t>
            </w:r>
          </w:p>
        </w:tc>
      </w:tr>
      <w:tr w:rsidR="000A7C42" w:rsidTr="00836B7D"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>Секретарь Совета:</w:t>
            </w:r>
          </w:p>
        </w:tc>
      </w:tr>
      <w:tr w:rsidR="000A7C42" w:rsidTr="00836B7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>Ведь</w:t>
            </w:r>
          </w:p>
          <w:p w:rsidR="000A7C42" w:rsidRDefault="000A7C42" w:rsidP="00836B7D">
            <w:pPr>
              <w:pStyle w:val="ConsPlusNormal"/>
              <w:jc w:val="both"/>
            </w:pPr>
            <w:r>
              <w:t>Ирина Александровна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>консультант отдела инвестиций, внешнеэкономической деятельности и предпринимательства комитета экономического развития мэрии города Магадана</w:t>
            </w:r>
          </w:p>
        </w:tc>
      </w:tr>
      <w:tr w:rsidR="000A7C42" w:rsidTr="00836B7D"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center"/>
            </w:pPr>
            <w:r>
              <w:t>Члены Совета:</w:t>
            </w:r>
          </w:p>
        </w:tc>
      </w:tr>
      <w:tr w:rsidR="000A7C42" w:rsidTr="00836B7D"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>Заместитель мэра, курирующий сферу деятельности, в которой принимается административный регламент</w:t>
            </w:r>
          </w:p>
        </w:tc>
      </w:tr>
      <w:tr w:rsidR="000A7C42" w:rsidTr="00836B7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>Беляева</w:t>
            </w:r>
          </w:p>
          <w:p w:rsidR="000A7C42" w:rsidRDefault="000A7C42" w:rsidP="00836B7D">
            <w:pPr>
              <w:pStyle w:val="ConsPlusNormal"/>
              <w:jc w:val="both"/>
            </w:pPr>
            <w:r>
              <w:t>Ирина Владимировна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42" w:rsidRDefault="000A7C42" w:rsidP="00836B7D">
            <w:pPr>
              <w:pStyle w:val="ConsPlusNormal"/>
              <w:jc w:val="both"/>
            </w:pPr>
            <w:r>
              <w:t>руководитель правового управления мэрии города Магадана</w:t>
            </w:r>
          </w:p>
        </w:tc>
      </w:tr>
      <w:tr w:rsidR="000F4BB0" w:rsidTr="00836B7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B0" w:rsidRDefault="000F4BB0" w:rsidP="000F4BB0">
            <w:pPr>
              <w:pStyle w:val="ConsPlusNormal"/>
              <w:jc w:val="both"/>
            </w:pPr>
            <w:r>
              <w:t xml:space="preserve">Лескина </w:t>
            </w:r>
          </w:p>
          <w:p w:rsidR="000F4BB0" w:rsidRDefault="000F4BB0" w:rsidP="000F4BB0">
            <w:pPr>
              <w:pStyle w:val="ConsPlusNormal"/>
              <w:jc w:val="both"/>
            </w:pPr>
            <w:r>
              <w:t>Татьяна Витальевна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B0" w:rsidRDefault="000F4BB0" w:rsidP="000F4BB0">
            <w:pPr>
              <w:pStyle w:val="ConsPlusNormal"/>
              <w:jc w:val="both"/>
            </w:pPr>
            <w:r>
              <w:t>руководитель комитета экономического развития мэрии города Магадана</w:t>
            </w:r>
          </w:p>
        </w:tc>
      </w:tr>
    </w:tbl>
    <w:p w:rsidR="00184700" w:rsidRPr="00EB1D5D" w:rsidRDefault="00184700" w:rsidP="00602B54">
      <w:pPr>
        <w:pStyle w:val="1"/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rFonts w:ascii="Times New Roman" w:hAnsi="Times New Roman"/>
          <w:iCs/>
        </w:rPr>
      </w:pPr>
    </w:p>
    <w:p w:rsidR="00184700" w:rsidRDefault="00184700" w:rsidP="00184700"/>
    <w:p w:rsidR="001F13DE" w:rsidRPr="00EB1D5D" w:rsidRDefault="001F13DE" w:rsidP="00184700"/>
    <w:p w:rsidR="00184700" w:rsidRPr="00EB1D5D" w:rsidRDefault="00635479" w:rsidP="00184700">
      <w:pPr>
        <w:jc w:val="center"/>
      </w:pPr>
      <w:r w:rsidRPr="00EB1D5D">
        <w:t>______</w:t>
      </w:r>
      <w:r w:rsidR="00184700" w:rsidRPr="00EB1D5D">
        <w:t>_______</w:t>
      </w:r>
    </w:p>
    <w:p w:rsidR="00184700" w:rsidRPr="00EB1D5D" w:rsidRDefault="00184700" w:rsidP="00602B54">
      <w:pPr>
        <w:pStyle w:val="1"/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rFonts w:ascii="Times New Roman" w:hAnsi="Times New Roman"/>
          <w:iCs/>
        </w:rPr>
      </w:pPr>
    </w:p>
    <w:p w:rsidR="00EF520C" w:rsidRPr="00EB1D5D" w:rsidRDefault="0039120E" w:rsidP="00602B54">
      <w:pPr>
        <w:pStyle w:val="1"/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rFonts w:ascii="Times New Roman" w:hAnsi="Times New Roman"/>
          <w:iCs/>
        </w:rPr>
      </w:pPr>
      <w:r w:rsidRPr="00EB1D5D">
        <w:rPr>
          <w:rFonts w:ascii="Times New Roman" w:hAnsi="Times New Roman"/>
          <w:iCs/>
        </w:rPr>
        <w:t xml:space="preserve">                                             </w:t>
      </w:r>
      <w:r w:rsidR="00BD6689" w:rsidRPr="00EB1D5D">
        <w:rPr>
          <w:rFonts w:ascii="Times New Roman" w:hAnsi="Times New Roman"/>
          <w:iCs/>
        </w:rPr>
        <w:t xml:space="preserve">           </w:t>
      </w:r>
      <w:r w:rsidRPr="00EB1D5D">
        <w:rPr>
          <w:bCs/>
          <w:sz w:val="28"/>
          <w:szCs w:val="28"/>
        </w:rPr>
        <w:t xml:space="preserve">                                     </w:t>
      </w:r>
    </w:p>
    <w:p w:rsidR="00602B54" w:rsidRPr="00EB1D5D" w:rsidRDefault="00602B54" w:rsidP="00E303A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F6ECC" w:rsidRPr="00EB1D5D" w:rsidRDefault="00EF6ECC" w:rsidP="00EF6ECC">
      <w:pPr>
        <w:pStyle w:val="1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iCs/>
          <w:sz w:val="28"/>
          <w:szCs w:val="28"/>
        </w:rPr>
      </w:pPr>
    </w:p>
    <w:sectPr w:rsidR="00EF6ECC" w:rsidRPr="00EB1D5D" w:rsidSect="00184700">
      <w:headerReference w:type="default" r:id="rId8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B1" w:rsidRDefault="00F506B1" w:rsidP="0069355A">
      <w:r>
        <w:separator/>
      </w:r>
    </w:p>
  </w:endnote>
  <w:endnote w:type="continuationSeparator" w:id="0">
    <w:p w:rsidR="00F506B1" w:rsidRDefault="00F506B1" w:rsidP="006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B1" w:rsidRDefault="00F506B1" w:rsidP="0069355A">
      <w:r>
        <w:separator/>
      </w:r>
    </w:p>
  </w:footnote>
  <w:footnote w:type="continuationSeparator" w:id="0">
    <w:p w:rsidR="00F506B1" w:rsidRDefault="00F506B1" w:rsidP="0069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855119"/>
      <w:docPartObj>
        <w:docPartGallery w:val="Page Numbers (Top of Page)"/>
        <w:docPartUnique/>
      </w:docPartObj>
    </w:sdtPr>
    <w:sdtEndPr/>
    <w:sdtContent>
      <w:p w:rsidR="00184700" w:rsidRDefault="001847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C42">
          <w:rPr>
            <w:noProof/>
          </w:rPr>
          <w:t>2</w:t>
        </w:r>
        <w:r>
          <w:fldChar w:fldCharType="end"/>
        </w:r>
      </w:p>
    </w:sdtContent>
  </w:sdt>
  <w:p w:rsidR="00117AF3" w:rsidRDefault="00117A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E3D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4C6F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14E"/>
    <w:multiLevelType w:val="hybridMultilevel"/>
    <w:tmpl w:val="1E9CD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1C0DFF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7B70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B59EA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58A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D37DE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31385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56F90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2626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25600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C743A"/>
    <w:multiLevelType w:val="hybridMultilevel"/>
    <w:tmpl w:val="1AB0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96651"/>
    <w:multiLevelType w:val="hybridMultilevel"/>
    <w:tmpl w:val="86EEE34A"/>
    <w:lvl w:ilvl="0" w:tplc="7BB66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5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ECC"/>
    <w:rsid w:val="00000F54"/>
    <w:rsid w:val="000355B8"/>
    <w:rsid w:val="00063B54"/>
    <w:rsid w:val="00065583"/>
    <w:rsid w:val="000855AB"/>
    <w:rsid w:val="000A0BAF"/>
    <w:rsid w:val="000A249E"/>
    <w:rsid w:val="000A7C42"/>
    <w:rsid w:val="000B79F9"/>
    <w:rsid w:val="000C0991"/>
    <w:rsid w:val="000D015D"/>
    <w:rsid w:val="000E19EC"/>
    <w:rsid w:val="000F4BB0"/>
    <w:rsid w:val="000F6A38"/>
    <w:rsid w:val="00100B42"/>
    <w:rsid w:val="001043F7"/>
    <w:rsid w:val="0011295C"/>
    <w:rsid w:val="00117AF3"/>
    <w:rsid w:val="00121811"/>
    <w:rsid w:val="00123486"/>
    <w:rsid w:val="00140107"/>
    <w:rsid w:val="001443FE"/>
    <w:rsid w:val="001562F0"/>
    <w:rsid w:val="001737B0"/>
    <w:rsid w:val="001750EE"/>
    <w:rsid w:val="001811FC"/>
    <w:rsid w:val="00184700"/>
    <w:rsid w:val="00191D41"/>
    <w:rsid w:val="001B449A"/>
    <w:rsid w:val="001B4DB3"/>
    <w:rsid w:val="001C008F"/>
    <w:rsid w:val="001E16CA"/>
    <w:rsid w:val="001E2713"/>
    <w:rsid w:val="001F13DE"/>
    <w:rsid w:val="00212EF5"/>
    <w:rsid w:val="00230011"/>
    <w:rsid w:val="0025169D"/>
    <w:rsid w:val="002907ED"/>
    <w:rsid w:val="002A08F5"/>
    <w:rsid w:val="002A1AAE"/>
    <w:rsid w:val="002B0592"/>
    <w:rsid w:val="002B268A"/>
    <w:rsid w:val="002B517F"/>
    <w:rsid w:val="002C4A18"/>
    <w:rsid w:val="002C7D6B"/>
    <w:rsid w:val="00304505"/>
    <w:rsid w:val="00304ED1"/>
    <w:rsid w:val="00316FC4"/>
    <w:rsid w:val="003244C3"/>
    <w:rsid w:val="003406A2"/>
    <w:rsid w:val="00352D11"/>
    <w:rsid w:val="00355559"/>
    <w:rsid w:val="0039120E"/>
    <w:rsid w:val="003A27D6"/>
    <w:rsid w:val="003C6C2E"/>
    <w:rsid w:val="003E1881"/>
    <w:rsid w:val="00401C06"/>
    <w:rsid w:val="004036AC"/>
    <w:rsid w:val="00414A7F"/>
    <w:rsid w:val="004543EC"/>
    <w:rsid w:val="004715A1"/>
    <w:rsid w:val="00472C58"/>
    <w:rsid w:val="00481558"/>
    <w:rsid w:val="00484829"/>
    <w:rsid w:val="00487A03"/>
    <w:rsid w:val="00495FAA"/>
    <w:rsid w:val="004A6F02"/>
    <w:rsid w:val="004D7DF0"/>
    <w:rsid w:val="004E6B40"/>
    <w:rsid w:val="004F6683"/>
    <w:rsid w:val="00500B5E"/>
    <w:rsid w:val="005343F9"/>
    <w:rsid w:val="0054109C"/>
    <w:rsid w:val="00555CF6"/>
    <w:rsid w:val="0056712C"/>
    <w:rsid w:val="005C1DAB"/>
    <w:rsid w:val="00602B54"/>
    <w:rsid w:val="00612DD4"/>
    <w:rsid w:val="00635479"/>
    <w:rsid w:val="00636414"/>
    <w:rsid w:val="00655E20"/>
    <w:rsid w:val="00662D30"/>
    <w:rsid w:val="0069355A"/>
    <w:rsid w:val="006A24F0"/>
    <w:rsid w:val="006A6282"/>
    <w:rsid w:val="006A6D6D"/>
    <w:rsid w:val="006D1575"/>
    <w:rsid w:val="006D32B9"/>
    <w:rsid w:val="006E0742"/>
    <w:rsid w:val="006E158E"/>
    <w:rsid w:val="00724D57"/>
    <w:rsid w:val="00732636"/>
    <w:rsid w:val="0076226E"/>
    <w:rsid w:val="007907A8"/>
    <w:rsid w:val="007A0192"/>
    <w:rsid w:val="007A5CE1"/>
    <w:rsid w:val="007B3A80"/>
    <w:rsid w:val="00804FF2"/>
    <w:rsid w:val="00814AA2"/>
    <w:rsid w:val="008665A2"/>
    <w:rsid w:val="008813C6"/>
    <w:rsid w:val="00890027"/>
    <w:rsid w:val="00892CE3"/>
    <w:rsid w:val="008C0B45"/>
    <w:rsid w:val="008C14AC"/>
    <w:rsid w:val="008D768D"/>
    <w:rsid w:val="008E6A0C"/>
    <w:rsid w:val="00913927"/>
    <w:rsid w:val="009200B6"/>
    <w:rsid w:val="009218E4"/>
    <w:rsid w:val="009278BA"/>
    <w:rsid w:val="00936056"/>
    <w:rsid w:val="00950CB2"/>
    <w:rsid w:val="00963D84"/>
    <w:rsid w:val="00981C54"/>
    <w:rsid w:val="009842FE"/>
    <w:rsid w:val="0099546B"/>
    <w:rsid w:val="009A477C"/>
    <w:rsid w:val="009F2ABF"/>
    <w:rsid w:val="009F61B3"/>
    <w:rsid w:val="009F6ACE"/>
    <w:rsid w:val="00A45CA8"/>
    <w:rsid w:val="00A6454E"/>
    <w:rsid w:val="00A64C70"/>
    <w:rsid w:val="00A70F24"/>
    <w:rsid w:val="00A8390A"/>
    <w:rsid w:val="00A87BA7"/>
    <w:rsid w:val="00A94CB9"/>
    <w:rsid w:val="00AB75A6"/>
    <w:rsid w:val="00AC093C"/>
    <w:rsid w:val="00AC36B4"/>
    <w:rsid w:val="00AD6614"/>
    <w:rsid w:val="00AE09C5"/>
    <w:rsid w:val="00AE3C10"/>
    <w:rsid w:val="00AF6BD8"/>
    <w:rsid w:val="00AF739A"/>
    <w:rsid w:val="00AF7AFB"/>
    <w:rsid w:val="00B20EC9"/>
    <w:rsid w:val="00B214CC"/>
    <w:rsid w:val="00B44BA6"/>
    <w:rsid w:val="00B45662"/>
    <w:rsid w:val="00B56F28"/>
    <w:rsid w:val="00B673AA"/>
    <w:rsid w:val="00BC286E"/>
    <w:rsid w:val="00BD6689"/>
    <w:rsid w:val="00C105C4"/>
    <w:rsid w:val="00C22B81"/>
    <w:rsid w:val="00C33D8D"/>
    <w:rsid w:val="00C47DC7"/>
    <w:rsid w:val="00C572B2"/>
    <w:rsid w:val="00C75186"/>
    <w:rsid w:val="00C850B8"/>
    <w:rsid w:val="00C86E3E"/>
    <w:rsid w:val="00C90597"/>
    <w:rsid w:val="00CA0AE3"/>
    <w:rsid w:val="00CB16B3"/>
    <w:rsid w:val="00CB4E33"/>
    <w:rsid w:val="00CE101A"/>
    <w:rsid w:val="00D24EE8"/>
    <w:rsid w:val="00D45346"/>
    <w:rsid w:val="00D770C8"/>
    <w:rsid w:val="00D87880"/>
    <w:rsid w:val="00DA1158"/>
    <w:rsid w:val="00DC603B"/>
    <w:rsid w:val="00DD52EA"/>
    <w:rsid w:val="00E303A3"/>
    <w:rsid w:val="00E73E6A"/>
    <w:rsid w:val="00E82FB9"/>
    <w:rsid w:val="00EB1D5D"/>
    <w:rsid w:val="00EB275F"/>
    <w:rsid w:val="00ED23A4"/>
    <w:rsid w:val="00EE2B73"/>
    <w:rsid w:val="00EE64C5"/>
    <w:rsid w:val="00EF20F7"/>
    <w:rsid w:val="00EF520C"/>
    <w:rsid w:val="00EF6ECC"/>
    <w:rsid w:val="00F046EA"/>
    <w:rsid w:val="00F12CC6"/>
    <w:rsid w:val="00F506B1"/>
    <w:rsid w:val="00F63797"/>
    <w:rsid w:val="00FC27FB"/>
    <w:rsid w:val="00FD1BC1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4904"/>
  <w15:docId w15:val="{2B0D2236-1411-44B7-B362-25A0AFB9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6ECC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ECC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3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3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82FB9"/>
    <w:pPr>
      <w:widowControl w:val="0"/>
      <w:autoSpaceDE w:val="0"/>
      <w:autoSpaceDN w:val="0"/>
      <w:adjustRightInd w:val="0"/>
      <w:ind w:left="720"/>
      <w:contextualSpacing/>
    </w:pPr>
  </w:style>
  <w:style w:type="paragraph" w:styleId="a8">
    <w:name w:val="Normal (Web)"/>
    <w:basedOn w:val="a"/>
    <w:rsid w:val="00E303A3"/>
    <w:pPr>
      <w:spacing w:before="280" w:after="280" w:line="312" w:lineRule="atLeast"/>
    </w:pPr>
    <w:rPr>
      <w:rFonts w:ascii="Verdana" w:hAnsi="Verdana"/>
      <w:color w:val="000000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E64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64C5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60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7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8E3E-79C4-42D4-922B-6A8700A9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Кормщикова Наталья Викторовна</cp:lastModifiedBy>
  <cp:revision>98</cp:revision>
  <cp:lastPrinted>2026-06-19T03:46:00Z</cp:lastPrinted>
  <dcterms:created xsi:type="dcterms:W3CDTF">2016-01-13T00:39:00Z</dcterms:created>
  <dcterms:modified xsi:type="dcterms:W3CDTF">2026-06-29T09:29:00Z</dcterms:modified>
</cp:coreProperties>
</file>